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3F2" w:rsidRPr="00D40E9F" w:rsidRDefault="00E167E1" w:rsidP="00D40E9F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b/>
          <w:bCs/>
          <w:color w:val="000000"/>
          <w:sz w:val="28"/>
          <w:szCs w:val="28"/>
          <w:rtl/>
          <w:lang w:bidi="fa-IR"/>
        </w:rPr>
      </w:pPr>
      <w:r w:rsidRPr="00D40E9F">
        <w:rPr>
          <w:rFonts w:ascii="Times New Roman" w:hAnsi="Times New Roman" w:cs="B Nazanin" w:hint="cs"/>
          <w:b/>
          <w:bCs/>
          <w:color w:val="000000"/>
          <w:sz w:val="28"/>
          <w:szCs w:val="28"/>
          <w:rtl/>
        </w:rPr>
        <w:t xml:space="preserve">اولویت های </w:t>
      </w:r>
      <w:r w:rsidR="008A03F2" w:rsidRPr="00D40E9F">
        <w:rPr>
          <w:rFonts w:ascii="Times New Roman" w:hAnsi="Times New Roman" w:cs="B Nazanin" w:hint="cs"/>
          <w:b/>
          <w:bCs/>
          <w:color w:val="000000"/>
          <w:sz w:val="28"/>
          <w:szCs w:val="28"/>
          <w:rtl/>
        </w:rPr>
        <w:t>تولیدفناوري</w:t>
      </w:r>
      <w:r w:rsidR="00D40E9F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b/>
          <w:bCs/>
          <w:color w:val="000000"/>
          <w:sz w:val="28"/>
          <w:szCs w:val="28"/>
          <w:rtl/>
        </w:rPr>
        <w:t>هاووسایل</w:t>
      </w:r>
      <w:r w:rsidR="00D40E9F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b/>
          <w:bCs/>
          <w:color w:val="000000"/>
          <w:sz w:val="28"/>
          <w:szCs w:val="28"/>
          <w:rtl/>
        </w:rPr>
        <w:t>تشخیصی</w:t>
      </w:r>
      <w:r w:rsidR="00D40E9F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b/>
          <w:bCs/>
          <w:color w:val="000000"/>
          <w:sz w:val="28"/>
          <w:szCs w:val="28"/>
          <w:rtl/>
        </w:rPr>
        <w:t>آزمایشگاهی</w:t>
      </w:r>
      <w:r w:rsidR="00D40E9F">
        <w:rPr>
          <w:rFonts w:ascii="Times New Roman" w:hAnsi="Times New Roman" w:cs="B Nazanin"/>
          <w:b/>
          <w:bCs/>
          <w:color w:val="000000"/>
          <w:sz w:val="28"/>
          <w:szCs w:val="28"/>
        </w:rPr>
        <w:t>(</w:t>
      </w:r>
      <w:r w:rsidR="00D40E9F">
        <w:rPr>
          <w:rFonts w:ascii="Times New Roman" w:hAnsi="Times New Roman" w:cs="B Nazanin"/>
          <w:b/>
          <w:bCs/>
          <w:color w:val="000000"/>
          <w:sz w:val="28"/>
          <w:szCs w:val="28"/>
          <w:lang w:bidi="fa-IR"/>
        </w:rPr>
        <w:t>IVD)</w:t>
      </w:r>
    </w:p>
    <w:p w:rsidR="00741724" w:rsidRPr="00D40E9F" w:rsidRDefault="00741724" w:rsidP="0039212B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ملزومات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مربوط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به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مدیریت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نمونه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شامل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نمونه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برداري( لوله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خلاء) وزنجیره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سردایمن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موردنیازبراي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نقل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وانتقال</w:t>
      </w:r>
      <w:r w:rsidR="00D40E9F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نمونه</w:t>
      </w:r>
    </w:p>
    <w:p w:rsidR="00741724" w:rsidRPr="00D40E9F" w:rsidRDefault="00741724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rtl/>
          <w:lang w:bidi="fa-IR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تجهیزات مربوط به</w:t>
      </w:r>
      <w:r w:rsidR="005C529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انتقال مایعات</w:t>
      </w:r>
      <w:r w:rsidRPr="00D40E9F">
        <w:rPr>
          <w:rFonts w:ascii="Times New Roman" w:hAnsi="Times New Roman" w:cs="B Nazanin"/>
          <w:color w:val="000000"/>
          <w:sz w:val="28"/>
          <w:szCs w:val="28"/>
        </w:rPr>
        <w:t>Liquid Handling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  <w:lang w:bidi="fa-IR"/>
        </w:rPr>
        <w:t xml:space="preserve"> مثل سمپلرها، پی پتورها و پی </w:t>
      </w:r>
      <w:r w:rsidR="00E01353" w:rsidRPr="00D40E9F">
        <w:rPr>
          <w:rFonts w:ascii="Times New Roman" w:hAnsi="Times New Roman" w:cs="B Nazanin" w:hint="cs"/>
          <w:color w:val="000000"/>
          <w:sz w:val="28"/>
          <w:szCs w:val="28"/>
          <w:rtl/>
          <w:lang w:bidi="fa-IR"/>
        </w:rPr>
        <w:t>پتورهای اتوماتیک</w:t>
      </w:r>
    </w:p>
    <w:p w:rsidR="008A03F2" w:rsidRPr="00D40E9F" w:rsidRDefault="00F025D3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تجهیزات و کیت های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مبتنی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برفناوري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های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مولکولی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بیماریهاي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عفونی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وژنتیکی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بااولویت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7726AF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بیماریهاي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7726AF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تحت مراقبت وکیتهاي</w:t>
      </w:r>
      <w:r w:rsidR="007726AF" w:rsidRPr="00D40E9F">
        <w:rPr>
          <w:rFonts w:ascii="Times New Roman" w:hAnsi="Times New Roman" w:cs="B Nazanin"/>
          <w:color w:val="000000"/>
          <w:sz w:val="28"/>
          <w:szCs w:val="28"/>
        </w:rPr>
        <w:t xml:space="preserve"> HLA</w:t>
      </w:r>
      <w:r w:rsidR="007726AF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ملکولی</w:t>
      </w:r>
    </w:p>
    <w:p w:rsidR="008A03F2" w:rsidRPr="00D40E9F" w:rsidRDefault="008A03F2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وسایل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مبتنی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</w:t>
      </w:r>
      <w:r w:rsidR="007726AF" w:rsidRPr="00D40E9F">
        <w:rPr>
          <w:rFonts w:ascii="Times New Roman" w:hAnsi="Times New Roman" w:cs="B Nazanin"/>
          <w:color w:val="000000"/>
          <w:sz w:val="28"/>
          <w:szCs w:val="28"/>
        </w:rPr>
        <w:t>Array Technology</w:t>
      </w:r>
    </w:p>
    <w:p w:rsidR="008A03F2" w:rsidRPr="00D40E9F" w:rsidRDefault="007726AF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rtl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سیستم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آزمایش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خودکاروبسته</w:t>
      </w:r>
      <w:r w:rsidR="008A03F2" w:rsidRPr="00D40E9F">
        <w:rPr>
          <w:rFonts w:ascii="Times New Roman" w:hAnsi="Times New Roman" w:cs="B Nazanin"/>
          <w:color w:val="000000"/>
          <w:sz w:val="28"/>
          <w:szCs w:val="28"/>
        </w:rPr>
        <w:t xml:space="preserve">(Closed Automated Test Systems)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آنالیت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مثل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سیستم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ایمونواسی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شامل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معرفهاي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تشخیصی،دستگاه،کنترل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وکالیبراتور</w:t>
      </w:r>
    </w:p>
    <w:p w:rsidR="008A3D5F" w:rsidRPr="00D40E9F" w:rsidRDefault="008A3D5F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سیستم های تشخیصی نیمه اتوماتیک </w:t>
      </w:r>
      <w:r w:rsidR="00932FCC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برای سنجش آنالیت های تشخیصی</w:t>
      </w:r>
    </w:p>
    <w:p w:rsidR="008A03F2" w:rsidRPr="00D40E9F" w:rsidRDefault="008A03F2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rtl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معرف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هاوآنتی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سرم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وتایپینگ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عوامل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بیماری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زاي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میکروبی</w:t>
      </w:r>
    </w:p>
    <w:p w:rsidR="006D3896" w:rsidRPr="00D40E9F" w:rsidRDefault="006D3896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rtl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سیستم های اتوماتیک و تشخیص سریع در میکرب</w:t>
      </w:r>
      <w:r w:rsidR="00F90493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شناسی</w:t>
      </w:r>
    </w:p>
    <w:p w:rsidR="00741724" w:rsidRPr="00D40E9F" w:rsidRDefault="00741724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دستگاه های سل کانتر فول دیف یا پارشیال دیف</w:t>
      </w:r>
    </w:p>
    <w:p w:rsidR="00E01353" w:rsidRPr="00D40E9F" w:rsidRDefault="00E01353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rtl/>
          <w:lang w:bidi="fa-IR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  <w:lang w:bidi="fa-IR"/>
        </w:rPr>
        <w:t>دستگاه ها و کیت های مرتبط ب</w:t>
      </w:r>
      <w:r w:rsidR="00F76168" w:rsidRPr="00D40E9F">
        <w:rPr>
          <w:rFonts w:ascii="Times New Roman" w:hAnsi="Times New Roman" w:cs="B Nazanin" w:hint="cs"/>
          <w:color w:val="000000"/>
          <w:sz w:val="28"/>
          <w:szCs w:val="28"/>
          <w:rtl/>
          <w:lang w:bidi="fa-IR"/>
        </w:rPr>
        <w:t>ا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  <w:lang w:bidi="fa-IR"/>
        </w:rPr>
        <w:t xml:space="preserve"> سنجش های انعقادی</w:t>
      </w:r>
    </w:p>
    <w:p w:rsidR="00741724" w:rsidRPr="00D40E9F" w:rsidRDefault="00E01353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انواع</w:t>
      </w:r>
      <w:r w:rsidR="00741724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میکروسکوپ های آزمایشگاهی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نوری، فلورسانس، فازکنتراست و اینورت</w:t>
      </w:r>
    </w:p>
    <w:p w:rsidR="008A03F2" w:rsidRPr="00D40E9F" w:rsidRDefault="007726AF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rtl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تجهیزات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ووسایل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که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امکان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انجام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خودکار </w:t>
      </w:r>
      <w:r w:rsidRPr="00D40E9F">
        <w:rPr>
          <w:rFonts w:ascii="Times New Roman" w:hAnsi="Times New Roman" w:cs="B Nazanin"/>
          <w:color w:val="000000"/>
          <w:sz w:val="28"/>
          <w:szCs w:val="28"/>
        </w:rPr>
        <w:t xml:space="preserve">(Automated )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سریع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وباکیفیت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غربالگري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 (به</w:t>
      </w:r>
      <w:r w:rsidR="0062250D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عنوان</w:t>
      </w:r>
      <w:r w:rsidR="00A929E7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مثالغربالگرينوزادانوزنانباردار) رافراهمکند </w:t>
      </w:r>
      <w:r w:rsidRPr="00D40E9F">
        <w:rPr>
          <w:rFonts w:ascii="Times New Roman" w:hAnsi="Times New Roman" w:cs="B Nazanin"/>
          <w:color w:val="000000"/>
          <w:sz w:val="28"/>
          <w:szCs w:val="28"/>
        </w:rPr>
        <w:t>High throughput Screening</w:t>
      </w:r>
    </w:p>
    <w:p w:rsidR="008A3D5F" w:rsidRPr="00D40E9F" w:rsidRDefault="008A3D5F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rtl/>
          <w:lang w:bidi="fa-IR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سیستم های </w:t>
      </w:r>
      <w:r w:rsidRPr="00D40E9F">
        <w:rPr>
          <w:rFonts w:ascii="Times New Roman" w:hAnsi="Times New Roman" w:cs="B Nazanin"/>
          <w:color w:val="000000"/>
          <w:sz w:val="28"/>
          <w:szCs w:val="28"/>
        </w:rPr>
        <w:t xml:space="preserve">Multiplex Assay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  <w:lang w:bidi="fa-IR"/>
        </w:rPr>
        <w:t xml:space="preserve"> برای تشخیص همزمان چندین آنالیت</w:t>
      </w:r>
    </w:p>
    <w:p w:rsidR="00E01353" w:rsidRPr="00D40E9F" w:rsidRDefault="00E01353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lang w:bidi="fa-IR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  <w:lang w:bidi="fa-IR"/>
        </w:rPr>
        <w:t xml:space="preserve">تجهیزات و کیت های مرتبط با </w:t>
      </w:r>
      <w:r w:rsidRPr="00D40E9F">
        <w:rPr>
          <w:rFonts w:ascii="Times New Roman" w:hAnsi="Times New Roman" w:cs="B Nazanin"/>
          <w:color w:val="000000"/>
          <w:sz w:val="28"/>
          <w:szCs w:val="28"/>
          <w:lang w:bidi="fa-IR"/>
        </w:rPr>
        <w:t>Therapeutic Drug Monitoring</w:t>
      </w:r>
    </w:p>
    <w:p w:rsidR="008A03F2" w:rsidRPr="00D40E9F" w:rsidRDefault="008A03F2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وسایل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آسیب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شناسی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مبتنی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</w:t>
      </w:r>
      <w:r w:rsidR="007726AF" w:rsidRPr="00D40E9F">
        <w:rPr>
          <w:rFonts w:ascii="Times New Roman" w:hAnsi="Times New Roman" w:cs="B Nazanin"/>
          <w:color w:val="000000"/>
          <w:sz w:val="28"/>
          <w:szCs w:val="28"/>
        </w:rPr>
        <w:t>In situ hybridization</w:t>
      </w:r>
    </w:p>
    <w:p w:rsidR="008A03F2" w:rsidRPr="00D40E9F" w:rsidRDefault="008A03F2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سیستم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آزمایش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خودکار،معرف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هاوآنتی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بادي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مورداستفاده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رنگ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آمیزي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ایمونوهیستوشیمی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</w:t>
      </w:r>
      <w:r w:rsidR="00B30E0B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ایمونوسیتوشیمی</w:t>
      </w:r>
    </w:p>
    <w:p w:rsidR="008A03F2" w:rsidRPr="00D40E9F" w:rsidRDefault="008A03F2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تجهیزات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ووسایل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درحوزه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ایمونوفلورسانس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</w:t>
      </w:r>
      <w:r w:rsidR="006364B8" w:rsidRPr="00D40E9F">
        <w:rPr>
          <w:rFonts w:ascii="Times New Roman" w:hAnsi="Times New Roman" w:cs="B Nazanin" w:hint="cs"/>
          <w:color w:val="000000"/>
          <w:sz w:val="28"/>
          <w:szCs w:val="28"/>
          <w:rtl/>
          <w:lang w:bidi="fa-IR"/>
        </w:rPr>
        <w:t xml:space="preserve"> و فلوسایتومتری</w:t>
      </w:r>
    </w:p>
    <w:p w:rsidR="008A03F2" w:rsidRPr="00D40E9F" w:rsidRDefault="008A03F2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ملزومات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ومحیط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کشت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سلول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B06C96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 میکربی</w:t>
      </w:r>
    </w:p>
    <w:p w:rsidR="008A03F2" w:rsidRPr="00D40E9F" w:rsidRDefault="00742613" w:rsidP="00A929E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وسایل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سریع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مصارف </w:t>
      </w:r>
      <w:r w:rsidR="00A929E7">
        <w:rPr>
          <w:rFonts w:ascii="Times New Roman" w:hAnsi="Times New Roman" w:cs="B Nazanin"/>
          <w:color w:val="000000"/>
          <w:sz w:val="28"/>
          <w:szCs w:val="28"/>
        </w:rPr>
        <w:t>POCT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براساس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اعلام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نیازواولویت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تعیین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شده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مبتنی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برکارشناسی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وزارت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بهداشت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درمان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وآموزش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پزشکی</w:t>
      </w:r>
    </w:p>
    <w:p w:rsidR="008A03F2" w:rsidRPr="00D40E9F" w:rsidRDefault="008A03F2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آنزیم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ها،آنتی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بادی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وموادبیولوژیک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وشیمیایی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راهبردي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براي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تولیدانواع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کیت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هاومعرف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تشخیصی</w:t>
      </w:r>
    </w:p>
    <w:p w:rsidR="008A03F2" w:rsidRPr="00D40E9F" w:rsidRDefault="008A03F2" w:rsidP="00D40E9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rtl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موادمرجع</w:t>
      </w:r>
      <w:r w:rsidR="00742613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(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استانداردها</w:t>
      </w:r>
      <w:r w:rsidR="00742613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و کالیبراتورها)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وموادکنترل</w:t>
      </w:r>
    </w:p>
    <w:p w:rsidR="006E09B0" w:rsidRPr="00556161" w:rsidRDefault="00830029" w:rsidP="00556161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B Nazanin"/>
          <w:color w:val="000000"/>
          <w:sz w:val="28"/>
          <w:szCs w:val="28"/>
          <w:lang w:bidi="fa-IR"/>
        </w:rPr>
      </w:pPr>
      <w:r w:rsidRPr="00D40E9F">
        <w:rPr>
          <w:rFonts w:ascii="Times New Roman" w:hAnsi="Times New Roman" w:cs="B Nazanin" w:hint="cs"/>
          <w:color w:val="000000"/>
          <w:sz w:val="28"/>
          <w:szCs w:val="28"/>
          <w:rtl/>
          <w:lang w:bidi="fa-IR"/>
        </w:rPr>
        <w:t xml:space="preserve">لوازم پلاستیکی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مثل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پلیت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هاي</w:t>
      </w:r>
      <w:r w:rsidR="00A929E7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8A03F2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الایزا</w:t>
      </w:r>
      <w:r w:rsidR="00B11C86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>، پلیت های کشت سلولی،</w:t>
      </w:r>
      <w:r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 انواع فلاسک های کشت سلول</w:t>
      </w:r>
      <w:r w:rsidR="00B11C86" w:rsidRPr="00D40E9F">
        <w:rPr>
          <w:rFonts w:ascii="Times New Roman" w:hAnsi="Times New Roman" w:cs="B Nazanin" w:hint="cs"/>
          <w:color w:val="000000"/>
          <w:sz w:val="28"/>
          <w:szCs w:val="28"/>
          <w:rtl/>
        </w:rPr>
        <w:t xml:space="preserve">، میکروتیوب ها و لوله های </w:t>
      </w:r>
      <w:proofErr w:type="spellStart"/>
      <w:r w:rsidR="00B11C86" w:rsidRPr="00D40E9F">
        <w:rPr>
          <w:rFonts w:ascii="Times New Roman" w:hAnsi="Times New Roman" w:cs="B Nazanin"/>
          <w:color w:val="000000"/>
          <w:sz w:val="28"/>
          <w:szCs w:val="28"/>
        </w:rPr>
        <w:t>RNase</w:t>
      </w:r>
      <w:proofErr w:type="spellEnd"/>
      <w:r w:rsidR="00B11C86" w:rsidRPr="00D40E9F">
        <w:rPr>
          <w:rFonts w:ascii="Times New Roman" w:hAnsi="Times New Roman" w:cs="B Nazanin"/>
          <w:color w:val="000000"/>
          <w:sz w:val="28"/>
          <w:szCs w:val="28"/>
        </w:rPr>
        <w:t>/</w:t>
      </w:r>
      <w:proofErr w:type="spellStart"/>
      <w:r w:rsidR="00B11C86" w:rsidRPr="00D40E9F">
        <w:rPr>
          <w:rFonts w:ascii="Times New Roman" w:hAnsi="Times New Roman" w:cs="B Nazanin"/>
          <w:color w:val="000000"/>
          <w:sz w:val="28"/>
          <w:szCs w:val="28"/>
        </w:rPr>
        <w:t>DNase</w:t>
      </w:r>
      <w:proofErr w:type="spellEnd"/>
      <w:r w:rsidR="00B11C86" w:rsidRPr="00D40E9F">
        <w:rPr>
          <w:rFonts w:ascii="Times New Roman" w:hAnsi="Times New Roman" w:cs="B Nazanin"/>
          <w:color w:val="000000"/>
          <w:sz w:val="28"/>
          <w:szCs w:val="28"/>
        </w:rPr>
        <w:t xml:space="preserve"> Free</w:t>
      </w:r>
    </w:p>
    <w:sectPr w:rsidR="006E09B0" w:rsidRPr="00556161" w:rsidSect="008A3D5F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F3BE5"/>
    <w:multiLevelType w:val="hybridMultilevel"/>
    <w:tmpl w:val="1EE807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82501"/>
    <w:multiLevelType w:val="hybridMultilevel"/>
    <w:tmpl w:val="7BA0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DFB"/>
    <w:multiLevelType w:val="hybridMultilevel"/>
    <w:tmpl w:val="7BA0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95FB0"/>
    <w:rsid w:val="0006390D"/>
    <w:rsid w:val="00067EB1"/>
    <w:rsid w:val="00086EE4"/>
    <w:rsid w:val="001343CE"/>
    <w:rsid w:val="0039212B"/>
    <w:rsid w:val="00397FB3"/>
    <w:rsid w:val="003F53BD"/>
    <w:rsid w:val="004429B5"/>
    <w:rsid w:val="004B5078"/>
    <w:rsid w:val="004E41D4"/>
    <w:rsid w:val="004E79B5"/>
    <w:rsid w:val="004F0023"/>
    <w:rsid w:val="00527F35"/>
    <w:rsid w:val="00556161"/>
    <w:rsid w:val="005704A5"/>
    <w:rsid w:val="005C5292"/>
    <w:rsid w:val="0062250D"/>
    <w:rsid w:val="006364B8"/>
    <w:rsid w:val="00655199"/>
    <w:rsid w:val="006D3896"/>
    <w:rsid w:val="006E09B0"/>
    <w:rsid w:val="00711A84"/>
    <w:rsid w:val="00732203"/>
    <w:rsid w:val="0073303B"/>
    <w:rsid w:val="00741724"/>
    <w:rsid w:val="00742613"/>
    <w:rsid w:val="007726AF"/>
    <w:rsid w:val="007E0275"/>
    <w:rsid w:val="007E02AE"/>
    <w:rsid w:val="007E4FB9"/>
    <w:rsid w:val="008251EF"/>
    <w:rsid w:val="00827230"/>
    <w:rsid w:val="00830029"/>
    <w:rsid w:val="00836A18"/>
    <w:rsid w:val="00894A4B"/>
    <w:rsid w:val="008A03F2"/>
    <w:rsid w:val="008A3D5F"/>
    <w:rsid w:val="008E5C97"/>
    <w:rsid w:val="00932FCC"/>
    <w:rsid w:val="00954E4D"/>
    <w:rsid w:val="0096749D"/>
    <w:rsid w:val="00A54F14"/>
    <w:rsid w:val="00A929E7"/>
    <w:rsid w:val="00A93792"/>
    <w:rsid w:val="00B064B7"/>
    <w:rsid w:val="00B06C96"/>
    <w:rsid w:val="00B11C86"/>
    <w:rsid w:val="00B30E0B"/>
    <w:rsid w:val="00BA0886"/>
    <w:rsid w:val="00BE60C5"/>
    <w:rsid w:val="00C11019"/>
    <w:rsid w:val="00C72CA8"/>
    <w:rsid w:val="00C95FB0"/>
    <w:rsid w:val="00CA39BF"/>
    <w:rsid w:val="00CD53DD"/>
    <w:rsid w:val="00CE77A0"/>
    <w:rsid w:val="00D40E9F"/>
    <w:rsid w:val="00D756F0"/>
    <w:rsid w:val="00E01353"/>
    <w:rsid w:val="00E167E1"/>
    <w:rsid w:val="00EA3F90"/>
    <w:rsid w:val="00EB23DD"/>
    <w:rsid w:val="00EE5CE6"/>
    <w:rsid w:val="00EF3A80"/>
    <w:rsid w:val="00F025D3"/>
    <w:rsid w:val="00F5103D"/>
    <w:rsid w:val="00F76168"/>
    <w:rsid w:val="00F90493"/>
    <w:rsid w:val="00FA488E"/>
    <w:rsid w:val="00FC5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F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3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Eisa</dc:creator>
  <cp:lastModifiedBy>kianfar</cp:lastModifiedBy>
  <cp:revision>70</cp:revision>
  <dcterms:created xsi:type="dcterms:W3CDTF">2014-08-18T10:47:00Z</dcterms:created>
  <dcterms:modified xsi:type="dcterms:W3CDTF">2014-12-20T11:11:00Z</dcterms:modified>
</cp:coreProperties>
</file>