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EC" w:rsidRDefault="00BB15B4" w:rsidP="005A38E0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271780</wp:posOffset>
            </wp:positionV>
            <wp:extent cx="1367155" cy="1386205"/>
            <wp:effectExtent l="0" t="0" r="4445" b="4445"/>
            <wp:wrapSquare wrapText="bothSides"/>
            <wp:docPr id="3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8E0">
        <w:rPr>
          <w:rFonts w:cs="B Lotus"/>
          <w:sz w:val="20"/>
          <w:szCs w:val="20"/>
          <w:rtl/>
          <w:lang w:bidi="fa-IR"/>
        </w:rPr>
        <w:br w:type="textWrapping" w:clear="all"/>
      </w:r>
    </w:p>
    <w:p w:rsidR="00BB15B4" w:rsidRPr="00C212EC" w:rsidRDefault="00BB15B4" w:rsidP="00C212EC">
      <w:pPr>
        <w:bidi/>
        <w:rPr>
          <w:rFonts w:cs="B Lotus"/>
          <w:sz w:val="20"/>
          <w:szCs w:val="20"/>
          <w:rtl/>
          <w:lang w:bidi="fa-IR"/>
        </w:rPr>
      </w:pPr>
    </w:p>
    <w:p w:rsidR="00BB15B4" w:rsidRDefault="00FC117F" w:rsidP="00BB15B4">
      <w:pPr>
        <w:bidi/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</w:rPr>
        <mc:AlternateContent>
          <mc:Choice Requires="wps">
            <w:drawing>
              <wp:inline distT="0" distB="0" distL="0" distR="0">
                <wp:extent cx="4900930" cy="2295525"/>
                <wp:effectExtent l="0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093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0E2" w:rsidRPr="006B16D3" w:rsidRDefault="008500E2" w:rsidP="00DA401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Lotu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B16D3">
                              <w:rPr>
                                <w:rFonts w:cs="B Lotus" w:hint="cs"/>
                                <w:b/>
                                <w:bCs/>
                                <w:color w:val="336699"/>
                                <w:sz w:val="60"/>
                                <w:szCs w:val="60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گزارش عملکردپژوهشی دانشکده داروسازی </w:t>
                            </w:r>
                          </w:p>
                          <w:p w:rsidR="008500E2" w:rsidRPr="00FC117F" w:rsidRDefault="008500E2" w:rsidP="009F0D5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Lotus"/>
                                <w:color w:val="336699"/>
                                <w:sz w:val="60"/>
                                <w:szCs w:val="60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B16D3">
                              <w:rPr>
                                <w:rFonts w:cs="B Lotus" w:hint="cs"/>
                                <w:b/>
                                <w:bCs/>
                                <w:color w:val="336699"/>
                                <w:sz w:val="60"/>
                                <w:szCs w:val="60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به تفکيک گروههای آموزشی</w:t>
                            </w:r>
                            <w:r w:rsidRPr="00FC117F">
                              <w:rPr>
                                <w:rFonts w:cs="B Lotus" w:hint="cs"/>
                                <w:color w:val="336699"/>
                                <w:sz w:val="60"/>
                                <w:szCs w:val="60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500E2" w:rsidRDefault="008500E2" w:rsidP="00DA401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5.9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" filled="f" stroked="f">
                <v:stroke joinstyle="round"/>
                <o:lock v:ext="edit" shapetype="t"/>
                <v:textbox>
                  <w:txbxContent>
                    <w:p w:rsidR="008500E2" w:rsidRPr="006B16D3" w:rsidRDefault="008500E2" w:rsidP="00DA401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Lotus"/>
                          <w:b/>
                          <w:bCs/>
                          <w:sz w:val="60"/>
                          <w:szCs w:val="60"/>
                        </w:rPr>
                      </w:pPr>
                      <w:r w:rsidRPr="006B16D3">
                        <w:rPr>
                          <w:rFonts w:cs="B Lotus" w:hint="cs"/>
                          <w:b/>
                          <w:bCs/>
                          <w:color w:val="336699"/>
                          <w:sz w:val="60"/>
                          <w:szCs w:val="60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گزارش عملکردپژوهشی دانشکده داروسازی </w:t>
                      </w:r>
                    </w:p>
                    <w:p w:rsidR="008500E2" w:rsidRPr="00FC117F" w:rsidRDefault="008500E2" w:rsidP="009F0D5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Lotus"/>
                          <w:color w:val="336699"/>
                          <w:sz w:val="60"/>
                          <w:szCs w:val="60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B16D3">
                        <w:rPr>
                          <w:rFonts w:cs="B Lotus" w:hint="cs"/>
                          <w:b/>
                          <w:bCs/>
                          <w:color w:val="336699"/>
                          <w:sz w:val="60"/>
                          <w:szCs w:val="60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به تفکيک گروههای آموزشی</w:t>
                      </w:r>
                      <w:r w:rsidRPr="00FC117F">
                        <w:rPr>
                          <w:rFonts w:cs="B Lotus" w:hint="cs"/>
                          <w:color w:val="336699"/>
                          <w:sz w:val="60"/>
                          <w:szCs w:val="60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500E2" w:rsidRDefault="008500E2" w:rsidP="00DA401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56399">
        <w:rPr>
          <w:rFonts w:cs="B Lotus" w:hint="cs"/>
          <w:b/>
          <w:bCs/>
          <w:rtl/>
          <w:lang w:bidi="fa-IR"/>
        </w:rPr>
        <w:t xml:space="preserve"> </w:t>
      </w:r>
    </w:p>
    <w:p w:rsidR="001C402D" w:rsidRPr="006B16D3" w:rsidRDefault="00BB15B4" w:rsidP="001C402D">
      <w:pPr>
        <w:bidi/>
        <w:jc w:val="center"/>
        <w:rPr>
          <w:rFonts w:cs="B Lotus"/>
          <w:color w:val="0F243E" w:themeColor="text2" w:themeShade="80"/>
          <w:sz w:val="28"/>
          <w:szCs w:val="28"/>
          <w:rtl/>
          <w:lang w:bidi="fa-IR"/>
          <w14:shadow w14:blurRad="63500" w14:dist="50800" w14:dir="13500000" w14:sx="0" w14:sy="0" w14:kx="0" w14:ky="0" w14:algn="none">
            <w14:schemeClr w14:val="tx2">
              <w14:alpha w14:val="50000"/>
              <w14:lumMod w14:val="60000"/>
              <w14:lumOff w14:val="40000"/>
            </w14:schemeClr>
          </w14:shadow>
        </w:rPr>
      </w:pPr>
      <w:r w:rsidRPr="006B16D3">
        <w:rPr>
          <w:rFonts w:cs="B Lotus" w:hint="cs"/>
          <w:color w:val="0F243E" w:themeColor="text2" w:themeShade="80"/>
          <w:sz w:val="28"/>
          <w:szCs w:val="28"/>
          <w:rtl/>
          <w:lang w:bidi="fa-IR"/>
          <w14:shadow w14:blurRad="63500" w14:dist="50800" w14:dir="13500000" w14:sx="0" w14:sy="0" w14:kx="0" w14:ky="0" w14:algn="none">
            <w14:schemeClr w14:val="tx2">
              <w14:alpha w14:val="50000"/>
              <w14:lumMod w14:val="60000"/>
              <w14:lumOff w14:val="40000"/>
            </w14:schemeClr>
          </w14:shadow>
        </w:rPr>
        <w:t>تهیه و تنظیم</w:t>
      </w:r>
      <w:r w:rsidR="001C402D">
        <w:rPr>
          <w:rFonts w:cs="B Lotus" w:hint="cs"/>
          <w:color w:val="0F243E" w:themeColor="text2" w:themeShade="80"/>
          <w:sz w:val="28"/>
          <w:szCs w:val="28"/>
          <w:rtl/>
          <w:lang w:bidi="fa-IR"/>
          <w14:shadow w14:blurRad="63500" w14:dist="50800" w14:dir="13500000" w14:sx="0" w14:sy="0" w14:kx="0" w14:ky="0" w14:algn="none">
            <w14:schemeClr w14:val="tx2">
              <w14:alpha w14:val="50000"/>
              <w14:lumMod w14:val="60000"/>
              <w14:lumOff w14:val="40000"/>
            </w14:schemeClr>
          </w14:shadow>
        </w:rPr>
        <w:t xml:space="preserve"> توسط</w:t>
      </w:r>
    </w:p>
    <w:p w:rsidR="00BB15B4" w:rsidRPr="006B16D3" w:rsidRDefault="00BB15B4" w:rsidP="00BB15B4">
      <w:pPr>
        <w:bidi/>
        <w:jc w:val="center"/>
        <w:rPr>
          <w:rFonts w:cs="B Lotus"/>
          <w:color w:val="0F243E" w:themeColor="text2" w:themeShade="80"/>
          <w:sz w:val="28"/>
          <w:szCs w:val="28"/>
          <w:rtl/>
          <w:lang w:bidi="fa-IR"/>
          <w14:shadow w14:blurRad="63500" w14:dist="50800" w14:dir="13500000" w14:sx="0" w14:sy="0" w14:kx="0" w14:ky="0" w14:algn="none">
            <w14:schemeClr w14:val="tx2">
              <w14:alpha w14:val="50000"/>
              <w14:lumMod w14:val="60000"/>
              <w14:lumOff w14:val="40000"/>
            </w14:schemeClr>
          </w14:shadow>
        </w:rPr>
      </w:pPr>
      <w:r w:rsidRPr="006B16D3">
        <w:rPr>
          <w:rFonts w:cs="B Lotus" w:hint="cs"/>
          <w:color w:val="0F243E" w:themeColor="text2" w:themeShade="80"/>
          <w:sz w:val="28"/>
          <w:szCs w:val="28"/>
          <w:rtl/>
          <w:lang w:bidi="fa-IR"/>
          <w14:shadow w14:blurRad="63500" w14:dist="50800" w14:dir="13500000" w14:sx="0" w14:sy="0" w14:kx="0" w14:ky="0" w14:algn="none">
            <w14:schemeClr w14:val="tx2">
              <w14:alpha w14:val="50000"/>
              <w14:lumMod w14:val="60000"/>
              <w14:lumOff w14:val="40000"/>
            </w14:schemeClr>
          </w14:shadow>
        </w:rPr>
        <w:t>معاونت تحقیقات و فن آوری دانشکده داروسازی</w:t>
      </w:r>
      <w:r w:rsidR="00A001BB" w:rsidRPr="006B16D3">
        <w:rPr>
          <w:rFonts w:cs="B Lotus" w:hint="cs"/>
          <w:color w:val="0F243E" w:themeColor="text2" w:themeShade="80"/>
          <w:sz w:val="28"/>
          <w:szCs w:val="28"/>
          <w:rtl/>
          <w:lang w:bidi="fa-IR"/>
          <w14:shadow w14:blurRad="63500" w14:dist="50800" w14:dir="13500000" w14:sx="0" w14:sy="0" w14:kx="0" w14:ky="0" w14:algn="none">
            <w14:schemeClr w14:val="tx2">
              <w14:alpha w14:val="50000"/>
              <w14:lumMod w14:val="60000"/>
              <w14:lumOff w14:val="40000"/>
            </w14:schemeClr>
          </w14:shadow>
        </w:rPr>
        <w:t xml:space="preserve"> تبریز</w:t>
      </w:r>
    </w:p>
    <w:p w:rsidR="003208B7" w:rsidRPr="006B16D3" w:rsidRDefault="003208B7" w:rsidP="003208B7">
      <w:pPr>
        <w:bidi/>
        <w:jc w:val="center"/>
        <w:rPr>
          <w:rFonts w:cs="B Lotus"/>
          <w:color w:val="0F243E" w:themeColor="text2" w:themeShade="80"/>
          <w:sz w:val="24"/>
          <w:szCs w:val="24"/>
          <w:rtl/>
          <w:lang w:bidi="fa-IR"/>
        </w:rPr>
      </w:pPr>
    </w:p>
    <w:p w:rsidR="003208B7" w:rsidRDefault="003208B7" w:rsidP="003208B7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p w:rsidR="00F27104" w:rsidRDefault="00F27104" w:rsidP="003B4B60">
      <w:pPr>
        <w:bidi/>
        <w:jc w:val="center"/>
        <w:rPr>
          <w:rFonts w:cs="B Lotus"/>
          <w:b/>
          <w:bCs/>
          <w:color w:val="FF0000"/>
          <w:sz w:val="20"/>
          <w:szCs w:val="20"/>
          <w:rtl/>
          <w:lang w:bidi="fa-IR"/>
        </w:rPr>
      </w:pPr>
      <w:r>
        <w:rPr>
          <w:rFonts w:cs="B Lotus" w:hint="cs"/>
          <w:b/>
          <w:bCs/>
          <w:noProof/>
          <w:color w:val="FF0000"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914F" wp14:editId="53842677">
                <wp:simplePos x="0" y="0"/>
                <wp:positionH relativeFrom="column">
                  <wp:posOffset>1161535</wp:posOffset>
                </wp:positionH>
                <wp:positionV relativeFrom="paragraph">
                  <wp:posOffset>-181232</wp:posOffset>
                </wp:positionV>
                <wp:extent cx="5733535" cy="848497"/>
                <wp:effectExtent l="57150" t="19050" r="38735" b="10414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535" cy="848497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0E2" w:rsidRPr="00D21708" w:rsidRDefault="008500E2" w:rsidP="001E12BC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نامه های دفاع شده دوره دکتری عمومی ،کارشناسی ارشد و دکتری تخصصی دانشکده داروسازی تبریز در سال 1396- 1395</w:t>
                            </w:r>
                          </w:p>
                          <w:p w:rsidR="008500E2" w:rsidRDefault="008500E2" w:rsidP="00F27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591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7" type="#_x0000_t116" style="position:absolute;left:0;text-align:left;margin-left:91.45pt;margin-top:-14.25pt;width:451.4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00E2" w:rsidRPr="00D21708" w:rsidRDefault="008500E2" w:rsidP="001E12BC">
                      <w:pPr>
                        <w:bidi/>
                        <w:jc w:val="center"/>
                        <w:rPr>
                          <w:rFonts w:cs="B Lotu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21708">
                        <w:rPr>
                          <w:rFonts w:cs="B Lotus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پایان نامه های دفاع شده دوره دکتری عمومی ،کارشناسی ارشد و دکتری تخصصی دانشکده داروسازی تبریز در سال 1396- 1395</w:t>
                      </w:r>
                    </w:p>
                    <w:p w:rsidR="008500E2" w:rsidRDefault="008500E2" w:rsidP="00F271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12BC" w:rsidRDefault="001E12BC" w:rsidP="001E12BC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1E12BC" w:rsidRDefault="001E12BC" w:rsidP="003E74A2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D77889" w:rsidRPr="002E73AD" w:rsidRDefault="00D77889" w:rsidP="001E12BC">
      <w:pPr>
        <w:bidi/>
        <w:jc w:val="center"/>
        <w:rPr>
          <w:rFonts w:cs="B Lotus"/>
          <w:b/>
          <w:bCs/>
          <w:sz w:val="20"/>
          <w:szCs w:val="20"/>
          <w:lang w:bidi="fa-IR"/>
        </w:rPr>
      </w:pPr>
      <w:r w:rsidRPr="002E73AD">
        <w:rPr>
          <w:rFonts w:cs="B Lotus" w:hint="cs"/>
          <w:b/>
          <w:bCs/>
          <w:sz w:val="20"/>
          <w:szCs w:val="20"/>
          <w:rtl/>
          <w:lang w:bidi="fa-IR"/>
        </w:rPr>
        <w:t>گروه فارماسیوتیکس</w:t>
      </w:r>
    </w:p>
    <w:tbl>
      <w:tblPr>
        <w:tblStyle w:val="LightList-Accent5"/>
        <w:bidiVisual/>
        <w:tblW w:w="13199" w:type="dxa"/>
        <w:tblLook w:val="04A0" w:firstRow="1" w:lastRow="0" w:firstColumn="1" w:lastColumn="0" w:noHBand="0" w:noVBand="1"/>
      </w:tblPr>
      <w:tblGrid>
        <w:gridCol w:w="711"/>
        <w:gridCol w:w="1479"/>
        <w:gridCol w:w="1325"/>
        <w:gridCol w:w="1183"/>
        <w:gridCol w:w="1372"/>
        <w:gridCol w:w="1321"/>
        <w:gridCol w:w="5808"/>
      </w:tblGrid>
      <w:tr w:rsidR="00892DE9" w:rsidRPr="0083447D" w:rsidTr="00834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  <w:hideMark/>
          </w:tcPr>
          <w:p w:rsidR="00892DE9" w:rsidRPr="0083447D" w:rsidRDefault="00D77889" w:rsidP="0042663E">
            <w:pPr>
              <w:bidi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شماره</w:t>
            </w:r>
          </w:p>
          <w:p w:rsidR="00D77889" w:rsidRPr="0083447D" w:rsidRDefault="00D77889" w:rsidP="0042663E">
            <w:pPr>
              <w:bidi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 پاياننامه</w:t>
            </w:r>
          </w:p>
        </w:tc>
        <w:tc>
          <w:tcPr>
            <w:tcW w:w="1479" w:type="dxa"/>
            <w:noWrap/>
            <w:hideMark/>
          </w:tcPr>
          <w:p w:rsidR="00D77889" w:rsidRPr="0083447D" w:rsidRDefault="00D77889" w:rsidP="004266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325" w:type="dxa"/>
            <w:noWrap/>
            <w:hideMark/>
          </w:tcPr>
          <w:p w:rsidR="00D77889" w:rsidRPr="0083447D" w:rsidRDefault="00D77889" w:rsidP="004266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183" w:type="dxa"/>
            <w:noWrap/>
            <w:hideMark/>
          </w:tcPr>
          <w:p w:rsidR="00D77889" w:rsidRPr="0083447D" w:rsidRDefault="00D77889" w:rsidP="0042663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دوم</w:t>
            </w:r>
          </w:p>
        </w:tc>
        <w:tc>
          <w:tcPr>
            <w:tcW w:w="1372" w:type="dxa"/>
            <w:noWrap/>
            <w:hideMark/>
          </w:tcPr>
          <w:p w:rsidR="00D77889" w:rsidRPr="0083447D" w:rsidRDefault="00D77889" w:rsidP="004266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321" w:type="dxa"/>
            <w:noWrap/>
            <w:hideMark/>
          </w:tcPr>
          <w:p w:rsidR="00D77889" w:rsidRPr="0083447D" w:rsidRDefault="00D77889" w:rsidP="004266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5808" w:type="dxa"/>
          </w:tcPr>
          <w:p w:rsidR="00D77889" w:rsidRPr="0083447D" w:rsidRDefault="00D77889" w:rsidP="004266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color w:val="FFFFFF"/>
                <w:sz w:val="16"/>
                <w:szCs w:val="16"/>
              </w:rPr>
            </w:pPr>
            <w:r w:rsidRPr="0083447D">
              <w:rPr>
                <w:rFonts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عنوان پاياننامه</w:t>
            </w:r>
          </w:p>
        </w:tc>
      </w:tr>
      <w:tr w:rsidR="00E9467E" w:rsidRPr="0083447D" w:rsidTr="0015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9" w:type="dxa"/>
            <w:gridSpan w:val="7"/>
            <w:noWrap/>
          </w:tcPr>
          <w:p w:rsidR="00E9467E" w:rsidRPr="00155F5A" w:rsidRDefault="00E9467E" w:rsidP="00B05C67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 w:rsidRPr="00155F5A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 xml:space="preserve">دکتری </w:t>
            </w:r>
            <w:r w:rsidR="00B05C67" w:rsidRPr="00155F5A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تخصصی</w:t>
            </w:r>
          </w:p>
        </w:tc>
      </w:tr>
      <w:tr w:rsidR="00CF362E" w:rsidRPr="00CF362E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121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بهادر لارتی</w:t>
            </w: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برار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sz w:val="16"/>
                <w:szCs w:val="16"/>
                <w:rtl/>
              </w:rPr>
              <w:t>دکتر مولوی</w:t>
            </w: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حجازی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کتر اسکندانی</w:t>
            </w: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1395/5/3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بررسی اثرات سیلی بینین در ترکیب عوامل شیمی درمانی در سلول های سرطانی تخمدان تحت شرایط هیپوکسی و هیپوگلایسمی</w:t>
            </w:r>
          </w:p>
        </w:tc>
      </w:tr>
      <w:tr w:rsidR="00CF362E" w:rsidRPr="00CF362E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124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علی پور علی</w:t>
            </w: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دکتر امیدی</w:t>
            </w: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sz w:val="16"/>
                <w:szCs w:val="16"/>
                <w:rtl/>
              </w:rPr>
              <w:t>دکتر رشیدی</w:t>
            </w: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دکتر برار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1395/9/14</w:t>
            </w: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طراحی و مهندسی بیوسنسور مبتنی بر نقاط کوانتومی برای تشخیص بیومارکرهای قلبی</w:t>
            </w:r>
          </w:p>
        </w:tc>
      </w:tr>
      <w:tr w:rsidR="00CF362E" w:rsidRPr="00CF362E" w:rsidTr="00E81E7A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55F5A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129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نسترن هاشم زاده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برار</w:t>
            </w: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ادیب کیا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امیدی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برزگرجلالی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آقانژاد</w:t>
            </w: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1396/2/24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هدف درمانی سرطان سینه با استفاده از نانوذرات مغناطیسی پوشش دهی شده با سیلیکای متخلخل حاوی متوتروکسات و مهارکننده ایندولامین 2و3 دی اکسیژناز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CF362E" w:rsidRPr="00CF362E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130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میترا دولت خواه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امیدی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برزگر جلالی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برار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ادیب کیا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آقانژاد</w:t>
            </w: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1396/2/24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 xml:space="preserve">بررسی اثرات نانوذرات مغناطیسی اصلاح شده با گرافن اکساید حاوی متوتروکسات ، در ترکیب با تنظیم کننده های </w:t>
            </w:r>
            <w:r w:rsidRPr="00155F5A">
              <w:rPr>
                <w:rFonts w:ascii="Arial" w:hAnsi="Arial" w:cs="B Lotus"/>
                <w:sz w:val="16"/>
                <w:szCs w:val="16"/>
              </w:rPr>
              <w:t>PH</w:t>
            </w:r>
            <w:r w:rsidRPr="00155F5A">
              <w:rPr>
                <w:rFonts w:ascii="Arial" w:hAnsi="Arial" w:cs="B Lotus"/>
                <w:sz w:val="16"/>
                <w:szCs w:val="16"/>
                <w:rtl/>
              </w:rPr>
              <w:t xml:space="preserve"> در سرطان سینه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CF362E" w:rsidRPr="00CF362E" w:rsidTr="00E81E7A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133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شادی یعقوبی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برزگر جلالی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حامد همیشه کار</w:t>
            </w: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نخودچی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ادیب کیا</w:t>
            </w: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1396/7/22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مهندسی ذرات داروهای مونته لوکاست و بودزوناید جهت تهیه پودر خشک استنشاقی و ارزیابی برون تنی</w:t>
            </w:r>
          </w:p>
        </w:tc>
      </w:tr>
      <w:tr w:rsidR="00CF362E" w:rsidRPr="00CF362E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136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فهیمه زاهد نژاد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شهبازی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ذاکری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برادران</w:t>
            </w: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1396/10/10</w:t>
            </w:r>
          </w:p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تهیه و ارزیابی عملکرد لیپوزوم های سیس پلاتین پگیله و اصلاح شده با کارنیتین بر سلولهای ماکروفاژ و سلولهای سرطانی</w:t>
            </w:r>
          </w:p>
        </w:tc>
      </w:tr>
      <w:tr w:rsidR="00CF362E" w:rsidRPr="00CF362E" w:rsidTr="00E81E7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CF362E" w:rsidRPr="00155F5A" w:rsidRDefault="00CF362E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137</w:t>
            </w:r>
          </w:p>
        </w:tc>
        <w:tc>
          <w:tcPr>
            <w:tcW w:w="1479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مریم سعادت</w:t>
            </w:r>
          </w:p>
        </w:tc>
        <w:tc>
          <w:tcPr>
            <w:tcW w:w="1325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183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شهبازی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72" w:type="dxa"/>
            <w:noWrap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55F5A">
              <w:rPr>
                <w:rFonts w:cs="B Lotus"/>
                <w:color w:val="000000"/>
                <w:sz w:val="16"/>
                <w:szCs w:val="16"/>
                <w:rtl/>
              </w:rPr>
              <w:t>دکتر ذاکری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21" w:type="dxa"/>
            <w:noWrap/>
          </w:tcPr>
          <w:p w:rsidR="00CF362E" w:rsidRPr="00155F5A" w:rsidRDefault="00CF362E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1396/10/10</w:t>
            </w:r>
          </w:p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808" w:type="dxa"/>
          </w:tcPr>
          <w:p w:rsidR="00CF362E" w:rsidRPr="00155F5A" w:rsidRDefault="00CF362E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/>
                <w:sz w:val="16"/>
                <w:szCs w:val="16"/>
                <w:rtl/>
              </w:rPr>
              <w:t>تهیه ، مشخصه یابی و میزان برداشت سلولی نانوذرات لیپیدی دوستاکسل اصلاح شده با استئاریل کولین</w:t>
            </w:r>
          </w:p>
        </w:tc>
      </w:tr>
      <w:tr w:rsidR="00FE499A" w:rsidRPr="0083447D" w:rsidTr="004C4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9" w:type="dxa"/>
            <w:gridSpan w:val="7"/>
            <w:noWrap/>
          </w:tcPr>
          <w:p w:rsidR="00FE499A" w:rsidRPr="00155F5A" w:rsidRDefault="00FE499A" w:rsidP="00155F5A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 w:rsidRPr="00155F5A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دکتری عمومی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3936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نفیسه ملا زاده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</w:rPr>
              <w:t>دکتر جوادزاده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شکری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1395/2/5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تلفیق روش مایع به جامد و هم سایش جهت افزایش سرعت انحلال سلکوکسیب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3943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شیدا هاشمی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شکری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</w:rPr>
              <w:t>دکتر برزگرجلالی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</w:rPr>
              <w:t>دکتر جوادزاده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1395/2/5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طراحی و فرمولاسیون سامانه دارورسانی اسموتیک داروی دالفامپریدین و بررسی رهش دارو از آن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3943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شیدا هاشمی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</w:rPr>
              <w:t>دکتر شکری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برزگر جلالی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</w:rPr>
              <w:t>دکتر جوادزاده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1395/2/5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طراحی و فرمولاسیون سامانه دارورسانی اسموتیک داروی دالفامپریدین و بررسی رهش دارو از آن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lastRenderedPageBreak/>
              <w:t>3944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میلاد نوده فراهانی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1395/4/6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بررسی پایداری بورتزومیب در حضور اکسپیانهای پلی ال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3947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سینا قرابیگ لی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1395/4/20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و ارزیابی خصوصیات برون تن ژل داخل گوشی بنزوکائین</w:t>
            </w:r>
          </w:p>
        </w:tc>
      </w:tr>
      <w:tr w:rsidR="00FC19E1" w:rsidRPr="0083447D" w:rsidTr="0015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3947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سینا قرابیگ لی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1395/4/20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و ارزیابی خصوصیات برون تن ژل داخل گوشی بنزوکائین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/>
                <w:b w:val="0"/>
                <w:bCs w:val="0"/>
                <w:sz w:val="16"/>
                <w:szCs w:val="16"/>
              </w:rPr>
              <w:t>3949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آرش بایرامی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1395/4/16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 xml:space="preserve">تهیه میکروپارتیکل های اریترومایسین با پلیمر اودراژیت </w:t>
            </w:r>
            <w:r w:rsidRPr="00155F5A">
              <w:rPr>
                <w:rFonts w:cs="B Lotus" w:hint="cs"/>
                <w:sz w:val="16"/>
                <w:szCs w:val="16"/>
              </w:rPr>
              <w:t>s100</w:t>
            </w:r>
            <w:r w:rsidRPr="00155F5A">
              <w:rPr>
                <w:rFonts w:cs="B Lotus" w:hint="cs"/>
                <w:sz w:val="16"/>
                <w:szCs w:val="16"/>
                <w:rtl/>
              </w:rPr>
              <w:t xml:space="preserve"> به روش امولسیون به منظور پوشاندن طعم نامطبوع دارو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3952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محمدرضا هادوی باویل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دکترولیزاده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1395/5/10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و ارزیابی فرم آهسته رهش لوپرورلین استات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3959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فائزه کریم نژاد</w:t>
            </w:r>
          </w:p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زرین تن</w:t>
            </w:r>
          </w:p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خدایاری</w:t>
            </w:r>
          </w:p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1395/4/6</w:t>
            </w:r>
          </w:p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مطالعه و بررسی نحوه نگهداری و معدوم سازی داروهای بدون استفاده و تاریخ گذشته (دانش ، عکس العمل و رفتار) در خانوارهای شهرستان تبریز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3961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علی حازم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نخودجی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دکترولیزاده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1395/5/3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ارزیابی فراهمی زیستی پلت های ناپروکسن در مدل حیوانی رت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3968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رسول جبرئیل زاده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دکترولیزاده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زرین تن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1395/5/3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بررسی نفوذ پذیری روده ای داروی ضد سرطان فلوتامید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3975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سویل سلسله جنبان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برزگر جلالی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ادیب کیا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1395/8/23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نانو ذرات مدافینیل با روش الکترواسپری و بررسی خصوصیات فیزیکوشیمیایی آن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3977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سولماز قاجار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ادیب کیا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ascii="Arial" w:hAnsi="Arial" w:cs="B Lotus" w:hint="cs"/>
                <w:sz w:val="16"/>
                <w:szCs w:val="16"/>
                <w:rtl/>
              </w:rPr>
              <w:t>دکتر برزگرجلالی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1395/8/23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نانوذرات و نانوفیبرهای گلکازید و بررسی خواص فیزیکوشیمیایی آنها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3982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امید نریمان پور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مقصودی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1395/9/7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تاثیر برخی مواد افزودنی روی کریستالیزاسیون دی پیریدامول از حالت فوق اشباع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/>
                <w:b w:val="0"/>
                <w:bCs w:val="0"/>
                <w:sz w:val="16"/>
                <w:szCs w:val="16"/>
              </w:rPr>
              <w:t>3989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ساناز امیر ذهنی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155F5A">
              <w:rPr>
                <w:rFonts w:cs="B Lotus" w:hint="cs"/>
                <w:sz w:val="16"/>
                <w:szCs w:val="16"/>
                <w:rtl/>
                <w:lang w:bidi="fa-IR"/>
              </w:rPr>
              <w:t>ولیزاده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1395/8/23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 xml:space="preserve">فرمولاسیون فراورده جامد خود امولسیون شونده کوآنزیم </w:t>
            </w:r>
            <w:r w:rsidRPr="00155F5A">
              <w:rPr>
                <w:rFonts w:cs="B Lotus" w:hint="cs"/>
                <w:sz w:val="16"/>
                <w:szCs w:val="16"/>
              </w:rPr>
              <w:t>Q10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3999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بیتا مهدوی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شکری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نخودچی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1395/10/19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طراحی و فرمولاسیون پمپ اسموتیک ساندویچی داروی گلی کلازید و بررسی رهش دارو از آن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4001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پویا درویشی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1395/11/3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و ارزیابی برون تن میکروسفرهای مخاط چسب معدی سوماتریپتان حاوی پلیمرهای کیتوزان و پلی آکریلیک اسید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b w:val="0"/>
                <w:bCs w:val="0"/>
                <w:sz w:val="16"/>
                <w:szCs w:val="16"/>
              </w:rPr>
              <w:t>4002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شلاله زنده دل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حامد همیشه کار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1395/7/30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فرمولاسیون نانوذرات سیمواستاتین بصورت پور خشک استنشاقی و ارزیابی برون تنی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4005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پوریا جعفری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تمیزی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فرمولاسیون و ارزیابی پلت های آهسته رهش دیلتیازم هیدروکلراید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4010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رضا خلج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تمیزی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فرمولاسیون و ارزیابی خصوصیات فیزیکوشیمیایی پلتهای آهسته رهش متوپرولول</w:t>
            </w:r>
          </w:p>
        </w:tc>
      </w:tr>
      <w:tr w:rsidR="00FC19E1" w:rsidRPr="0083447D" w:rsidTr="00FC19E1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4013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محمدحسین ذکی پور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1395/8/23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میکروپارتیکل های کلاریترومایسین با آلژینات سدیم و کربومر 934</w:t>
            </w:r>
            <w:r w:rsidRPr="00155F5A">
              <w:rPr>
                <w:rFonts w:cs="B Lotus" w:hint="cs"/>
                <w:sz w:val="16"/>
                <w:szCs w:val="16"/>
              </w:rPr>
              <w:t>p</w:t>
            </w:r>
            <w:r w:rsidRPr="00155F5A">
              <w:rPr>
                <w:rFonts w:cs="B Lotus" w:hint="cs"/>
                <w:sz w:val="16"/>
                <w:szCs w:val="16"/>
                <w:rtl/>
              </w:rPr>
              <w:t xml:space="preserve">   به منظور پوشاندن طعم نامطبوع دارو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4015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آناهیتا مقصودی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 xml:space="preserve">تهیه پلتهای سریع رهش کو آنزیم </w:t>
            </w:r>
            <w:r w:rsidRPr="00155F5A">
              <w:rPr>
                <w:rFonts w:cs="B Lotus" w:hint="cs"/>
                <w:sz w:val="16"/>
                <w:szCs w:val="16"/>
              </w:rPr>
              <w:t>Q10</w:t>
            </w:r>
            <w:r w:rsidRPr="00155F5A">
              <w:rPr>
                <w:rFonts w:cs="B Lotus" w:hint="cs"/>
                <w:sz w:val="16"/>
                <w:szCs w:val="16"/>
                <w:rtl/>
              </w:rPr>
              <w:t xml:space="preserve"> بر پایه سیستم خود امولسیون شونده و برررسی خصوصیات آن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4017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راضیه رحیمی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پلتهای آتورواستاتین و ارزیابی خصوصیات فیزیکوشیمیایی آن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4029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نگار سادات میرنجفی زاده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شکری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جوادزاده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1395/12/1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فرمولاسیون امول ژل مایکوفنولات موفتیل برای دارورسانی پوستی و ارزیابی  جذب پوستی آن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4038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مریم جلالی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1396/2/24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و ارزیابی خصوصیات برون تن قرص های دولایه شناور ایزوسورباید دی نیترات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4054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زهرا ندرلو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دکترولیزاده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1396/8/25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برسی تاثیر عوامل مختلف بر روی توزیع پروپوفول بین فاز آبی و آلی در امولسیون های تزریقی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lastRenderedPageBreak/>
              <w:t>4070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ندا اسمعیل نژاد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دکترولیزاده</w:t>
            </w: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1396/11/26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تهیه نانواسپونژهای فلوتامید و بررسی خصوصیات برون تن آنها</w:t>
            </w:r>
          </w:p>
        </w:tc>
      </w:tr>
      <w:tr w:rsidR="00FC19E1" w:rsidRPr="0083447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4075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مهدی زینالی</w:t>
            </w:r>
          </w:p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حامد همیشه کار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بابایی</w:t>
            </w:r>
          </w:p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1395/7/18</w:t>
            </w:r>
          </w:p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FF0000"/>
                <w:sz w:val="16"/>
                <w:szCs w:val="16"/>
                <w:rtl/>
              </w:rPr>
            </w:pP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 xml:space="preserve">بررسی اثر محافظتی گاما اوریزانول بارگیری شده در ساختارهای نانو اتوزومی در برابر سرطان پوست القا شده توسط </w:t>
            </w:r>
            <w:r w:rsidRPr="00155F5A">
              <w:rPr>
                <w:rFonts w:cs="B Lotus" w:hint="cs"/>
                <w:sz w:val="16"/>
                <w:szCs w:val="16"/>
              </w:rPr>
              <w:t>uv-B</w:t>
            </w:r>
          </w:p>
        </w:tc>
      </w:tr>
      <w:tr w:rsidR="00FC19E1" w:rsidRPr="0083447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noWrap/>
          </w:tcPr>
          <w:p w:rsidR="00FC19E1" w:rsidRPr="00155F5A" w:rsidRDefault="00FC19E1" w:rsidP="00155F5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155F5A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4076</w:t>
            </w:r>
          </w:p>
        </w:tc>
        <w:tc>
          <w:tcPr>
            <w:tcW w:w="1479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فرشید اصغری</w:t>
            </w:r>
          </w:p>
        </w:tc>
        <w:tc>
          <w:tcPr>
            <w:tcW w:w="1325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دکتر مقصودی</w:t>
            </w:r>
          </w:p>
        </w:tc>
        <w:tc>
          <w:tcPr>
            <w:tcW w:w="1183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72" w:type="dxa"/>
            <w:noWrap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FC19E1" w:rsidRPr="00155F5A" w:rsidRDefault="00FC19E1" w:rsidP="00155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</w:rPr>
              <w:t>1396/8/25</w:t>
            </w:r>
          </w:p>
        </w:tc>
        <w:tc>
          <w:tcPr>
            <w:tcW w:w="5808" w:type="dxa"/>
          </w:tcPr>
          <w:p w:rsidR="00FC19E1" w:rsidRPr="00155F5A" w:rsidRDefault="00FC19E1" w:rsidP="00155F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55F5A">
              <w:rPr>
                <w:rFonts w:cs="B Lotus" w:hint="cs"/>
                <w:sz w:val="16"/>
                <w:szCs w:val="16"/>
                <w:rtl/>
              </w:rPr>
              <w:t>بررسی تاثیر استفاده از اسیدیفایرها روی کریستالیزاسیون داروی دیپریدامول از حالت فوق اشباع</w:t>
            </w:r>
          </w:p>
        </w:tc>
      </w:tr>
    </w:tbl>
    <w:p w:rsidR="004A7F79" w:rsidRDefault="004A7F79" w:rsidP="00D21DD7">
      <w:pPr>
        <w:bidi/>
        <w:jc w:val="center"/>
        <w:rPr>
          <w:rFonts w:cs="B Lotus"/>
          <w:b/>
          <w:bCs/>
          <w:sz w:val="20"/>
          <w:szCs w:val="20"/>
          <w:u w:val="single"/>
          <w:rtl/>
        </w:rPr>
      </w:pPr>
    </w:p>
    <w:p w:rsidR="00BB15B4" w:rsidRPr="002E73AD" w:rsidRDefault="00657944" w:rsidP="000537EE">
      <w:pPr>
        <w:bidi/>
        <w:jc w:val="center"/>
        <w:rPr>
          <w:rFonts w:cs="B Lotus"/>
          <w:b/>
          <w:bCs/>
          <w:sz w:val="20"/>
          <w:szCs w:val="20"/>
          <w:rtl/>
        </w:rPr>
      </w:pPr>
      <w:r w:rsidRPr="002E73AD">
        <w:rPr>
          <w:rFonts w:cs="B Lotus" w:hint="cs"/>
          <w:b/>
          <w:bCs/>
          <w:sz w:val="20"/>
          <w:szCs w:val="20"/>
          <w:rtl/>
        </w:rPr>
        <w:t>گروه فارماکولوژی و توکسیکولوژی</w:t>
      </w:r>
    </w:p>
    <w:tbl>
      <w:tblPr>
        <w:tblStyle w:val="LightList-Accent3"/>
        <w:bidiVisual/>
        <w:tblW w:w="13248" w:type="dxa"/>
        <w:tblLook w:val="04A0" w:firstRow="1" w:lastRow="0" w:firstColumn="1" w:lastColumn="0" w:noHBand="0" w:noVBand="1"/>
      </w:tblPr>
      <w:tblGrid>
        <w:gridCol w:w="648"/>
        <w:gridCol w:w="1655"/>
        <w:gridCol w:w="1315"/>
        <w:gridCol w:w="1649"/>
        <w:gridCol w:w="1261"/>
        <w:gridCol w:w="1262"/>
        <w:gridCol w:w="5458"/>
      </w:tblGrid>
      <w:tr w:rsidR="00892DE9" w:rsidRPr="00E732D5" w:rsidTr="00D3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  <w:hideMark/>
          </w:tcPr>
          <w:p w:rsidR="00892DE9" w:rsidRPr="00E732D5" w:rsidRDefault="00657944" w:rsidP="005F7403">
            <w:pPr>
              <w:bidi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شماره</w:t>
            </w:r>
          </w:p>
          <w:p w:rsidR="00657944" w:rsidRPr="00E732D5" w:rsidRDefault="00657944" w:rsidP="005F7403">
            <w:pPr>
              <w:bidi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 پاياننامه</w:t>
            </w:r>
          </w:p>
        </w:tc>
        <w:tc>
          <w:tcPr>
            <w:tcW w:w="1655" w:type="dxa"/>
            <w:noWrap/>
            <w:hideMark/>
          </w:tcPr>
          <w:p w:rsidR="00657944" w:rsidRPr="00E732D5" w:rsidRDefault="00657944" w:rsidP="005F74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315" w:type="dxa"/>
            <w:noWrap/>
            <w:hideMark/>
          </w:tcPr>
          <w:p w:rsidR="00657944" w:rsidRPr="00E732D5" w:rsidRDefault="00657944" w:rsidP="005F74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649" w:type="dxa"/>
            <w:noWrap/>
            <w:hideMark/>
          </w:tcPr>
          <w:p w:rsidR="00657944" w:rsidRPr="00E732D5" w:rsidRDefault="00657944" w:rsidP="005F74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دوم و ....</w:t>
            </w:r>
          </w:p>
        </w:tc>
        <w:tc>
          <w:tcPr>
            <w:tcW w:w="1261" w:type="dxa"/>
            <w:noWrap/>
            <w:hideMark/>
          </w:tcPr>
          <w:p w:rsidR="00657944" w:rsidRPr="00E732D5" w:rsidRDefault="00657944" w:rsidP="005F74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262" w:type="dxa"/>
            <w:noWrap/>
            <w:hideMark/>
          </w:tcPr>
          <w:p w:rsidR="00657944" w:rsidRPr="00E732D5" w:rsidRDefault="00657944" w:rsidP="005F74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5458" w:type="dxa"/>
          </w:tcPr>
          <w:p w:rsidR="00657944" w:rsidRPr="00E732D5" w:rsidRDefault="00657944" w:rsidP="005F74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E732D5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عنوان پایان نامه</w:t>
            </w:r>
          </w:p>
        </w:tc>
      </w:tr>
      <w:tr w:rsidR="00E9467E" w:rsidRPr="00E732D5" w:rsidTr="004C4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8" w:type="dxa"/>
            <w:gridSpan w:val="7"/>
            <w:noWrap/>
          </w:tcPr>
          <w:p w:rsidR="00E9467E" w:rsidRPr="005B5D04" w:rsidRDefault="00E9467E" w:rsidP="00072CA2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 w:rsidRPr="005B5D04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 xml:space="preserve">دکتری </w:t>
            </w:r>
            <w:r w:rsidR="00072CA2" w:rsidRPr="005B5D04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تخصصی</w:t>
            </w:r>
          </w:p>
        </w:tc>
      </w:tr>
      <w:tr w:rsidR="00440AA8" w:rsidRPr="00E732D5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40AA8" w:rsidRPr="00072CA2" w:rsidRDefault="00072CA2" w:rsidP="00975FFA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072CA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132</w:t>
            </w:r>
          </w:p>
        </w:tc>
        <w:tc>
          <w:tcPr>
            <w:tcW w:w="1655" w:type="dxa"/>
            <w:noWrap/>
          </w:tcPr>
          <w:p w:rsidR="00072CA2" w:rsidRPr="00072CA2" w:rsidRDefault="00072CA2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072CA2">
              <w:rPr>
                <w:rFonts w:cs="B Lotus"/>
                <w:color w:val="000000"/>
                <w:sz w:val="16"/>
                <w:szCs w:val="16"/>
                <w:rtl/>
              </w:rPr>
              <w:t>نسیبه محمد علی پور</w:t>
            </w:r>
          </w:p>
          <w:p w:rsidR="00440AA8" w:rsidRPr="00072CA2" w:rsidRDefault="00440AA8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315" w:type="dxa"/>
            <w:noWrap/>
          </w:tcPr>
          <w:p w:rsidR="00440AA8" w:rsidRPr="00072CA2" w:rsidRDefault="00072CA2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  <w:r w:rsidRPr="00072CA2">
              <w:rPr>
                <w:rFonts w:eastAsia="Times New Roman" w:cs="B Lotus" w:hint="cs"/>
                <w:sz w:val="16"/>
                <w:szCs w:val="16"/>
                <w:rtl/>
                <w:lang w:bidi="fa-IR"/>
              </w:rPr>
              <w:t>دکتر آذرمی</w:t>
            </w:r>
          </w:p>
        </w:tc>
        <w:tc>
          <w:tcPr>
            <w:tcW w:w="1649" w:type="dxa"/>
            <w:noWrap/>
          </w:tcPr>
          <w:p w:rsidR="00072CA2" w:rsidRPr="00072CA2" w:rsidRDefault="00072CA2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072CA2">
              <w:rPr>
                <w:rFonts w:cs="B Lotus"/>
                <w:color w:val="000000"/>
                <w:sz w:val="16"/>
                <w:szCs w:val="16"/>
                <w:rtl/>
              </w:rPr>
              <w:t>دکتر حامد همیشه کار</w:t>
            </w:r>
          </w:p>
          <w:p w:rsidR="00440AA8" w:rsidRPr="00072CA2" w:rsidRDefault="00440AA8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072CA2" w:rsidRDefault="00072CA2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>
              <w:rPr>
                <w:rFonts w:cs="B Lotus"/>
                <w:color w:val="000000"/>
                <w:sz w:val="16"/>
                <w:szCs w:val="16"/>
                <w:rtl/>
              </w:rPr>
              <w:t>دکتر بابایی</w:t>
            </w:r>
          </w:p>
          <w:p w:rsidR="00440AA8" w:rsidRPr="00072CA2" w:rsidRDefault="00072CA2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072CA2">
              <w:rPr>
                <w:rFonts w:cs="B Lotus"/>
                <w:color w:val="000000"/>
                <w:sz w:val="16"/>
                <w:szCs w:val="16"/>
                <w:rtl/>
              </w:rPr>
              <w:t>دکتر برادران</w:t>
            </w:r>
          </w:p>
        </w:tc>
        <w:tc>
          <w:tcPr>
            <w:tcW w:w="1262" w:type="dxa"/>
            <w:noWrap/>
          </w:tcPr>
          <w:p w:rsidR="00072CA2" w:rsidRPr="00072CA2" w:rsidRDefault="00072CA2" w:rsidP="0097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072CA2">
              <w:rPr>
                <w:rFonts w:cs="B Lotus" w:hint="cs"/>
                <w:sz w:val="16"/>
                <w:szCs w:val="16"/>
              </w:rPr>
              <w:t>1396/4/25</w:t>
            </w:r>
          </w:p>
          <w:p w:rsidR="00440AA8" w:rsidRPr="00072CA2" w:rsidRDefault="00440AA8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5458" w:type="dxa"/>
          </w:tcPr>
          <w:p w:rsidR="00440AA8" w:rsidRPr="00072CA2" w:rsidRDefault="00072CA2" w:rsidP="00975F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072CA2">
              <w:rPr>
                <w:rFonts w:ascii="Arial" w:hAnsi="Arial" w:cs="B Lotus"/>
                <w:sz w:val="16"/>
                <w:szCs w:val="16"/>
                <w:rtl/>
              </w:rPr>
              <w:t>بررسی درون تنی کاردیوتوکسیسیتی و اثر بخشی تجویز داروی دوکسوروبیسین بارگیری شده بر روی نانوذرات مغناطیسی کونژوگه با پلیمر هوشمند حاوی اسید فولیک در موش صحرایی مبتلا به سرطان سینه</w:t>
            </w:r>
          </w:p>
        </w:tc>
      </w:tr>
      <w:tr w:rsidR="00FE499A" w:rsidRPr="00E732D5" w:rsidTr="004C4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8" w:type="dxa"/>
            <w:gridSpan w:val="7"/>
            <w:noWrap/>
          </w:tcPr>
          <w:p w:rsidR="00FE499A" w:rsidRPr="005B5D04" w:rsidRDefault="00FE499A" w:rsidP="00C51949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 w:rsidRPr="005B5D04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دکتری عمومی</w:t>
            </w:r>
          </w:p>
        </w:tc>
      </w:tr>
      <w:tr w:rsidR="0080260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802607" w:rsidRPr="00802607" w:rsidRDefault="00802607" w:rsidP="00C5194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/>
                <w:b w:val="0"/>
                <w:bCs w:val="0"/>
                <w:sz w:val="16"/>
                <w:szCs w:val="16"/>
              </w:rPr>
              <w:t>3940</w:t>
            </w:r>
          </w:p>
        </w:tc>
        <w:tc>
          <w:tcPr>
            <w:tcW w:w="1655" w:type="dxa"/>
            <w:noWrap/>
          </w:tcPr>
          <w:p w:rsidR="00802607" w:rsidRPr="004075B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سئودا شایسته</w:t>
            </w:r>
          </w:p>
        </w:tc>
        <w:tc>
          <w:tcPr>
            <w:tcW w:w="1315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گرجانی</w:t>
            </w:r>
          </w:p>
        </w:tc>
        <w:tc>
          <w:tcPr>
            <w:tcW w:w="1649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  <w:r w:rsidRPr="00802607">
              <w:rPr>
                <w:rFonts w:eastAsia="Times New Roman" w:cs="B Lotus" w:hint="cs"/>
                <w:sz w:val="16"/>
                <w:szCs w:val="16"/>
                <w:rtl/>
                <w:lang w:bidi="fa-IR"/>
              </w:rPr>
              <w:t>دکتر مالکی</w:t>
            </w:r>
          </w:p>
        </w:tc>
        <w:tc>
          <w:tcPr>
            <w:tcW w:w="1261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802607" w:rsidRPr="004075B7" w:rsidRDefault="00802607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1395/3/23</w:t>
            </w:r>
          </w:p>
        </w:tc>
        <w:tc>
          <w:tcPr>
            <w:tcW w:w="5458" w:type="dxa"/>
          </w:tcPr>
          <w:p w:rsidR="00802607" w:rsidRPr="004075B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اثر متفورمین بر سطح </w:t>
            </w:r>
            <w:r w:rsidRPr="00802607">
              <w:rPr>
                <w:rFonts w:cs="B Lotus" w:hint="cs"/>
                <w:sz w:val="16"/>
                <w:szCs w:val="16"/>
              </w:rPr>
              <w:t>Endocan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سرم و برخی بافت های موش های صحرائی دیابتیک</w:t>
            </w:r>
          </w:p>
        </w:tc>
      </w:tr>
      <w:tr w:rsidR="00802607" w:rsidRPr="00802607" w:rsidTr="00407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802607" w:rsidRPr="00802607" w:rsidRDefault="00802607" w:rsidP="00C5194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3942</w:t>
            </w:r>
          </w:p>
        </w:tc>
        <w:tc>
          <w:tcPr>
            <w:tcW w:w="1655" w:type="dxa"/>
            <w:noWrap/>
          </w:tcPr>
          <w:p w:rsidR="00802607" w:rsidRPr="004075B7" w:rsidRDefault="00802607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پناهعلی عبدی</w:t>
            </w:r>
          </w:p>
        </w:tc>
        <w:tc>
          <w:tcPr>
            <w:tcW w:w="1315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حبیبی اصل</w:t>
            </w:r>
          </w:p>
        </w:tc>
        <w:tc>
          <w:tcPr>
            <w:tcW w:w="1649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نائبی</w:t>
            </w:r>
          </w:p>
        </w:tc>
        <w:tc>
          <w:tcPr>
            <w:tcW w:w="1261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محمودی</w:t>
            </w:r>
          </w:p>
        </w:tc>
        <w:tc>
          <w:tcPr>
            <w:tcW w:w="1262" w:type="dxa"/>
            <w:noWrap/>
          </w:tcPr>
          <w:p w:rsidR="00802607" w:rsidRPr="004075B7" w:rsidRDefault="00802607" w:rsidP="00C5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1395/2/5</w:t>
            </w:r>
          </w:p>
        </w:tc>
        <w:tc>
          <w:tcPr>
            <w:tcW w:w="5458" w:type="dxa"/>
          </w:tcPr>
          <w:p w:rsidR="00802607" w:rsidRPr="004075B7" w:rsidRDefault="00802607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ارزیابی تاثیر سفتریاکسون و ویتامین </w:t>
            </w:r>
            <w:r w:rsidRPr="00802607">
              <w:rPr>
                <w:rFonts w:cs="B Lotus" w:hint="cs"/>
                <w:sz w:val="16"/>
                <w:szCs w:val="16"/>
              </w:rPr>
              <w:t>E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بر دردهای نوروپاتیک حاصل از سیس پلاتین در موش سوری</w:t>
            </w:r>
          </w:p>
        </w:tc>
      </w:tr>
      <w:tr w:rsidR="0080260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802607" w:rsidRPr="00802607" w:rsidRDefault="00802607" w:rsidP="00C5194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eastAsia="Times New Roman" w:cs="B Lotus"/>
                <w:b w:val="0"/>
                <w:bCs w:val="0"/>
                <w:sz w:val="16"/>
                <w:szCs w:val="16"/>
              </w:rPr>
              <w:t>3946</w:t>
            </w:r>
          </w:p>
        </w:tc>
        <w:tc>
          <w:tcPr>
            <w:tcW w:w="1655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نیلوفر آخوندی کوشکی</w:t>
            </w:r>
          </w:p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315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رضا زاده</w:t>
            </w:r>
          </w:p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649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 بناگذار محمدی</w:t>
            </w:r>
          </w:p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1" w:type="dxa"/>
            <w:noWrap/>
          </w:tcPr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802607" w:rsidRPr="00802607" w:rsidRDefault="00802607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1395/5/3</w:t>
            </w:r>
          </w:p>
          <w:p w:rsidR="00802607" w:rsidRPr="0080260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5458" w:type="dxa"/>
          </w:tcPr>
          <w:p w:rsidR="00802607" w:rsidRPr="004075B7" w:rsidRDefault="00802607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مطالعه شیوع تشنج در بیماران مسموم بستری در مرکز آموزشی درمانی سینا شهر تبریز و تعیین نوع سم در طول سال 1395-96</w:t>
            </w:r>
          </w:p>
        </w:tc>
      </w:tr>
      <w:tr w:rsidR="0080260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802607" w:rsidRPr="00802607" w:rsidRDefault="0080260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3948</w:t>
            </w:r>
          </w:p>
        </w:tc>
        <w:tc>
          <w:tcPr>
            <w:tcW w:w="1655" w:type="dxa"/>
            <w:noWrap/>
          </w:tcPr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کوثر پرنیان</w:t>
            </w:r>
          </w:p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15" w:type="dxa"/>
            <w:noWrap/>
          </w:tcPr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پرویز پور</w:t>
            </w:r>
          </w:p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49" w:type="dxa"/>
            <w:noWrap/>
          </w:tcPr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1" w:type="dxa"/>
            <w:noWrap/>
          </w:tcPr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sz w:val="16"/>
                <w:szCs w:val="16"/>
                <w:rtl/>
              </w:rPr>
              <w:t>دکتر فتحی آزاد</w:t>
            </w:r>
          </w:p>
        </w:tc>
        <w:tc>
          <w:tcPr>
            <w:tcW w:w="1262" w:type="dxa"/>
            <w:noWrap/>
          </w:tcPr>
          <w:p w:rsidR="00802607" w:rsidRPr="00802607" w:rsidRDefault="0080260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1395/3/23</w:t>
            </w:r>
          </w:p>
          <w:p w:rsidR="00802607" w:rsidRPr="00802607" w:rsidRDefault="0080260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802607" w:rsidRPr="004075B7" w:rsidRDefault="0080260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تاثیر مصرف مزمن اسانس </w:t>
            </w:r>
            <w:r w:rsidRPr="00802607">
              <w:rPr>
                <w:rFonts w:cs="B Lotus" w:hint="cs"/>
                <w:sz w:val="16"/>
                <w:szCs w:val="16"/>
              </w:rPr>
              <w:t>citrus aurantium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بروز علائم سندرم محرومیت مورفین در موش صحرایی نر</w:t>
            </w:r>
          </w:p>
        </w:tc>
      </w:tr>
      <w:tr w:rsidR="004075B7" w:rsidRPr="00802607" w:rsidTr="00E81E7A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3954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میترا جوادی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پرویز پور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1" w:type="dxa"/>
            <w:noWrap/>
          </w:tcPr>
          <w:p w:rsidR="004075B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دکتر چرخ پور </w:t>
            </w:r>
          </w:p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فتحی آزاد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1395/4/20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تاثیر مصرف مزمن عصاره اتانولی گیاه </w:t>
            </w:r>
            <w:r w:rsidRPr="00802607">
              <w:rPr>
                <w:rFonts w:cs="B Lotus" w:hint="cs"/>
                <w:sz w:val="16"/>
                <w:szCs w:val="16"/>
              </w:rPr>
              <w:t>ocimum basilicum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بر روی علایم محرومیت از مورفین در موش صحرایی نر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3955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فاطمه پوراللهوردی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دکتر پرویز پور </w:t>
            </w:r>
          </w:p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دکتر فتحی آزاد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1395/4/20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اثر عصاره اتانولی اندام هوایی گیاه </w:t>
            </w:r>
            <w:r w:rsidRPr="00802607">
              <w:rPr>
                <w:rFonts w:cs="B Lotus" w:hint="cs"/>
                <w:sz w:val="16"/>
                <w:szCs w:val="16"/>
              </w:rPr>
              <w:t>ocimum basilicum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  دربروز تحمل به اثرات ضد دردی مرفین در موش صحرایی نر</w:t>
            </w:r>
          </w:p>
        </w:tc>
      </w:tr>
      <w:tr w:rsidR="004075B7" w:rsidRPr="00802607" w:rsidTr="004075B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3967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زاهد برزگر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ستاری</w:t>
            </w: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محمودی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1395/8/2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مطالعه اثر تورین در پیشگیری از علایم ترک اعتیاد به مورفین در موش صحرایی نر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3984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ایمان حاج حسن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اعتراف اسکویی</w:t>
            </w: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نجفی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1395/9/21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اثر ضد التهابی نئوستگمین در مدل التهابی حاد </w:t>
            </w:r>
            <w:r w:rsidRPr="00802607">
              <w:rPr>
                <w:rFonts w:cs="B Lotus" w:hint="cs"/>
                <w:sz w:val="16"/>
                <w:szCs w:val="16"/>
              </w:rPr>
              <w:t>air pouch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موش صحرایی نر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3994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محمد محمد زاده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نائبی</w:t>
            </w: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4075B7" w:rsidRPr="004075B7" w:rsidRDefault="004075B7" w:rsidP="0040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1395/8/2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تاثیر سیلیمارین بر تحمل به اثر ضد دردی مورفین در مدل درد ناشی از فرمالین در موش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3995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لیلا نصرزاد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حبیبی اصل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محمودی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1395/8/2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ارزیابی تاثیر تروکسروتین و دگزامتازون بر درد نوروپاتیک حاصل از سیس پلاتین در موش سوری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4075B7" w:rsidRPr="00802607" w:rsidTr="00E81E7A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lastRenderedPageBreak/>
              <w:t>3998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محمد جعفری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حبیبی اصل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پرویزپور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اقبال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1395/9/21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ارزیابی تاثیر ان استیل سیستئین و اسید آمینه تورین بر درد نوروپاتیک حاصل از سیس پلاتین در موش سوری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4004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سالار آیرملو</w:t>
            </w:r>
          </w:p>
        </w:tc>
        <w:tc>
          <w:tcPr>
            <w:tcW w:w="1315" w:type="dxa"/>
            <w:noWrap/>
          </w:tcPr>
          <w:p w:rsidR="004075B7" w:rsidRPr="0080260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گرجانی</w:t>
            </w: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261" w:type="dxa"/>
            <w:noWrap/>
          </w:tcPr>
          <w:p w:rsidR="004075B7" w:rsidRPr="0080260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</w:tc>
        <w:tc>
          <w:tcPr>
            <w:tcW w:w="1262" w:type="dxa"/>
            <w:noWrap/>
          </w:tcPr>
          <w:p w:rsidR="004075B7" w:rsidRPr="00802607" w:rsidRDefault="004075B7" w:rsidP="00C5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1395/9/21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اثرات هیپوگلایسمیک عصاره مخمر آبزی </w:t>
            </w:r>
            <w:r w:rsidRPr="00802607">
              <w:rPr>
                <w:rFonts w:cs="B Lotus" w:hint="cs"/>
                <w:sz w:val="16"/>
                <w:szCs w:val="16"/>
              </w:rPr>
              <w:t>zygoascus hellenicus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موش سالم و دیابتی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4019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پریسا ناظری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اقبال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نصیری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1395/12/15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میزان شیوع کمبود ویتامین د و ارزیابی ارتباط آن با کنترل قند خون در بیماران دیابتی تحت عمل </w:t>
            </w:r>
            <w:r w:rsidRPr="00802607">
              <w:rPr>
                <w:rFonts w:cs="B Lotus" w:hint="cs"/>
                <w:sz w:val="16"/>
                <w:szCs w:val="16"/>
              </w:rPr>
              <w:t>CABG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</w:t>
            </w:r>
            <w:r w:rsidRPr="00802607">
              <w:rPr>
                <w:rFonts w:cs="B Lotus" w:hint="cs"/>
                <w:sz w:val="16"/>
                <w:szCs w:val="16"/>
              </w:rPr>
              <w:t>ICU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بیمارستان شهید مدنی در سال 2017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4025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سعید حمدی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بابایی</w:t>
            </w:r>
          </w:p>
        </w:tc>
        <w:tc>
          <w:tcPr>
            <w:tcW w:w="1649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آذرمی</w:t>
            </w:r>
          </w:p>
        </w:tc>
        <w:tc>
          <w:tcPr>
            <w:tcW w:w="1261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1395/12/15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مطالعه اثر گیاه سالویا سهندیکا بر انفارکتوس میوکارد حاد ناشی از ایزوپروترنول در رت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4027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پویا دریلی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رضا زاده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گل محمدی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1395/5/30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بررسی تنوع داروهای مصرفی در بیماران مبتلا به فشار خون بستری در مرکز آموزشی - درمانی شهید مدنی در طول سال های 1395 و 1396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4028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معین عسگری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آذرمی</w:t>
            </w:r>
          </w:p>
        </w:tc>
        <w:tc>
          <w:tcPr>
            <w:tcW w:w="1649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بابایی</w:t>
            </w: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4075B7" w:rsidRPr="004075B7" w:rsidRDefault="004075B7" w:rsidP="0040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تاثیر داروی پنتوپرازول بر روی سمیت قلبی ناشی از دوکسوروبیسین در موش صحرایی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4032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حدیث جهان پناه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</w:tc>
        <w:tc>
          <w:tcPr>
            <w:tcW w:w="1649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پرویز پور</w:t>
            </w:r>
          </w:p>
        </w:tc>
        <w:tc>
          <w:tcPr>
            <w:tcW w:w="1261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حبیبی</w:t>
            </w:r>
          </w:p>
        </w:tc>
        <w:tc>
          <w:tcPr>
            <w:tcW w:w="1262" w:type="dxa"/>
            <w:noWrap/>
          </w:tcPr>
          <w:p w:rsidR="004075B7" w:rsidRPr="004075B7" w:rsidRDefault="004075B7" w:rsidP="0040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ارزیابی تاثیر سدیم سلنیت و ویتامین </w:t>
            </w:r>
            <w:r w:rsidRPr="00802607">
              <w:rPr>
                <w:rFonts w:cs="B Lotus" w:hint="cs"/>
                <w:sz w:val="16"/>
                <w:szCs w:val="16"/>
              </w:rPr>
              <w:t>E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وابستگی ناشی از مورفین در موش سوری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4033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مهروز صالح پور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حبیبی اصل</w:t>
            </w:r>
          </w:p>
        </w:tc>
        <w:tc>
          <w:tcPr>
            <w:tcW w:w="1649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</w:tc>
        <w:tc>
          <w:tcPr>
            <w:tcW w:w="1261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محمودی</w:t>
            </w:r>
          </w:p>
        </w:tc>
        <w:tc>
          <w:tcPr>
            <w:tcW w:w="1262" w:type="dxa"/>
            <w:noWrap/>
          </w:tcPr>
          <w:p w:rsidR="004075B7" w:rsidRPr="004075B7" w:rsidRDefault="004075B7" w:rsidP="00407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1395/12/15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ارزیابی تاثیر ویتامین ث و سیتی کولین در تحمل ناشی از مورفین در موش سوری نر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4045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دعاء الصوص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واعظ</w:t>
            </w:r>
          </w:p>
        </w:tc>
        <w:tc>
          <w:tcPr>
            <w:tcW w:w="1649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گرجانی</w:t>
            </w:r>
          </w:p>
        </w:tc>
        <w:tc>
          <w:tcPr>
            <w:tcW w:w="1261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فتحی آزاد</w:t>
            </w:r>
          </w:p>
        </w:tc>
        <w:tc>
          <w:tcPr>
            <w:tcW w:w="1262" w:type="dxa"/>
            <w:noWrap/>
          </w:tcPr>
          <w:p w:rsidR="004075B7" w:rsidRPr="004075B7" w:rsidRDefault="004075B7" w:rsidP="0040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1396/8/20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اثر آستراگالوزید </w:t>
            </w:r>
            <w:r w:rsidRPr="00802607">
              <w:rPr>
                <w:rFonts w:cs="B Lotus" w:hint="cs"/>
                <w:sz w:val="16"/>
                <w:szCs w:val="16"/>
              </w:rPr>
              <w:t>IV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روی پارامترهای همودینامیکی در قلب ایزوله موش های صحرایی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4047</w:t>
            </w:r>
          </w:p>
        </w:tc>
        <w:tc>
          <w:tcPr>
            <w:tcW w:w="1655" w:type="dxa"/>
            <w:noWrap/>
          </w:tcPr>
          <w:p w:rsidR="004075B7" w:rsidRPr="0080260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زهرا ایمانی</w:t>
            </w: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پرویز پور</w:t>
            </w:r>
          </w:p>
          <w:p w:rsidR="004075B7" w:rsidRPr="00802607" w:rsidRDefault="004075B7" w:rsidP="004075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1395/12/15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اثر عصاره هیدروالکلی گیاه  </w:t>
            </w:r>
            <w:r w:rsidRPr="00802607">
              <w:rPr>
                <w:rFonts w:cs="B Lotus" w:hint="cs"/>
                <w:sz w:val="16"/>
                <w:szCs w:val="16"/>
              </w:rPr>
              <w:t>achillea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802607">
              <w:rPr>
                <w:rFonts w:cs="B Lotus" w:hint="cs"/>
                <w:sz w:val="16"/>
                <w:szCs w:val="16"/>
              </w:rPr>
              <w:t>millefolium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 در بروز تحمل به اثرات ضد دردی مورفین در موش صحرایی نر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4056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آرمان عبدی</w:t>
            </w:r>
          </w:p>
        </w:tc>
        <w:tc>
          <w:tcPr>
            <w:tcW w:w="131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ستاری</w:t>
            </w: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4075B7" w:rsidRPr="004075B7" w:rsidRDefault="004075B7" w:rsidP="0040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1395/8/8</w:t>
            </w: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مطالعه نحوه رعایت کدهای اخلاقی مربوط به داروهای </w:t>
            </w:r>
            <w:r w:rsidRPr="00802607">
              <w:rPr>
                <w:rFonts w:cs="B Lotus" w:hint="cs"/>
                <w:sz w:val="16"/>
                <w:szCs w:val="16"/>
              </w:rPr>
              <w:t>OTC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داروخانه های شهر تبریز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4058</w:t>
            </w:r>
          </w:p>
        </w:tc>
        <w:tc>
          <w:tcPr>
            <w:tcW w:w="1655" w:type="dxa"/>
            <w:noWrap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الناز آگند</w:t>
            </w: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ستاری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محمداسماعیل حجازی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1395/8/8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مطالعه ارتباط سطح سرمی ویتامین د  با آپاچی اسکور چهار در آی سی یو بیمارستان امام رضا در هنگام ورود بیماران به بخش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4059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گل نساء محمدعلی زاده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پرویز پور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ناظمیه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1396/11/7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اثرات عصاره هیدروالکلی گیاه </w:t>
            </w:r>
            <w:r w:rsidRPr="00802607">
              <w:rPr>
                <w:rFonts w:cs="B Lotus" w:hint="cs"/>
                <w:sz w:val="16"/>
                <w:szCs w:val="16"/>
              </w:rPr>
              <w:t>Medicago sativa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بروز تحمل به اثر ضد دردی مورفین در موش صحرایی نر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4068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فروغ فیروزی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ستاری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بهادری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1396/12/17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ارتباط نواقص مادرزادی ناشی از سمیت داروهای موثر بر </w:t>
            </w:r>
            <w:r w:rsidRPr="00802607">
              <w:rPr>
                <w:rFonts w:cs="B Lotus" w:hint="cs"/>
                <w:sz w:val="16"/>
                <w:szCs w:val="16"/>
              </w:rPr>
              <w:t>CNS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در بیمارستان شهید مطهری ارومیه طی سال های 1386-1396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4071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علی اصغر محمد وند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حبیبی اصل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چرخ پور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1" w:type="dxa"/>
            <w:noWrap/>
          </w:tcPr>
          <w:p w:rsid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محمودی</w:t>
            </w:r>
          </w:p>
          <w:p w:rsidR="004075B7" w:rsidRPr="0080260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1396/4/24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ارزیابی تاثیر سفتریاکسون و </w:t>
            </w:r>
            <w:r w:rsidRPr="00802607">
              <w:rPr>
                <w:rFonts w:cs="B Lotus" w:hint="cs"/>
                <w:sz w:val="16"/>
                <w:szCs w:val="16"/>
              </w:rPr>
              <w:t>N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>- استیل سیستئین (</w:t>
            </w:r>
            <w:r w:rsidRPr="00802607">
              <w:rPr>
                <w:rFonts w:cs="B Lotus" w:hint="cs"/>
                <w:sz w:val="16"/>
                <w:szCs w:val="16"/>
              </w:rPr>
              <w:t>NAC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) در ترمیم نخاعی در حیوان </w:t>
            </w:r>
            <w:r w:rsidRPr="00802607">
              <w:rPr>
                <w:rFonts w:cs="B Lotus" w:hint="cs"/>
                <w:sz w:val="16"/>
                <w:szCs w:val="16"/>
              </w:rPr>
              <w:t>Rat</w:t>
            </w:r>
          </w:p>
        </w:tc>
      </w:tr>
      <w:tr w:rsidR="004075B7" w:rsidRPr="00802607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4085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مریم غیبی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نجفی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نصیری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1396/5/14</w:t>
            </w:r>
          </w:p>
          <w:p w:rsidR="004075B7" w:rsidRPr="00802607" w:rsidRDefault="004075B7" w:rsidP="008026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 xml:space="preserve">بررسی سطح اکسیژن و لاکتات شریان های ریوی و رادیال در بیماران تحت عمل جراحی </w:t>
            </w:r>
            <w:r w:rsidRPr="00802607">
              <w:rPr>
                <w:rFonts w:cs="B Lotus" w:hint="cs"/>
                <w:sz w:val="16"/>
                <w:szCs w:val="16"/>
              </w:rPr>
              <w:t>CABG</w:t>
            </w:r>
            <w:r w:rsidRPr="00802607">
              <w:rPr>
                <w:rFonts w:cs="B Lotus" w:hint="cs"/>
                <w:sz w:val="16"/>
                <w:szCs w:val="16"/>
                <w:rtl/>
              </w:rPr>
              <w:t xml:space="preserve"> با و بدون ماشین پمپ قلبی ریوی در بیمارستان شهید مدنی تبریز در سال 1396</w:t>
            </w:r>
          </w:p>
        </w:tc>
      </w:tr>
      <w:tr w:rsidR="004075B7" w:rsidRPr="00802607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noWrap/>
          </w:tcPr>
          <w:p w:rsidR="004075B7" w:rsidRPr="00802607" w:rsidRDefault="004075B7" w:rsidP="00802607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4090</w:t>
            </w:r>
          </w:p>
        </w:tc>
        <w:tc>
          <w:tcPr>
            <w:tcW w:w="165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رها غیبی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315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دکتر رضا زاده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649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eastAsia="Times New Roman" w:cs="B Lotus" w:hint="cs"/>
                <w:sz w:val="16"/>
                <w:szCs w:val="16"/>
                <w:rtl/>
              </w:rPr>
              <w:t>دکتر احمدیان</w:t>
            </w:r>
          </w:p>
        </w:tc>
        <w:tc>
          <w:tcPr>
            <w:tcW w:w="1261" w:type="dxa"/>
            <w:noWrap/>
          </w:tcPr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2" w:type="dxa"/>
            <w:noWrap/>
          </w:tcPr>
          <w:p w:rsidR="004075B7" w:rsidRPr="00802607" w:rsidRDefault="004075B7" w:rsidP="00802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02607">
              <w:rPr>
                <w:rFonts w:cs="B Lotus" w:hint="cs"/>
                <w:sz w:val="16"/>
                <w:szCs w:val="16"/>
              </w:rPr>
              <w:t>1396/12/12</w:t>
            </w:r>
          </w:p>
          <w:p w:rsidR="004075B7" w:rsidRPr="00802607" w:rsidRDefault="004075B7" w:rsidP="008026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458" w:type="dxa"/>
          </w:tcPr>
          <w:p w:rsidR="004075B7" w:rsidRPr="004075B7" w:rsidRDefault="004075B7" w:rsidP="00407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02607">
              <w:rPr>
                <w:rFonts w:cs="B Lotus" w:hint="cs"/>
                <w:sz w:val="16"/>
                <w:szCs w:val="16"/>
                <w:rtl/>
              </w:rPr>
              <w:t>بررسی میزان بروز تشنج در کودکان مسموم بستری در مرکز آموزشی درمانی کودکان شهر تبریز و تعیین نوع سم در طول سال 1396-97</w:t>
            </w:r>
          </w:p>
        </w:tc>
      </w:tr>
    </w:tbl>
    <w:p w:rsidR="000537EE" w:rsidRDefault="000537EE" w:rsidP="000537EE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1E12BC" w:rsidRDefault="001E12BC" w:rsidP="001E12BC">
      <w:pPr>
        <w:bidi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C55CE4" w:rsidRDefault="00C55CE4" w:rsidP="001E12BC">
      <w:pPr>
        <w:bidi/>
        <w:jc w:val="center"/>
        <w:rPr>
          <w:rFonts w:cs="B Lotus"/>
          <w:b/>
          <w:bCs/>
          <w:sz w:val="20"/>
          <w:szCs w:val="20"/>
          <w:u w:val="single"/>
          <w:lang w:bidi="fa-IR"/>
        </w:rPr>
      </w:pPr>
    </w:p>
    <w:p w:rsidR="00C01B42" w:rsidRPr="00AD5831" w:rsidRDefault="00C658F0" w:rsidP="00C55CE4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  <w:r w:rsidRPr="00AD5831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گروه کنترل غذا و دارو</w:t>
      </w:r>
    </w:p>
    <w:tbl>
      <w:tblPr>
        <w:tblStyle w:val="LightList-Accent6"/>
        <w:bidiVisual/>
        <w:tblW w:w="13338" w:type="dxa"/>
        <w:tblLook w:val="04A0" w:firstRow="1" w:lastRow="0" w:firstColumn="1" w:lastColumn="0" w:noHBand="0" w:noVBand="1"/>
      </w:tblPr>
      <w:tblGrid>
        <w:gridCol w:w="658"/>
        <w:gridCol w:w="1197"/>
        <w:gridCol w:w="1177"/>
        <w:gridCol w:w="1453"/>
        <w:gridCol w:w="1195"/>
        <w:gridCol w:w="1262"/>
        <w:gridCol w:w="6396"/>
      </w:tblGrid>
      <w:tr w:rsidR="00C658F0" w:rsidRPr="003D615D" w:rsidTr="006A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  <w:hideMark/>
          </w:tcPr>
          <w:p w:rsidR="00261658" w:rsidRPr="003D615D" w:rsidRDefault="00C658F0" w:rsidP="00261658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شماره </w:t>
            </w:r>
          </w:p>
          <w:p w:rsidR="00C658F0" w:rsidRPr="003D615D" w:rsidRDefault="00C658F0" w:rsidP="00261658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پاياننامه</w:t>
            </w:r>
          </w:p>
        </w:tc>
        <w:tc>
          <w:tcPr>
            <w:tcW w:w="1197" w:type="dxa"/>
            <w:noWrap/>
            <w:hideMark/>
          </w:tcPr>
          <w:p w:rsidR="00C658F0" w:rsidRPr="003D615D" w:rsidRDefault="00C658F0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177" w:type="dxa"/>
            <w:noWrap/>
            <w:hideMark/>
          </w:tcPr>
          <w:p w:rsidR="00C658F0" w:rsidRPr="003D615D" w:rsidRDefault="00C658F0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453" w:type="dxa"/>
            <w:noWrap/>
            <w:hideMark/>
          </w:tcPr>
          <w:p w:rsidR="00C658F0" w:rsidRPr="003D615D" w:rsidRDefault="00C658F0" w:rsidP="00D0639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دوم و ....</w:t>
            </w:r>
          </w:p>
        </w:tc>
        <w:tc>
          <w:tcPr>
            <w:tcW w:w="1195" w:type="dxa"/>
            <w:noWrap/>
            <w:hideMark/>
          </w:tcPr>
          <w:p w:rsidR="00C658F0" w:rsidRPr="003D615D" w:rsidRDefault="00C658F0" w:rsidP="00D0639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262" w:type="dxa"/>
            <w:noWrap/>
            <w:hideMark/>
          </w:tcPr>
          <w:p w:rsidR="00C658F0" w:rsidRPr="003D615D" w:rsidRDefault="00C658F0" w:rsidP="00A63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6396" w:type="dxa"/>
          </w:tcPr>
          <w:p w:rsidR="00C658F0" w:rsidRPr="003D615D" w:rsidRDefault="00C658F0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D615D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عنوان پایان نامه</w:t>
            </w:r>
          </w:p>
        </w:tc>
      </w:tr>
      <w:tr w:rsidR="00E724B3" w:rsidRPr="003D615D" w:rsidTr="004C4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8" w:type="dxa"/>
            <w:gridSpan w:val="7"/>
            <w:noWrap/>
          </w:tcPr>
          <w:p w:rsidR="00E724B3" w:rsidRPr="002876C7" w:rsidRDefault="002876C7" w:rsidP="007B4FC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color w:val="C0504D" w:themeColor="accent2"/>
                <w:sz w:val="20"/>
                <w:szCs w:val="20"/>
                <w:rtl/>
              </w:rPr>
              <w:t xml:space="preserve">کارشناسی </w:t>
            </w:r>
            <w:r w:rsidR="00E724B3" w:rsidRPr="002876C7">
              <w:rPr>
                <w:rFonts w:ascii="Arial" w:hAnsi="Arial" w:cs="B Lotus" w:hint="cs"/>
                <w:color w:val="C0504D" w:themeColor="accent2"/>
                <w:sz w:val="20"/>
                <w:szCs w:val="20"/>
                <w:rtl/>
              </w:rPr>
              <w:t>ارشد</w:t>
            </w:r>
          </w:p>
        </w:tc>
      </w:tr>
      <w:tr w:rsidR="00BF6BB2" w:rsidRPr="003D615D" w:rsidTr="00E81E7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BF6BB2" w:rsidRPr="007B4FCB" w:rsidRDefault="00BF6BB2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B4FCB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197" w:type="dxa"/>
            <w:noWrap/>
          </w:tcPr>
          <w:p w:rsidR="00BF6BB2" w:rsidRPr="007B4FCB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7B4FCB">
              <w:rPr>
                <w:rFonts w:cs="B Lotus" w:hint="cs"/>
                <w:sz w:val="16"/>
                <w:szCs w:val="16"/>
                <w:rtl/>
              </w:rPr>
              <w:t>عارفه بایگان</w:t>
            </w:r>
          </w:p>
        </w:tc>
        <w:tc>
          <w:tcPr>
            <w:tcW w:w="1177" w:type="dxa"/>
            <w:noWrap/>
          </w:tcPr>
          <w:p w:rsidR="00BF6BB2" w:rsidRPr="007B4FCB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7B4FCB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453" w:type="dxa"/>
            <w:noWrap/>
          </w:tcPr>
          <w:p w:rsidR="00BF6BB2" w:rsidRPr="007B4FCB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5" w:type="dxa"/>
            <w:noWrap/>
          </w:tcPr>
          <w:p w:rsidR="00BF6BB2" w:rsidRPr="007B4FCB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BF6BB2" w:rsidRPr="002876C7" w:rsidRDefault="00BF6BB2" w:rsidP="00287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7B4FCB">
              <w:rPr>
                <w:rFonts w:cs="B Lotus" w:hint="cs"/>
                <w:sz w:val="16"/>
                <w:szCs w:val="16"/>
              </w:rPr>
              <w:t>1396/2/3</w:t>
            </w:r>
          </w:p>
        </w:tc>
        <w:tc>
          <w:tcPr>
            <w:tcW w:w="6396" w:type="dxa"/>
          </w:tcPr>
          <w:p w:rsidR="00BF6BB2" w:rsidRPr="007B4FCB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7B4FCB">
              <w:rPr>
                <w:rFonts w:cs="B Lotus" w:hint="cs"/>
                <w:sz w:val="16"/>
                <w:szCs w:val="16"/>
                <w:rtl/>
              </w:rPr>
              <w:t>تعیین مقدار فلزات سنگین در نمونه های نمک دریاچه ارومیه</w:t>
            </w:r>
          </w:p>
        </w:tc>
      </w:tr>
      <w:tr w:rsidR="00BF6BB2" w:rsidRPr="003D615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BF6BB2" w:rsidRPr="001735B7" w:rsidRDefault="00BF6BB2" w:rsidP="00C5194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735B7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97" w:type="dxa"/>
            <w:noWrap/>
          </w:tcPr>
          <w:p w:rsidR="00BF6BB2" w:rsidRPr="001735B7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735B7">
              <w:rPr>
                <w:rFonts w:eastAsia="Times New Roman" w:cs="B Lotus" w:hint="cs"/>
                <w:sz w:val="16"/>
                <w:szCs w:val="16"/>
                <w:rtl/>
              </w:rPr>
              <w:t>فاطمه</w:t>
            </w:r>
            <w:r w:rsidRPr="001735B7">
              <w:rPr>
                <w:rFonts w:eastAsia="Times New Roman" w:cs="B Lotus"/>
                <w:sz w:val="16"/>
                <w:szCs w:val="16"/>
                <w:rtl/>
              </w:rPr>
              <w:t xml:space="preserve"> </w:t>
            </w:r>
            <w:r w:rsidRPr="001735B7">
              <w:rPr>
                <w:rFonts w:eastAsia="Times New Roman" w:cs="B Lotus" w:hint="cs"/>
                <w:sz w:val="16"/>
                <w:szCs w:val="16"/>
                <w:rtl/>
              </w:rPr>
              <w:t>صدری</w:t>
            </w:r>
            <w:r w:rsidRPr="001735B7">
              <w:rPr>
                <w:rFonts w:eastAsia="Times New Roman" w:cs="B Lotus"/>
                <w:sz w:val="16"/>
                <w:szCs w:val="16"/>
                <w:rtl/>
              </w:rPr>
              <w:t xml:space="preserve"> </w:t>
            </w:r>
            <w:r w:rsidRPr="001735B7">
              <w:rPr>
                <w:rFonts w:eastAsia="Times New Roman" w:cs="B Lotus" w:hint="cs"/>
                <w:sz w:val="16"/>
                <w:szCs w:val="16"/>
                <w:rtl/>
              </w:rPr>
              <w:t>کیا</w:t>
            </w:r>
          </w:p>
        </w:tc>
        <w:tc>
          <w:tcPr>
            <w:tcW w:w="1177" w:type="dxa"/>
            <w:noWrap/>
          </w:tcPr>
          <w:p w:rsidR="00BF6BB2" w:rsidRPr="001735B7" w:rsidRDefault="00BF6BB2" w:rsidP="00287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735B7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453" w:type="dxa"/>
            <w:noWrap/>
          </w:tcPr>
          <w:p w:rsidR="00BF6BB2" w:rsidRPr="001735B7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1735B7">
              <w:rPr>
                <w:rFonts w:cs="B Lotus"/>
                <w:color w:val="000000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195" w:type="dxa"/>
            <w:noWrap/>
          </w:tcPr>
          <w:p w:rsidR="00BF6BB2" w:rsidRPr="001735B7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735B7">
              <w:rPr>
                <w:rFonts w:eastAsia="Times New Roman" w:cs="B Lotus" w:hint="cs"/>
                <w:sz w:val="16"/>
                <w:szCs w:val="16"/>
                <w:rtl/>
              </w:rPr>
              <w:t>دکتر</w:t>
            </w:r>
            <w:r w:rsidRPr="001735B7">
              <w:rPr>
                <w:rFonts w:eastAsia="Times New Roman" w:cs="B Lotus"/>
                <w:sz w:val="16"/>
                <w:szCs w:val="16"/>
                <w:rtl/>
              </w:rPr>
              <w:t xml:space="preserve"> </w:t>
            </w:r>
            <w:r w:rsidRPr="001735B7">
              <w:rPr>
                <w:rFonts w:eastAsia="Times New Roman" w:cs="B Lotus" w:hint="cs"/>
                <w:sz w:val="16"/>
                <w:szCs w:val="16"/>
                <w:rtl/>
              </w:rPr>
              <w:t>ولیزاده</w:t>
            </w:r>
          </w:p>
        </w:tc>
        <w:tc>
          <w:tcPr>
            <w:tcW w:w="1262" w:type="dxa"/>
            <w:noWrap/>
          </w:tcPr>
          <w:p w:rsidR="00BF6BB2" w:rsidRPr="001735B7" w:rsidRDefault="00BF6BB2" w:rsidP="00287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735B7">
              <w:rPr>
                <w:rFonts w:cs="B Lotus" w:hint="cs"/>
                <w:sz w:val="16"/>
                <w:szCs w:val="16"/>
              </w:rPr>
              <w:t>1395/11/24</w:t>
            </w:r>
          </w:p>
        </w:tc>
        <w:tc>
          <w:tcPr>
            <w:tcW w:w="6396" w:type="dxa"/>
          </w:tcPr>
          <w:p w:rsidR="00BF6BB2" w:rsidRPr="001735B7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735B7">
              <w:rPr>
                <w:rFonts w:cs="B Lotus" w:hint="cs"/>
                <w:sz w:val="16"/>
                <w:szCs w:val="16"/>
                <w:rtl/>
              </w:rPr>
              <w:t xml:space="preserve">کنترل شیر خشک های نوزادی موجود  در بازار دارویی ایران از نظر محتوای ویتامین </w:t>
            </w:r>
            <w:r w:rsidRPr="001735B7">
              <w:rPr>
                <w:rFonts w:cs="B Lotus" w:hint="cs"/>
                <w:sz w:val="16"/>
                <w:szCs w:val="16"/>
              </w:rPr>
              <w:t>E</w:t>
            </w:r>
          </w:p>
        </w:tc>
      </w:tr>
      <w:tr w:rsidR="00BF6BB2" w:rsidRPr="003D615D" w:rsidTr="000B00A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BF6BB2" w:rsidRPr="00A63718" w:rsidRDefault="00BF6BB2" w:rsidP="00C5194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A63718">
              <w:rPr>
                <w:rFonts w:eastAsia="Times New Roman" w:cs="B Lotus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1197" w:type="dxa"/>
            <w:noWrap/>
          </w:tcPr>
          <w:p w:rsidR="00BF6BB2" w:rsidRPr="00D06390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A63718">
              <w:rPr>
                <w:rFonts w:cs="B Lotus" w:hint="cs"/>
                <w:sz w:val="16"/>
                <w:szCs w:val="16"/>
                <w:rtl/>
              </w:rPr>
              <w:t>اکرم فریدی</w:t>
            </w:r>
          </w:p>
        </w:tc>
        <w:tc>
          <w:tcPr>
            <w:tcW w:w="1177" w:type="dxa"/>
            <w:noWrap/>
          </w:tcPr>
          <w:p w:rsidR="00BF6BB2" w:rsidRPr="00A63718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A63718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453" w:type="dxa"/>
            <w:noWrap/>
          </w:tcPr>
          <w:p w:rsidR="00BF6BB2" w:rsidRPr="00A63718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A63718">
              <w:rPr>
                <w:rFonts w:cs="B Lotus"/>
                <w:color w:val="000000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195" w:type="dxa"/>
            <w:noWrap/>
          </w:tcPr>
          <w:p w:rsidR="00BF6BB2" w:rsidRPr="00A63718" w:rsidRDefault="00BF6BB2" w:rsidP="00C51949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A63718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تمیزی</w:t>
            </w:r>
          </w:p>
        </w:tc>
        <w:tc>
          <w:tcPr>
            <w:tcW w:w="1262" w:type="dxa"/>
            <w:noWrap/>
          </w:tcPr>
          <w:p w:rsidR="00BF6BB2" w:rsidRPr="00D06390" w:rsidRDefault="00BF6BB2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A63718">
              <w:rPr>
                <w:rFonts w:cs="B Lotus" w:hint="cs"/>
                <w:sz w:val="16"/>
                <w:szCs w:val="16"/>
              </w:rPr>
              <w:t>1395/12/1</w:t>
            </w:r>
          </w:p>
        </w:tc>
        <w:tc>
          <w:tcPr>
            <w:tcW w:w="6396" w:type="dxa"/>
          </w:tcPr>
          <w:p w:rsidR="00BF6BB2" w:rsidRPr="00D06390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A63718">
              <w:rPr>
                <w:rFonts w:cs="B Lotus" w:hint="cs"/>
                <w:sz w:val="16"/>
                <w:szCs w:val="16"/>
                <w:rtl/>
              </w:rPr>
              <w:t>اندازه گیری بنزوآلفاپیرن  در شیر خشک نوزادان به روش کروماتوگرافی مایع با کارایی بالا و میکرواستخراج مایع - مایع پخشی</w:t>
            </w:r>
          </w:p>
        </w:tc>
      </w:tr>
      <w:tr w:rsidR="00BF6BB2" w:rsidRPr="003D615D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BF6BB2" w:rsidRPr="00D06390" w:rsidRDefault="00BF6BB2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D0639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12</w:t>
            </w:r>
          </w:p>
        </w:tc>
        <w:tc>
          <w:tcPr>
            <w:tcW w:w="1197" w:type="dxa"/>
            <w:noWrap/>
          </w:tcPr>
          <w:p w:rsidR="00BF6BB2" w:rsidRPr="00D06390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06390">
              <w:rPr>
                <w:rFonts w:cs="B Lotus" w:hint="cs"/>
                <w:sz w:val="16"/>
                <w:szCs w:val="16"/>
                <w:rtl/>
              </w:rPr>
              <w:t>طاهره خالقی</w:t>
            </w:r>
          </w:p>
        </w:tc>
        <w:tc>
          <w:tcPr>
            <w:tcW w:w="1177" w:type="dxa"/>
            <w:noWrap/>
          </w:tcPr>
          <w:p w:rsidR="00BF6BB2" w:rsidRPr="00D06390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D06390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453" w:type="dxa"/>
            <w:noWrap/>
          </w:tcPr>
          <w:p w:rsidR="00BF6BB2" w:rsidRPr="00D06390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D06390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منجم زاده</w:t>
            </w:r>
          </w:p>
        </w:tc>
        <w:tc>
          <w:tcPr>
            <w:tcW w:w="1195" w:type="dxa"/>
            <w:noWrap/>
          </w:tcPr>
          <w:p w:rsidR="00BF6BB2" w:rsidRPr="00D06390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D06390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تمیزی</w:t>
            </w:r>
          </w:p>
        </w:tc>
        <w:tc>
          <w:tcPr>
            <w:tcW w:w="1262" w:type="dxa"/>
            <w:noWrap/>
          </w:tcPr>
          <w:p w:rsidR="00BF6BB2" w:rsidRPr="00D06390" w:rsidRDefault="00BF6BB2" w:rsidP="00C5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06390">
              <w:rPr>
                <w:rFonts w:cs="B Lotus" w:hint="cs"/>
                <w:sz w:val="16"/>
                <w:szCs w:val="16"/>
              </w:rPr>
              <w:t>1395/11/24</w:t>
            </w:r>
          </w:p>
        </w:tc>
        <w:tc>
          <w:tcPr>
            <w:tcW w:w="6396" w:type="dxa"/>
          </w:tcPr>
          <w:p w:rsidR="00BF6BB2" w:rsidRPr="00D06390" w:rsidRDefault="00BF6BB2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06390">
              <w:rPr>
                <w:rFonts w:cs="B Lotus" w:hint="cs"/>
                <w:sz w:val="16"/>
                <w:szCs w:val="16"/>
                <w:rtl/>
              </w:rPr>
              <w:t>بررسی وجود روغن جانشین کره کاکائو در شکلات با استفاده از روش گرماسنجی روبشی افتراقی</w:t>
            </w:r>
          </w:p>
        </w:tc>
      </w:tr>
      <w:tr w:rsidR="00BF6BB2" w:rsidRPr="003D615D" w:rsidTr="002876C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BF6BB2" w:rsidRPr="00104378" w:rsidRDefault="00BF6BB2" w:rsidP="00C5194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04378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197" w:type="dxa"/>
            <w:noWrap/>
          </w:tcPr>
          <w:p w:rsidR="00BF6BB2" w:rsidRPr="00104378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104378">
              <w:rPr>
                <w:rFonts w:cs="B Lotus" w:hint="cs"/>
                <w:sz w:val="16"/>
                <w:szCs w:val="16"/>
                <w:rtl/>
              </w:rPr>
              <w:t>وحید صفوی زاده</w:t>
            </w:r>
          </w:p>
        </w:tc>
        <w:tc>
          <w:tcPr>
            <w:tcW w:w="1177" w:type="dxa"/>
            <w:noWrap/>
          </w:tcPr>
          <w:p w:rsidR="00BF6BB2" w:rsidRPr="00104378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04378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453" w:type="dxa"/>
            <w:noWrap/>
          </w:tcPr>
          <w:p w:rsidR="00BF6BB2" w:rsidRPr="00104378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5" w:type="dxa"/>
            <w:noWrap/>
          </w:tcPr>
          <w:p w:rsidR="00BF6BB2" w:rsidRPr="00104378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BF6BB2" w:rsidRPr="004D0B53" w:rsidRDefault="00BF6BB2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04378">
              <w:rPr>
                <w:rFonts w:cs="B Lotus" w:hint="cs"/>
                <w:sz w:val="16"/>
                <w:szCs w:val="16"/>
              </w:rPr>
              <w:t>1396/6/26</w:t>
            </w:r>
          </w:p>
        </w:tc>
        <w:tc>
          <w:tcPr>
            <w:tcW w:w="6396" w:type="dxa"/>
          </w:tcPr>
          <w:p w:rsidR="00BF6BB2" w:rsidRPr="004D0B53" w:rsidRDefault="00BF6BB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104378">
              <w:rPr>
                <w:rFonts w:cs="B Lotus" w:hint="cs"/>
                <w:sz w:val="16"/>
                <w:szCs w:val="16"/>
                <w:rtl/>
              </w:rPr>
              <w:t>بررسی آلودگی تنوزونیک اسید در نمونه های رب گوجه فرنگی و آب انگور موجود در بازار شهر تبریز</w:t>
            </w:r>
          </w:p>
        </w:tc>
      </w:tr>
      <w:tr w:rsidR="00684B1D" w:rsidRPr="003D615D" w:rsidTr="0028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8" w:type="dxa"/>
            <w:gridSpan w:val="7"/>
            <w:noWrap/>
          </w:tcPr>
          <w:p w:rsidR="00C51949" w:rsidRPr="002876C7" w:rsidRDefault="00684B1D" w:rsidP="002876C7">
            <w:pPr>
              <w:bidi/>
              <w:jc w:val="center"/>
              <w:rPr>
                <w:rFonts w:cs="B Lotus"/>
                <w:color w:val="C0504D" w:themeColor="accent2"/>
                <w:sz w:val="20"/>
                <w:szCs w:val="20"/>
                <w:rtl/>
              </w:rPr>
            </w:pPr>
            <w:r w:rsidRPr="002876C7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 xml:space="preserve">دکتری </w:t>
            </w:r>
            <w:r w:rsidR="00E9467E" w:rsidRPr="002876C7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عمومی</w:t>
            </w:r>
          </w:p>
        </w:tc>
      </w:tr>
      <w:tr w:rsidR="002C29A3" w:rsidRPr="003D615D" w:rsidTr="00E81E7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2C29A3" w:rsidRPr="002C29A3" w:rsidRDefault="002C29A3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2C29A3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4012</w:t>
            </w:r>
          </w:p>
        </w:tc>
        <w:tc>
          <w:tcPr>
            <w:tcW w:w="119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رضا قربانی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2C29A3">
              <w:rPr>
                <w:rFonts w:ascii="Arial" w:hAnsi="Arial" w:cs="B Lotus" w:hint="cs"/>
                <w:sz w:val="16"/>
                <w:szCs w:val="16"/>
                <w:rtl/>
              </w:rPr>
              <w:t>دکتر تمیزی</w:t>
            </w:r>
          </w:p>
        </w:tc>
        <w:tc>
          <w:tcPr>
            <w:tcW w:w="1453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195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2C29A3" w:rsidRPr="002C29A3" w:rsidRDefault="002C29A3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</w:rPr>
              <w:t>1395/11/24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6" w:type="dxa"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بررسی کیفیت برندههای مختلف قرص آملودیپین موجود در بازار داوریی ایران با استفاده از تست های برون تنی بر اساس </w:t>
            </w:r>
            <w:r w:rsidRPr="002C29A3">
              <w:rPr>
                <w:rFonts w:cs="B Lotus" w:hint="cs"/>
                <w:color w:val="000000"/>
                <w:sz w:val="16"/>
                <w:szCs w:val="16"/>
              </w:rPr>
              <w:t>USP38</w:t>
            </w:r>
          </w:p>
        </w:tc>
      </w:tr>
      <w:tr w:rsidR="002C29A3" w:rsidRPr="003D615D" w:rsidTr="000B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2C29A3" w:rsidRPr="002C29A3" w:rsidRDefault="002C29A3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2C29A3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4016</w:t>
            </w:r>
          </w:p>
        </w:tc>
        <w:tc>
          <w:tcPr>
            <w:tcW w:w="119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سحر تازش</w:t>
            </w:r>
          </w:p>
        </w:tc>
        <w:tc>
          <w:tcPr>
            <w:tcW w:w="1177" w:type="dxa"/>
            <w:noWrap/>
          </w:tcPr>
          <w:p w:rsidR="002C29A3" w:rsidRPr="000B00A7" w:rsidRDefault="002C29A3" w:rsidP="000B00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1453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2C29A3">
              <w:rPr>
                <w:rFonts w:ascii="Arial" w:hAnsi="Arial" w:cs="B Lotus" w:hint="cs"/>
                <w:sz w:val="16"/>
                <w:szCs w:val="16"/>
                <w:rtl/>
              </w:rPr>
              <w:t>دکتر تمیزی</w:t>
            </w:r>
          </w:p>
        </w:tc>
        <w:tc>
          <w:tcPr>
            <w:tcW w:w="1195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262" w:type="dxa"/>
            <w:noWrap/>
          </w:tcPr>
          <w:p w:rsidR="002C29A3" w:rsidRPr="002C29A3" w:rsidRDefault="002C29A3" w:rsidP="00C5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</w:rPr>
              <w:t>1395/6/14</w:t>
            </w:r>
          </w:p>
        </w:tc>
        <w:tc>
          <w:tcPr>
            <w:tcW w:w="6396" w:type="dxa"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کنترل مقایسه ای پایداری کوجیک اسید و ملح دی پالمیتات آن در برابر استرس اکسیداتیو</w:t>
            </w:r>
          </w:p>
        </w:tc>
      </w:tr>
      <w:tr w:rsidR="002C29A3" w:rsidRPr="003D615D" w:rsidTr="002C29A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2C29A3" w:rsidRPr="002C29A3" w:rsidRDefault="002C29A3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2C29A3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4039</w:t>
            </w:r>
          </w:p>
        </w:tc>
        <w:tc>
          <w:tcPr>
            <w:tcW w:w="119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ناصر میرزا محمدی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لطفی پور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3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5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2" w:type="dxa"/>
            <w:noWrap/>
          </w:tcPr>
          <w:p w:rsidR="002C29A3" w:rsidRPr="002C29A3" w:rsidRDefault="002C29A3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</w:rPr>
              <w:t>1396/5/1</w:t>
            </w:r>
          </w:p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6" w:type="dxa"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 xml:space="preserve">بررسی آلودگی فراورده های گیاهی دارویی جمع آوری شده از عطاری های سطح شهر تبریز با سویه های کلستریدیوم با پروتکل </w:t>
            </w:r>
            <w:r w:rsidRPr="002C29A3">
              <w:rPr>
                <w:rFonts w:cs="B Lotus" w:hint="cs"/>
                <w:sz w:val="16"/>
                <w:szCs w:val="16"/>
              </w:rPr>
              <w:t>WHO</w:t>
            </w:r>
          </w:p>
        </w:tc>
      </w:tr>
      <w:tr w:rsidR="002C29A3" w:rsidRPr="003D615D" w:rsidTr="002C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2C29A3" w:rsidRPr="002C29A3" w:rsidRDefault="002C29A3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2C29A3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4046</w:t>
            </w:r>
          </w:p>
        </w:tc>
        <w:tc>
          <w:tcPr>
            <w:tcW w:w="119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سینا کبیری</w:t>
            </w:r>
          </w:p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2C29A3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سیاهی</w:t>
            </w:r>
          </w:p>
        </w:tc>
        <w:tc>
          <w:tcPr>
            <w:tcW w:w="1453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حنایی</w:t>
            </w:r>
          </w:p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5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عنابی</w:t>
            </w:r>
          </w:p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عبدالهی</w:t>
            </w:r>
          </w:p>
        </w:tc>
        <w:tc>
          <w:tcPr>
            <w:tcW w:w="1262" w:type="dxa"/>
            <w:noWrap/>
          </w:tcPr>
          <w:p w:rsidR="002C29A3" w:rsidRPr="002C29A3" w:rsidRDefault="002C29A3" w:rsidP="00C5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</w:rPr>
              <w:t>1396/3/10</w:t>
            </w:r>
          </w:p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6" w:type="dxa"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مطالعه وظایف و نقش های مدیران ارشد صنعت داروسازی ایران : ارزیابی صلاحیت و شایستگی</w:t>
            </w:r>
          </w:p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2C29A3" w:rsidRPr="003D615D" w:rsidTr="002C29A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2C29A3" w:rsidRPr="002C29A3" w:rsidRDefault="002C29A3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2C29A3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4065</w:t>
            </w:r>
          </w:p>
        </w:tc>
        <w:tc>
          <w:tcPr>
            <w:tcW w:w="1197" w:type="dxa"/>
            <w:noWrap/>
          </w:tcPr>
          <w:p w:rsidR="002C29A3" w:rsidRPr="00C51949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محمد هشترودی</w:t>
            </w:r>
          </w:p>
        </w:tc>
        <w:tc>
          <w:tcPr>
            <w:tcW w:w="1177" w:type="dxa"/>
            <w:noWrap/>
          </w:tcPr>
          <w:p w:rsidR="002C29A3" w:rsidRPr="00C51949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1453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5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2C29A3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سیاهی</w:t>
            </w:r>
          </w:p>
        </w:tc>
        <w:tc>
          <w:tcPr>
            <w:tcW w:w="1262" w:type="dxa"/>
            <w:noWrap/>
          </w:tcPr>
          <w:p w:rsidR="002C29A3" w:rsidRPr="00C51949" w:rsidRDefault="002C29A3" w:rsidP="00C5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</w:rPr>
              <w:t>1396/9/12</w:t>
            </w:r>
          </w:p>
        </w:tc>
        <w:tc>
          <w:tcPr>
            <w:tcW w:w="6396" w:type="dxa"/>
          </w:tcPr>
          <w:p w:rsidR="002C29A3" w:rsidRPr="002C29A3" w:rsidRDefault="002C29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بررسی میزان رضایت دانشجویان دانشکده داروسازی تبریز از فرایند انجام پایان نامه</w:t>
            </w:r>
          </w:p>
        </w:tc>
      </w:tr>
      <w:tr w:rsidR="002C29A3" w:rsidRPr="003D615D" w:rsidTr="00C51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noWrap/>
          </w:tcPr>
          <w:p w:rsidR="002C29A3" w:rsidRPr="002C29A3" w:rsidRDefault="002C29A3" w:rsidP="00C51949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2C29A3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4094</w:t>
            </w:r>
          </w:p>
        </w:tc>
        <w:tc>
          <w:tcPr>
            <w:tcW w:w="1197" w:type="dxa"/>
            <w:noWrap/>
          </w:tcPr>
          <w:p w:rsidR="002C29A3" w:rsidRPr="00C51949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فرانک اقدسی</w:t>
            </w:r>
          </w:p>
        </w:tc>
        <w:tc>
          <w:tcPr>
            <w:tcW w:w="1177" w:type="dxa"/>
            <w:noWrap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لطفی پور</w:t>
            </w:r>
          </w:p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3" w:type="dxa"/>
            <w:noWrap/>
          </w:tcPr>
          <w:p w:rsidR="002C29A3" w:rsidRPr="00C51949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195" w:type="dxa"/>
            <w:noWrap/>
          </w:tcPr>
          <w:p w:rsidR="002C29A3" w:rsidRPr="00C51949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دکتر شانه بندی</w:t>
            </w:r>
          </w:p>
        </w:tc>
        <w:tc>
          <w:tcPr>
            <w:tcW w:w="1262" w:type="dxa"/>
            <w:noWrap/>
          </w:tcPr>
          <w:p w:rsidR="002C29A3" w:rsidRPr="00C51949" w:rsidRDefault="002C29A3" w:rsidP="00C5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</w:rPr>
              <w:t>1396/9/12</w:t>
            </w:r>
          </w:p>
        </w:tc>
        <w:tc>
          <w:tcPr>
            <w:tcW w:w="6396" w:type="dxa"/>
          </w:tcPr>
          <w:p w:rsidR="002C29A3" w:rsidRPr="002C29A3" w:rsidRDefault="002C29A3" w:rsidP="00C519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2C29A3">
              <w:rPr>
                <w:rFonts w:cs="B Lotus" w:hint="cs"/>
                <w:sz w:val="16"/>
                <w:szCs w:val="16"/>
                <w:rtl/>
              </w:rPr>
              <w:t>بررسی امکان تشخیص مولکولی کمپیلوباکتر ژژونی (</w:t>
            </w:r>
            <w:r w:rsidRPr="002C29A3">
              <w:rPr>
                <w:rFonts w:cs="B Lotus" w:hint="cs"/>
                <w:sz w:val="16"/>
                <w:szCs w:val="16"/>
              </w:rPr>
              <w:t>campylobater jejuni</w:t>
            </w:r>
            <w:r w:rsidRPr="002C29A3">
              <w:rPr>
                <w:rFonts w:cs="B Lotus" w:hint="cs"/>
                <w:sz w:val="16"/>
                <w:szCs w:val="16"/>
                <w:rtl/>
              </w:rPr>
              <w:t>) در فراورده های گوشتی</w:t>
            </w:r>
          </w:p>
        </w:tc>
      </w:tr>
    </w:tbl>
    <w:p w:rsidR="003E74A2" w:rsidRDefault="003E74A2" w:rsidP="001E12BC">
      <w:pPr>
        <w:bidi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1E12BC" w:rsidRDefault="001E12BC" w:rsidP="001E12BC">
      <w:pPr>
        <w:bidi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1E12BC" w:rsidRDefault="001E12BC" w:rsidP="001E12BC">
      <w:pPr>
        <w:bidi/>
        <w:rPr>
          <w:rFonts w:cs="B Lotus"/>
          <w:b/>
          <w:bCs/>
          <w:sz w:val="20"/>
          <w:szCs w:val="20"/>
          <w:rtl/>
          <w:lang w:bidi="fa-IR"/>
        </w:rPr>
      </w:pPr>
    </w:p>
    <w:p w:rsidR="00FC4EC1" w:rsidRPr="003E74A2" w:rsidRDefault="00FC4EC1" w:rsidP="003E74A2">
      <w:pPr>
        <w:bidi/>
        <w:jc w:val="center"/>
        <w:rPr>
          <w:rFonts w:cs="B Lotus"/>
          <w:b/>
          <w:bCs/>
          <w:sz w:val="20"/>
          <w:szCs w:val="20"/>
          <w:lang w:bidi="fa-IR"/>
        </w:rPr>
      </w:pPr>
      <w:r w:rsidRPr="003E74A2">
        <w:rPr>
          <w:rFonts w:cs="B Lotus" w:hint="cs"/>
          <w:b/>
          <w:bCs/>
          <w:sz w:val="20"/>
          <w:szCs w:val="20"/>
          <w:rtl/>
          <w:lang w:bidi="fa-IR"/>
        </w:rPr>
        <w:lastRenderedPageBreak/>
        <w:t>گروه بیوتکنولوژی دارویی</w:t>
      </w:r>
    </w:p>
    <w:tbl>
      <w:tblPr>
        <w:tblStyle w:val="LightList-Accent4"/>
        <w:bidiVisual/>
        <w:tblW w:w="13338" w:type="dxa"/>
        <w:tblLook w:val="04A0" w:firstRow="1" w:lastRow="0" w:firstColumn="1" w:lastColumn="0" w:noHBand="0" w:noVBand="1"/>
      </w:tblPr>
      <w:tblGrid>
        <w:gridCol w:w="677"/>
        <w:gridCol w:w="1250"/>
        <w:gridCol w:w="1360"/>
        <w:gridCol w:w="1516"/>
        <w:gridCol w:w="959"/>
        <w:gridCol w:w="1321"/>
        <w:gridCol w:w="6255"/>
      </w:tblGrid>
      <w:tr w:rsidR="00FC4EC1" w:rsidRPr="003074F8" w:rsidTr="007A5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  <w:hideMark/>
          </w:tcPr>
          <w:p w:rsidR="00EE6BF3" w:rsidRPr="003074F8" w:rsidRDefault="00FC4EC1" w:rsidP="00261658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شماره </w:t>
            </w:r>
          </w:p>
          <w:p w:rsidR="00FC4EC1" w:rsidRPr="003074F8" w:rsidRDefault="00FC4EC1" w:rsidP="00EE6BF3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پاياننامه</w:t>
            </w:r>
          </w:p>
        </w:tc>
        <w:tc>
          <w:tcPr>
            <w:tcW w:w="1250" w:type="dxa"/>
            <w:noWrap/>
            <w:hideMark/>
          </w:tcPr>
          <w:p w:rsidR="00FC4EC1" w:rsidRPr="003074F8" w:rsidRDefault="00FC4EC1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360" w:type="dxa"/>
            <w:noWrap/>
            <w:hideMark/>
          </w:tcPr>
          <w:p w:rsidR="00FC4EC1" w:rsidRPr="003074F8" w:rsidRDefault="00FC4EC1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516" w:type="dxa"/>
            <w:noWrap/>
            <w:hideMark/>
          </w:tcPr>
          <w:p w:rsidR="00FC4EC1" w:rsidRPr="003074F8" w:rsidRDefault="00FC4EC1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دوم و ....</w:t>
            </w:r>
          </w:p>
        </w:tc>
        <w:tc>
          <w:tcPr>
            <w:tcW w:w="959" w:type="dxa"/>
            <w:noWrap/>
            <w:hideMark/>
          </w:tcPr>
          <w:p w:rsidR="00FC4EC1" w:rsidRPr="003074F8" w:rsidRDefault="00FC4EC1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321" w:type="dxa"/>
            <w:noWrap/>
            <w:hideMark/>
          </w:tcPr>
          <w:p w:rsidR="00FC4EC1" w:rsidRPr="003074F8" w:rsidRDefault="00FC4EC1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6255" w:type="dxa"/>
          </w:tcPr>
          <w:p w:rsidR="00FC4EC1" w:rsidRPr="003074F8" w:rsidRDefault="00FC4EC1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3074F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عنوان پاياننامه</w:t>
            </w:r>
          </w:p>
        </w:tc>
      </w:tr>
      <w:tr w:rsidR="00E9467E" w:rsidRPr="003074F8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8" w:type="dxa"/>
            <w:gridSpan w:val="7"/>
            <w:noWrap/>
          </w:tcPr>
          <w:p w:rsidR="00E9467E" w:rsidRPr="004A2E71" w:rsidRDefault="00E9467E" w:rsidP="007A77A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4A2E71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 xml:space="preserve">دکتری </w:t>
            </w:r>
            <w:r w:rsidR="00AB12F4" w:rsidRPr="004A2E71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تخصصی</w:t>
            </w:r>
          </w:p>
        </w:tc>
      </w:tr>
      <w:tr w:rsidR="00D150F2" w:rsidRPr="00D150F2" w:rsidTr="004A2E7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D150F2" w:rsidRPr="00D150F2" w:rsidRDefault="00D150F2" w:rsidP="007A77AD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D150F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98</w:t>
            </w:r>
          </w:p>
        </w:tc>
        <w:tc>
          <w:tcPr>
            <w:tcW w:w="125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150F2">
              <w:rPr>
                <w:rFonts w:cs="B Lotus" w:hint="cs"/>
                <w:sz w:val="16"/>
                <w:szCs w:val="16"/>
                <w:rtl/>
              </w:rPr>
              <w:t>فریبرز جبه دار</w:t>
            </w:r>
          </w:p>
        </w:tc>
        <w:tc>
          <w:tcPr>
            <w:tcW w:w="136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دکتر حجازی</w:t>
            </w:r>
          </w:p>
        </w:tc>
        <w:tc>
          <w:tcPr>
            <w:tcW w:w="1516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دکتر توتونچی</w:t>
            </w:r>
          </w:p>
        </w:tc>
        <w:tc>
          <w:tcPr>
            <w:tcW w:w="959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150F2">
              <w:rPr>
                <w:rFonts w:cs="B Lotus" w:hint="cs"/>
                <w:sz w:val="16"/>
                <w:szCs w:val="16"/>
                <w:rtl/>
              </w:rPr>
              <w:t>دکتر بهاروند</w:t>
            </w:r>
          </w:p>
        </w:tc>
        <w:tc>
          <w:tcPr>
            <w:tcW w:w="1321" w:type="dxa"/>
            <w:noWrap/>
          </w:tcPr>
          <w:p w:rsidR="00D150F2" w:rsidRPr="00D150F2" w:rsidRDefault="00D150F2" w:rsidP="007A7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150F2">
              <w:rPr>
                <w:rFonts w:cs="B Lotus" w:hint="cs"/>
                <w:sz w:val="16"/>
                <w:szCs w:val="16"/>
              </w:rPr>
              <w:t>1395/5/3</w:t>
            </w:r>
          </w:p>
        </w:tc>
        <w:tc>
          <w:tcPr>
            <w:tcW w:w="6255" w:type="dxa"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150F2">
              <w:rPr>
                <w:rFonts w:cs="B Lotus" w:hint="cs"/>
                <w:sz w:val="16"/>
                <w:szCs w:val="16"/>
                <w:rtl/>
              </w:rPr>
              <w:t>استفاده از پپتید نوکلئیک اسید برای ویرایش ژن در سلولهای حیوانی</w:t>
            </w:r>
          </w:p>
        </w:tc>
      </w:tr>
      <w:tr w:rsidR="00D150F2" w:rsidRPr="00D150F2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D150F2" w:rsidRPr="00D150F2" w:rsidRDefault="00D150F2" w:rsidP="007A77AD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D150F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123</w:t>
            </w:r>
          </w:p>
        </w:tc>
        <w:tc>
          <w:tcPr>
            <w:tcW w:w="125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اصغر فلاح</w:t>
            </w:r>
          </w:p>
        </w:tc>
        <w:tc>
          <w:tcPr>
            <w:tcW w:w="136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دکتر مولوی</w:t>
            </w:r>
          </w:p>
        </w:tc>
        <w:tc>
          <w:tcPr>
            <w:tcW w:w="1516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دکتر زینلی</w:t>
            </w:r>
          </w:p>
        </w:tc>
        <w:tc>
          <w:tcPr>
            <w:tcW w:w="959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دکتربرادران</w:t>
            </w:r>
          </w:p>
        </w:tc>
        <w:tc>
          <w:tcPr>
            <w:tcW w:w="1321" w:type="dxa"/>
            <w:noWrap/>
          </w:tcPr>
          <w:p w:rsidR="00D150F2" w:rsidRPr="00D150F2" w:rsidRDefault="00D150F2" w:rsidP="007A7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150F2">
              <w:rPr>
                <w:rFonts w:cs="B Lotus" w:hint="cs"/>
                <w:sz w:val="16"/>
                <w:szCs w:val="16"/>
              </w:rPr>
              <w:t>1395/9/17</w:t>
            </w:r>
          </w:p>
        </w:tc>
        <w:tc>
          <w:tcPr>
            <w:tcW w:w="6255" w:type="dxa"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طراحی سازه ژنی بیانی کد کننده بواسیزوماب و بررسی تاثیر آن در رده سلولی سرطان کولون</w:t>
            </w:r>
          </w:p>
        </w:tc>
      </w:tr>
      <w:tr w:rsidR="00D150F2" w:rsidRPr="00D150F2" w:rsidTr="00E81E7A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D150F2" w:rsidRPr="00D150F2" w:rsidRDefault="00D150F2" w:rsidP="007A77AD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D150F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125</w:t>
            </w:r>
          </w:p>
        </w:tc>
        <w:tc>
          <w:tcPr>
            <w:tcW w:w="125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مهدی اصغری وسطی</w:t>
            </w:r>
          </w:p>
        </w:tc>
        <w:tc>
          <w:tcPr>
            <w:tcW w:w="136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دکتر مولوی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516" w:type="dxa"/>
            <w:noWrap/>
          </w:tcPr>
          <w:p w:rsid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 xml:space="preserve">دکتر عبدالعلیزاده 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دکتر حجازی</w:t>
            </w:r>
          </w:p>
        </w:tc>
        <w:tc>
          <w:tcPr>
            <w:tcW w:w="959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D150F2" w:rsidRPr="00D150F2" w:rsidRDefault="00D150F2" w:rsidP="007A7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D150F2">
              <w:rPr>
                <w:rFonts w:cs="B Lotus" w:hint="cs"/>
                <w:sz w:val="16"/>
                <w:szCs w:val="16"/>
              </w:rPr>
              <w:t>1395/2/20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6255" w:type="dxa"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جداسازی نواحی متغیر آنتی بادی تک زنجیری (</w:t>
            </w:r>
            <w:r w:rsidRPr="00D150F2">
              <w:rPr>
                <w:rFonts w:ascii="Arial" w:hAnsi="Arial" w:cs="B Lotus"/>
                <w:sz w:val="16"/>
                <w:szCs w:val="16"/>
              </w:rPr>
              <w:t>scfv</w:t>
            </w:r>
            <w:r w:rsidRPr="00D150F2">
              <w:rPr>
                <w:rFonts w:ascii="Arial" w:hAnsi="Arial" w:cs="B Lotus"/>
                <w:sz w:val="16"/>
                <w:szCs w:val="16"/>
                <w:rtl/>
              </w:rPr>
              <w:t xml:space="preserve">) علیه </w:t>
            </w:r>
            <w:r w:rsidRPr="00D150F2">
              <w:rPr>
                <w:rFonts w:ascii="Arial" w:hAnsi="Arial" w:cs="B Lotus"/>
                <w:sz w:val="16"/>
                <w:szCs w:val="16"/>
              </w:rPr>
              <w:t>Hsp70</w:t>
            </w:r>
            <w:r w:rsidRPr="00D150F2">
              <w:rPr>
                <w:rFonts w:ascii="Arial" w:hAnsi="Arial" w:cs="B Lotus"/>
                <w:sz w:val="16"/>
                <w:szCs w:val="16"/>
                <w:rtl/>
              </w:rPr>
              <w:t xml:space="preserve"> از کتابخانه آنتی بادی فاژ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D150F2" w:rsidRPr="00D150F2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D150F2" w:rsidRPr="00D150F2" w:rsidRDefault="00D150F2" w:rsidP="007A77AD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D150F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128</w:t>
            </w:r>
          </w:p>
        </w:tc>
        <w:tc>
          <w:tcPr>
            <w:tcW w:w="125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سودا جعفری</w:t>
            </w:r>
          </w:p>
        </w:tc>
        <w:tc>
          <w:tcPr>
            <w:tcW w:w="136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D150F2">
              <w:rPr>
                <w:rFonts w:cs="B Lotus" w:hint="cs"/>
                <w:sz w:val="16"/>
                <w:szCs w:val="16"/>
                <w:rtl/>
              </w:rPr>
              <w:t>دکتر مولوی</w:t>
            </w:r>
          </w:p>
        </w:tc>
        <w:tc>
          <w:tcPr>
            <w:tcW w:w="1516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دکتر مالکی</w:t>
            </w:r>
          </w:p>
        </w:tc>
        <w:tc>
          <w:tcPr>
            <w:tcW w:w="959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دکترحجازی</w:t>
            </w:r>
          </w:p>
        </w:tc>
        <w:tc>
          <w:tcPr>
            <w:tcW w:w="1321" w:type="dxa"/>
            <w:noWrap/>
          </w:tcPr>
          <w:p w:rsidR="00D150F2" w:rsidRPr="00D150F2" w:rsidRDefault="00D150F2" w:rsidP="007A7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D150F2">
              <w:rPr>
                <w:rFonts w:cs="B Lotus" w:hint="cs"/>
                <w:sz w:val="16"/>
                <w:szCs w:val="16"/>
              </w:rPr>
              <w:t>1396/4/25</w:t>
            </w:r>
          </w:p>
        </w:tc>
        <w:tc>
          <w:tcPr>
            <w:tcW w:w="6255" w:type="dxa"/>
          </w:tcPr>
          <w:p w:rsidR="00D150F2" w:rsidRPr="00D150F2" w:rsidRDefault="00D150F2" w:rsidP="007A77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 xml:space="preserve">مطالعه اثرات استاتیک (مهارکننده </w:t>
            </w:r>
            <w:r w:rsidRPr="00D150F2">
              <w:rPr>
                <w:rFonts w:ascii="Arial" w:hAnsi="Arial" w:cs="B Lotus"/>
                <w:sz w:val="16"/>
                <w:szCs w:val="16"/>
              </w:rPr>
              <w:t>STAT3</w:t>
            </w:r>
            <w:r w:rsidRPr="00D150F2">
              <w:rPr>
                <w:rFonts w:ascii="Arial" w:hAnsi="Arial" w:cs="B Lotus"/>
                <w:sz w:val="16"/>
                <w:szCs w:val="16"/>
                <w:rtl/>
              </w:rPr>
              <w:t xml:space="preserve">) بر بهبود شیمی درمانی ایمونولوژیک در سلول های </w:t>
            </w:r>
            <w:r w:rsidRPr="00D150F2">
              <w:rPr>
                <w:rFonts w:ascii="Arial" w:hAnsi="Arial" w:cs="B Lotus"/>
                <w:sz w:val="16"/>
                <w:szCs w:val="16"/>
              </w:rPr>
              <w:t>B16</w:t>
            </w:r>
            <w:r w:rsidRPr="00D150F2">
              <w:rPr>
                <w:rFonts w:ascii="Arial" w:hAnsi="Arial" w:cs="B Lotus"/>
                <w:sz w:val="16"/>
                <w:szCs w:val="16"/>
                <w:rtl/>
              </w:rPr>
              <w:t xml:space="preserve"> ملانوما</w:t>
            </w:r>
          </w:p>
        </w:tc>
      </w:tr>
      <w:tr w:rsidR="00D150F2" w:rsidRPr="00D150F2" w:rsidTr="00E81E7A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D150F2" w:rsidRPr="00D150F2" w:rsidRDefault="00D150F2" w:rsidP="007A77AD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D150F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131</w:t>
            </w:r>
          </w:p>
        </w:tc>
        <w:tc>
          <w:tcPr>
            <w:tcW w:w="125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بابک الیاسی فر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60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D150F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16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D150F2">
              <w:rPr>
                <w:rFonts w:cs="B Lotus"/>
                <w:color w:val="000000"/>
                <w:sz w:val="16"/>
                <w:szCs w:val="16"/>
                <w:rtl/>
              </w:rPr>
              <w:t>دکتر یاری خسروشاهی</w:t>
            </w:r>
          </w:p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959" w:type="dxa"/>
            <w:noWrap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D150F2" w:rsidRPr="00D150F2" w:rsidRDefault="00D150F2" w:rsidP="007A7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D150F2">
              <w:rPr>
                <w:rFonts w:cs="B Lotus" w:hint="cs"/>
                <w:sz w:val="16"/>
                <w:szCs w:val="16"/>
              </w:rPr>
              <w:t>1396/5/29</w:t>
            </w:r>
          </w:p>
          <w:p w:rsidR="00D150F2" w:rsidRPr="00D150F2" w:rsidRDefault="00D150F2" w:rsidP="007A7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</w:p>
        </w:tc>
        <w:tc>
          <w:tcPr>
            <w:tcW w:w="6255" w:type="dxa"/>
          </w:tcPr>
          <w:p w:rsidR="00D150F2" w:rsidRPr="00D150F2" w:rsidRDefault="00D150F2" w:rsidP="007A7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D150F2">
              <w:rPr>
                <w:rFonts w:ascii="Arial" w:hAnsi="Arial" w:cs="B Lotus"/>
                <w:sz w:val="16"/>
                <w:szCs w:val="16"/>
                <w:rtl/>
              </w:rPr>
              <w:t>جداسازی و شناسایی مولکولی میکروارگانیسم های مولد آنزیم های پروتئاز و آمیلاز از عسل های غرب ایران و بهینه سازی رشد میکروارگانیسمها</w:t>
            </w:r>
          </w:p>
        </w:tc>
      </w:tr>
      <w:tr w:rsidR="00FE499A" w:rsidRPr="003074F8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8" w:type="dxa"/>
            <w:gridSpan w:val="7"/>
            <w:noWrap/>
          </w:tcPr>
          <w:p w:rsidR="00FE499A" w:rsidRPr="004A2E71" w:rsidRDefault="00FE499A" w:rsidP="007A77AD">
            <w:pPr>
              <w:bidi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4A2E71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دکتری عمومی</w:t>
            </w:r>
          </w:p>
        </w:tc>
      </w:tr>
      <w:tr w:rsidR="003221D2" w:rsidRPr="003074F8" w:rsidTr="004A2E7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3960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محمد شادی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حیدری</w:t>
            </w: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1395/6/28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غربالگری آنزیم های آمیلاز ، پکتیناز و لیپاز تولید شده توسط باکتری های نمک دوست مرکز ایران</w:t>
            </w:r>
          </w:p>
        </w:tc>
      </w:tr>
      <w:tr w:rsidR="003221D2" w:rsidRPr="003074F8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3966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اشکان حسنخانی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مولوی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حیدری</w:t>
            </w: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حجازی</w:t>
            </w: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1395/8/16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 xml:space="preserve">بررسی اثر مهار رشد و القای آپپتوز نانوحامل های میسلی حاوی داروی سیلیبینین در سلولهای سرطانی </w:t>
            </w:r>
            <w:r w:rsidRPr="003221D2">
              <w:rPr>
                <w:rFonts w:cs="B Lotus" w:hint="cs"/>
                <w:sz w:val="16"/>
                <w:szCs w:val="16"/>
              </w:rPr>
              <w:t>b16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ملانوما</w:t>
            </w:r>
          </w:p>
        </w:tc>
      </w:tr>
      <w:tr w:rsidR="003221D2" w:rsidRPr="003074F8" w:rsidTr="004A2E7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4014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بهروز اسماعیلی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حیدری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1395/12/22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 xml:space="preserve">غربالگری آنزیم های </w:t>
            </w:r>
            <w:r w:rsidRPr="003221D2">
              <w:rPr>
                <w:rFonts w:cs="B Lotus" w:hint="cs"/>
                <w:sz w:val="16"/>
                <w:szCs w:val="16"/>
              </w:rPr>
              <w:t>L-Asparaginase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و </w:t>
            </w:r>
            <w:r w:rsidRPr="003221D2">
              <w:rPr>
                <w:rFonts w:cs="B Lotus" w:hint="cs"/>
                <w:sz w:val="16"/>
                <w:szCs w:val="16"/>
              </w:rPr>
              <w:t>Urease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در باکتری های نمک دوست مناطق مرکزی ایران</w:t>
            </w:r>
          </w:p>
        </w:tc>
      </w:tr>
      <w:tr w:rsidR="003221D2" w:rsidRPr="003074F8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4018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پیمان عبدی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مهدی زاده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1395/12/22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 xml:space="preserve">غربالگری آنزیم های </w:t>
            </w:r>
            <w:r w:rsidRPr="003221D2">
              <w:rPr>
                <w:rFonts w:cs="B Lotus" w:hint="cs"/>
                <w:sz w:val="16"/>
                <w:szCs w:val="16"/>
              </w:rPr>
              <w:t>Phytase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و </w:t>
            </w:r>
            <w:r w:rsidRPr="003221D2">
              <w:rPr>
                <w:rFonts w:cs="B Lotus" w:hint="cs"/>
                <w:sz w:val="16"/>
                <w:szCs w:val="16"/>
              </w:rPr>
              <w:t>Beta -Glucanase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در باکتری های نمک دوست مناطق مرکزی ایران</w:t>
            </w:r>
          </w:p>
        </w:tc>
      </w:tr>
      <w:tr w:rsidR="003221D2" w:rsidRPr="003074F8" w:rsidTr="004A2E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4023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امین نژاد علی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مهدی زاده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1395/12/22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غربالگری آنزیم های سلولاز و گلوتامیناز تولید شده توسط باکتری های نمک دوست مناطق مرکزی ایران</w:t>
            </w:r>
          </w:p>
        </w:tc>
      </w:tr>
      <w:tr w:rsidR="003221D2" w:rsidRPr="003074F8" w:rsidTr="00C51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4031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سید فریدون سجادی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مهدیزاده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1396/3/30</w:t>
            </w:r>
          </w:p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 xml:space="preserve">غربالگری آنزیم های هیدرولایتیک مخمر </w:t>
            </w:r>
            <w:r w:rsidRPr="003221D2">
              <w:rPr>
                <w:rFonts w:cs="B Lotus" w:hint="cs"/>
                <w:sz w:val="16"/>
                <w:szCs w:val="16"/>
              </w:rPr>
              <w:t>zygoascus hellenicus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و بهینه سازی دما و </w:t>
            </w:r>
            <w:r w:rsidRPr="003221D2">
              <w:rPr>
                <w:rFonts w:cs="B Lotus" w:hint="cs"/>
                <w:sz w:val="16"/>
                <w:szCs w:val="16"/>
              </w:rPr>
              <w:t>pH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رشد و فعالیت آنزیم های هیدرولایتیک آن</w:t>
            </w:r>
          </w:p>
        </w:tc>
      </w:tr>
      <w:tr w:rsidR="003221D2" w:rsidRPr="003074F8" w:rsidTr="004A2E7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4061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محمد شهرویرانی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دکترحلاج نژادی</w:t>
            </w: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1396/7/12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مطالعه خاصیت ضد میکروبی باکتری </w:t>
            </w:r>
            <w:r w:rsidRPr="003221D2">
              <w:rPr>
                <w:rFonts w:cs="B Lotus" w:hint="cs"/>
                <w:color w:val="000000"/>
                <w:sz w:val="16"/>
                <w:szCs w:val="16"/>
              </w:rPr>
              <w:t>Bacillus Safensis</w:t>
            </w:r>
            <w:r w:rsidRPr="003221D2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 بر روی پاتوژن های انسانی و گیاهی</w:t>
            </w:r>
          </w:p>
        </w:tc>
      </w:tr>
      <w:tr w:rsidR="003221D2" w:rsidRPr="003074F8" w:rsidTr="004A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4073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فرشید تمدن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حیدری</w:t>
            </w: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حجازی</w:t>
            </w: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1395/11/27</w:t>
            </w: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 xml:space="preserve">طراحی و ساخت وکتور بیانی تولید کننده فیوژن پروتئین نو ترکیب انسانی </w:t>
            </w:r>
            <w:r w:rsidRPr="003221D2">
              <w:rPr>
                <w:rFonts w:cs="B Lotus" w:hint="cs"/>
                <w:sz w:val="16"/>
                <w:szCs w:val="16"/>
              </w:rPr>
              <w:t>IGF-I</w:t>
            </w:r>
            <w:r w:rsidRPr="003221D2">
              <w:rPr>
                <w:rFonts w:cs="B Lotus" w:hint="cs"/>
                <w:sz w:val="16"/>
                <w:szCs w:val="16"/>
                <w:rtl/>
              </w:rPr>
              <w:t xml:space="preserve">  پایدار و کلونینگ آن در باکتری </w:t>
            </w:r>
            <w:r w:rsidRPr="003221D2">
              <w:rPr>
                <w:rFonts w:cs="B Lotus" w:hint="cs"/>
                <w:sz w:val="16"/>
                <w:szCs w:val="16"/>
              </w:rPr>
              <w:t>E.coli</w:t>
            </w:r>
          </w:p>
        </w:tc>
      </w:tr>
      <w:tr w:rsidR="003221D2" w:rsidRPr="003074F8" w:rsidTr="00C5194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4081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یاسین فتاحی</w:t>
            </w: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حیدری</w:t>
            </w:r>
          </w:p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یاری خسروشاهی</w:t>
            </w:r>
          </w:p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1396/11/11</w:t>
            </w:r>
          </w:p>
          <w:p w:rsidR="003221D2" w:rsidRPr="003221D2" w:rsidRDefault="003221D2" w:rsidP="0032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 xml:space="preserve">تعیین اثر فنیل بوتیرات بر افزایش حساسیت یا شکست مقاومت دارویی اگزالی پلاتین روی سرطان کلون تحت شرایط </w:t>
            </w:r>
            <w:r w:rsidRPr="003221D2">
              <w:rPr>
                <w:rFonts w:cs="B Lotus" w:hint="cs"/>
                <w:sz w:val="16"/>
                <w:szCs w:val="16"/>
              </w:rPr>
              <w:t>In vitro</w:t>
            </w:r>
          </w:p>
        </w:tc>
      </w:tr>
      <w:tr w:rsidR="003221D2" w:rsidRPr="003074F8" w:rsidTr="00E8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noWrap/>
          </w:tcPr>
          <w:p w:rsidR="003221D2" w:rsidRPr="003221D2" w:rsidRDefault="003221D2" w:rsidP="003221D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3221D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4088</w:t>
            </w:r>
          </w:p>
        </w:tc>
        <w:tc>
          <w:tcPr>
            <w:tcW w:w="125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ویدا ابراهیمی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60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حجازی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16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دکتر طرح ریز</w:t>
            </w:r>
          </w:p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959" w:type="dxa"/>
            <w:noWrap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1" w:type="dxa"/>
            <w:noWrap/>
          </w:tcPr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221D2">
              <w:rPr>
                <w:rFonts w:cs="B Lotus" w:hint="cs"/>
                <w:sz w:val="16"/>
                <w:szCs w:val="16"/>
              </w:rPr>
              <w:t>1396/5/7</w:t>
            </w:r>
          </w:p>
          <w:p w:rsidR="003221D2" w:rsidRPr="003221D2" w:rsidRDefault="003221D2" w:rsidP="00322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</w:p>
        </w:tc>
        <w:tc>
          <w:tcPr>
            <w:tcW w:w="6255" w:type="dxa"/>
          </w:tcPr>
          <w:p w:rsidR="003221D2" w:rsidRPr="003221D2" w:rsidRDefault="003221D2" w:rsidP="003221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221D2">
              <w:rPr>
                <w:rFonts w:cs="B Lotus" w:hint="cs"/>
                <w:sz w:val="16"/>
                <w:szCs w:val="16"/>
                <w:rtl/>
              </w:rPr>
              <w:t>شناسایی و مطالعه قدرت تجزیه هیدروکربن های آروماتیک چند حلقه ای توسط برخی ایزوله های باکتریایی بومی دریای خزر و بررسی امکان کشف گونه های جدید باکتریایی</w:t>
            </w:r>
          </w:p>
        </w:tc>
      </w:tr>
    </w:tbl>
    <w:p w:rsidR="00D26DE5" w:rsidRDefault="00D26DE5" w:rsidP="005C52DC">
      <w:pPr>
        <w:bidi/>
        <w:jc w:val="center"/>
        <w:rPr>
          <w:rFonts w:cs="B Lotus"/>
          <w:sz w:val="20"/>
          <w:szCs w:val="20"/>
          <w:u w:val="single"/>
          <w:lang w:bidi="fa-IR"/>
        </w:rPr>
      </w:pPr>
    </w:p>
    <w:p w:rsidR="00DB68E3" w:rsidRDefault="00DB68E3" w:rsidP="00F30C84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1471C5" w:rsidRPr="00DB68E3" w:rsidRDefault="00F30C84" w:rsidP="00DB68E3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DB68E3">
        <w:rPr>
          <w:rFonts w:cs="B Lotus" w:hint="cs"/>
          <w:b/>
          <w:bCs/>
          <w:sz w:val="20"/>
          <w:szCs w:val="20"/>
          <w:rtl/>
          <w:lang w:bidi="fa-IR"/>
        </w:rPr>
        <w:lastRenderedPageBreak/>
        <w:t xml:space="preserve">گروه </w:t>
      </w:r>
      <w:r w:rsidR="001471C5" w:rsidRPr="00DB68E3">
        <w:rPr>
          <w:rFonts w:cs="B Lotus" w:hint="cs"/>
          <w:b/>
          <w:bCs/>
          <w:sz w:val="20"/>
          <w:szCs w:val="20"/>
          <w:rtl/>
          <w:lang w:bidi="fa-IR"/>
        </w:rPr>
        <w:t>داروسازی بالینی</w:t>
      </w:r>
    </w:p>
    <w:tbl>
      <w:tblPr>
        <w:tblStyle w:val="LightList-Accent2"/>
        <w:bidiVisual/>
        <w:tblW w:w="13350" w:type="dxa"/>
        <w:tblLook w:val="04A0" w:firstRow="1" w:lastRow="0" w:firstColumn="1" w:lastColumn="0" w:noHBand="0" w:noVBand="1"/>
      </w:tblPr>
      <w:tblGrid>
        <w:gridCol w:w="653"/>
        <w:gridCol w:w="1206"/>
        <w:gridCol w:w="1366"/>
        <w:gridCol w:w="1453"/>
        <w:gridCol w:w="1428"/>
        <w:gridCol w:w="1262"/>
        <w:gridCol w:w="5982"/>
      </w:tblGrid>
      <w:tr w:rsidR="001471C5" w:rsidRPr="009C68B8" w:rsidTr="001E1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  <w:hideMark/>
          </w:tcPr>
          <w:p w:rsidR="00843192" w:rsidRPr="009C68B8" w:rsidRDefault="001471C5" w:rsidP="00843192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شماره </w:t>
            </w:r>
          </w:p>
          <w:p w:rsidR="001471C5" w:rsidRPr="009C68B8" w:rsidRDefault="00843192" w:rsidP="00843192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پایاننامه</w:t>
            </w:r>
          </w:p>
        </w:tc>
        <w:tc>
          <w:tcPr>
            <w:tcW w:w="1206" w:type="dxa"/>
            <w:noWrap/>
            <w:hideMark/>
          </w:tcPr>
          <w:p w:rsidR="001471C5" w:rsidRPr="009C68B8" w:rsidRDefault="001471C5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366" w:type="dxa"/>
            <w:noWrap/>
            <w:hideMark/>
          </w:tcPr>
          <w:p w:rsidR="001471C5" w:rsidRPr="009C68B8" w:rsidRDefault="001471C5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453" w:type="dxa"/>
            <w:noWrap/>
            <w:hideMark/>
          </w:tcPr>
          <w:p w:rsidR="001471C5" w:rsidRPr="009C68B8" w:rsidRDefault="001471C5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دوم و ....</w:t>
            </w:r>
          </w:p>
        </w:tc>
        <w:tc>
          <w:tcPr>
            <w:tcW w:w="1428" w:type="dxa"/>
            <w:noWrap/>
            <w:hideMark/>
          </w:tcPr>
          <w:p w:rsidR="001471C5" w:rsidRPr="009C68B8" w:rsidRDefault="001471C5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262" w:type="dxa"/>
            <w:noWrap/>
            <w:hideMark/>
          </w:tcPr>
          <w:p w:rsidR="001471C5" w:rsidRPr="009C68B8" w:rsidRDefault="001471C5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5982" w:type="dxa"/>
          </w:tcPr>
          <w:p w:rsidR="001471C5" w:rsidRPr="009C68B8" w:rsidRDefault="001471C5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عنوان پاياننامه</w:t>
            </w:r>
          </w:p>
        </w:tc>
      </w:tr>
      <w:tr w:rsidR="00F61BE9" w:rsidRPr="009C68B8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F61BE9" w:rsidRPr="005B1744" w:rsidRDefault="00F61BE9" w:rsidP="00261658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noWrap/>
          </w:tcPr>
          <w:p w:rsidR="00F61BE9" w:rsidRPr="005B1744" w:rsidRDefault="00F61BE9" w:rsidP="002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noWrap/>
          </w:tcPr>
          <w:p w:rsidR="00F61BE9" w:rsidRPr="005B1744" w:rsidRDefault="00F61BE9" w:rsidP="002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noWrap/>
          </w:tcPr>
          <w:p w:rsidR="00F61BE9" w:rsidRPr="005B1744" w:rsidRDefault="00F61BE9" w:rsidP="002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noWrap/>
          </w:tcPr>
          <w:p w:rsidR="00F61BE9" w:rsidRPr="005B1744" w:rsidRDefault="00F61BE9" w:rsidP="002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noWrap/>
          </w:tcPr>
          <w:p w:rsidR="00F61BE9" w:rsidRPr="00DB68E3" w:rsidRDefault="00E9467E" w:rsidP="002616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20"/>
                <w:szCs w:val="20"/>
              </w:rPr>
            </w:pPr>
            <w:r w:rsidRPr="00DB68E3">
              <w:rPr>
                <w:rFonts w:eastAsia="Times New Roman" w:cs="B Lotus" w:hint="cs"/>
                <w:color w:val="C0504D" w:themeColor="accent2"/>
                <w:sz w:val="20"/>
                <w:szCs w:val="20"/>
                <w:rtl/>
              </w:rPr>
              <w:t>دکتری</w:t>
            </w:r>
            <w:r w:rsidRPr="00DB68E3">
              <w:rPr>
                <w:rFonts w:eastAsia="Times New Roman" w:cs="B Lotus"/>
                <w:color w:val="C0504D" w:themeColor="accent2"/>
                <w:sz w:val="20"/>
                <w:szCs w:val="20"/>
                <w:rtl/>
              </w:rPr>
              <w:t xml:space="preserve"> </w:t>
            </w:r>
            <w:r w:rsidRPr="00DB68E3">
              <w:rPr>
                <w:rFonts w:eastAsia="Times New Roman" w:cs="B Lotus" w:hint="cs"/>
                <w:color w:val="C0504D" w:themeColor="accent2"/>
                <w:sz w:val="20"/>
                <w:szCs w:val="20"/>
                <w:rtl/>
              </w:rPr>
              <w:t>عمومی</w:t>
            </w:r>
          </w:p>
        </w:tc>
        <w:tc>
          <w:tcPr>
            <w:tcW w:w="5982" w:type="dxa"/>
          </w:tcPr>
          <w:p w:rsidR="00F61BE9" w:rsidRPr="005B1744" w:rsidRDefault="00F61BE9" w:rsidP="008B0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3950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آرزو پوراکبر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هادی همیشه کار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قره خانی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حامد همیشه کار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1395/4/13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ارتباط شدت بیماری و هایپوآلبومینمی با درصد فروزماید دفع شده در ادرار بیماران بدحال بستری در بخش مراقبت های ویژه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3957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آیسان رضایی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قره خانی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قره داغی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1395/6/14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رژیم های پروفیلاکسی آنتی بیوتیکی در بیماران تحت اعمال جراحی در بیمارستان سینا تبریز طی یک دوره 6 ماهه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3958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مهسا لطفی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قره خانی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نوشاد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فرنود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رضایی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1395/4/13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اثرات اسیدهای چرب امگا 3 بر خارش اورمیک در بیماران همودیالیزی  مزمن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3962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آیدا کدخدایی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غفاری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نجاتی</w:t>
            </w: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1395/7/25</w:t>
            </w: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تداخلات دارویی در بیماران بستری مبتلا به بدخیمی در بیمارستان شهید قاضی از مهر الی اسفند 1394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3964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نازلی رشادی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غفاری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هادی همیشه کار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صناعت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1395/8/9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نحوه تجویز داروهای ضد تهوع در بیماران دریافت کننده ی رژیم های شیمی درمانی در بیمارستان شهید قاضی در 6 ماهه اول 1395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3969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نفیسه حسینی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حسینی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1395/4/12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مقایسه اثر روکالترول و ککوله کسیفرول بر معیارهای بیوشیمیایی اختلالات متابولیک استخوان در نوزادان بسیار کم وزن در بخش </w:t>
            </w:r>
            <w:r w:rsidRPr="006267A2">
              <w:rPr>
                <w:rFonts w:cs="B Lotus" w:hint="cs"/>
                <w:sz w:val="16"/>
                <w:szCs w:val="16"/>
              </w:rPr>
              <w:t>NICU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بیمارستان الزهراء تبریز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3990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رضا عبدی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هادی همیشه کار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غفاری</w:t>
            </w: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صادقی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1395/8/9</w:t>
            </w: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الگوی مصرف و تجویز ایمونوگلوبولین وریدی در بیمارستان امام رضا در سال 95-96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3996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رضا واحد پور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رضایی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ناصر اصلان آبادی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1395/10/5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ارزیابی اثر کورکومین بر روی سطح تروپونین قلبی </w:t>
            </w:r>
            <w:r w:rsidRPr="006267A2">
              <w:rPr>
                <w:rFonts w:cs="B Lotus" w:hint="cs"/>
                <w:sz w:val="16"/>
                <w:szCs w:val="16"/>
              </w:rPr>
              <w:t>I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- و آنزیم کراتنین کیناز - </w:t>
            </w:r>
            <w:r w:rsidRPr="006267A2">
              <w:rPr>
                <w:rFonts w:cs="B Lotus" w:hint="cs"/>
                <w:sz w:val="16"/>
                <w:szCs w:val="16"/>
              </w:rPr>
              <w:t>MB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در بیماران ایسکمیک قلبی تحت انجام آنژیوپلاستی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3997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آژند ابوطالبی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غفاری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شاسب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چاوشی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1395/10/5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اثرات تجویز سلنیوم خوراکی بر روی سطح سرمی فریتین و آهن بیماران مبتلا به تالاسمی ماژور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4011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دنیا ارج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غفاری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مشایخی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1395/12/15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الگوی تجویز داروهای پروفیلاکسی جهت کنترل واکنش های مرتبط با انفوزیون و افزایش حساسیت در بیماران دریافت کننده ی داروهای شیمی درمانی در بیمارستان شهید قاضی تبریز در سال 96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4020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زینب الحسن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دکترانتظاری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صفایی</w:t>
            </w: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افراسیابی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1395/6/30</w:t>
            </w: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الگوی مصرف کلوپیدگرول در بیماران بعد از جراحی باز قلب در بیمارستان شهید مدنی در 6 ماه اول سال 96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4021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شبنم حاتمی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قره خانی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طیبی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افشار زمردی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1396/3/7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میزان نایل شدن به سطح درمانی تراف مایکوفنولات در رژیم های حاوی سیکلوسپورین و تاکرولیموس در بیماران پیوند کلیه در شش ماه اول بعد دریافت پیوند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4026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نیلوفر بالایی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رضایی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صفایی  دکترافراسیابی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1395/9/18</w:t>
            </w:r>
          </w:p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</w:p>
        </w:tc>
        <w:tc>
          <w:tcPr>
            <w:tcW w:w="5982" w:type="dxa"/>
          </w:tcPr>
          <w:p w:rsidR="006267A2" w:rsidRPr="00C51949" w:rsidRDefault="006267A2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ارتباط رژیم آنتی بیوتیک پروفیلاکسی قبل از عمل ، با بروز مدیاستینیت در بیماران تحت عمل باز قلبی در بیمارستان شهید مدنی تبریز در سال 1396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4048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روژین شجاعی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sz w:val="16"/>
                <w:szCs w:val="16"/>
                <w:rtl/>
              </w:rPr>
              <w:t>دکتر شاسب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خوش باطن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اصغری جعفر آبادی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1396/4/4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ارتباط بین سطح سرمی اسید اوریک با سطح آنزیم های کبدی (</w:t>
            </w:r>
            <w:r w:rsidRPr="006267A2">
              <w:rPr>
                <w:rFonts w:cs="B Lotus" w:hint="cs"/>
                <w:sz w:val="16"/>
                <w:szCs w:val="16"/>
              </w:rPr>
              <w:t>AST,ALT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>) گرید سونوگرافی کبد چرب و (</w:t>
            </w:r>
            <w:r w:rsidRPr="006267A2">
              <w:rPr>
                <w:rFonts w:cs="B Lotus" w:hint="cs"/>
                <w:sz w:val="16"/>
                <w:szCs w:val="16"/>
              </w:rPr>
              <w:t>IMT) intimia media thickness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در بیماران مبتلا به کبد چرب غیر الکلی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4049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زانا زارعی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قره خانی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صادقی شبستری</w:t>
            </w: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1395/5/26</w:t>
            </w: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مصرف منطقی ایمونوگلوبولین وریدی در بیمارستان کودکان تبریز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lastRenderedPageBreak/>
              <w:t>4051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ماهرخ کوچه باغی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هادی همیشه کار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صمدی کفیل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1396/8/11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فعالیت ضد باکتریایی سیپروفلوکساسین ، جمی فلوکساسین و لووفلوکساسین بر علیه باکتری های گرم منفی جمع آوری شده از بیمارستان امام رضا در طول سال 96-97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4053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الهام محمدی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انتظاری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نامدار</w:t>
            </w: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1396/10/10</w:t>
            </w: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بررسی میزان تاثیر تک دوز و دوز </w:t>
            </w:r>
            <w:r w:rsidRPr="006267A2">
              <w:rPr>
                <w:rFonts w:cs="B Lotus" w:hint="cs"/>
                <w:sz w:val="16"/>
                <w:szCs w:val="16"/>
              </w:rPr>
              <w:t>BID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داروی آمیلودیپین در کنترل فشار خون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4064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علی ساعتچی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غفاری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جوادزاده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آقامحمد زاده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1396/8/11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بررسی اثرات میوه بامیه </w:t>
            </w:r>
            <w:r w:rsidRPr="006267A2">
              <w:rPr>
                <w:rFonts w:cs="B Lotus" w:hint="cs"/>
                <w:sz w:val="16"/>
                <w:szCs w:val="16"/>
              </w:rPr>
              <w:t>esculentus abelmoschus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بر روی کنترل قند بیماران دیابتی نوع 2 دریافت کننده های داروهای خوراکی</w:t>
            </w: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4066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فهیمه دیناروند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هادی همیشه کار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زرین تن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دکتر کاشفی مهر 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1396/11/24</w:t>
            </w:r>
          </w:p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مقایسه هزینه دارو و ملزمات مصرفی ااعمال جراحی گلوبال و هتلینگ با مقدار واقعی و بررسی هزینه - فایده آنها در بیمارستان امام رضا (ع) تبریز در سال 1396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4083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مهدی رهنمای امیری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شاسب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حسینی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1396/11/24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بررسی تداخلات دارویی در نوزادان بستری در بیمارستان الزهرا از فروردین 1397 تا شهریور 1397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6267A2" w:rsidRPr="006267A2" w:rsidTr="001E12B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4084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میلاد احدی</w:t>
            </w: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sz w:val="16"/>
                <w:szCs w:val="16"/>
                <w:rtl/>
              </w:rPr>
              <w:t>دکتر شاسب</w:t>
            </w: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رضایی</w:t>
            </w: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خوش باطن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1396/8/11</w:t>
            </w: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بررسی میزان اثر بخشی تجویز همزمان پیوگلیتازون و </w:t>
            </w:r>
            <w:r w:rsidRPr="006267A2">
              <w:rPr>
                <w:rFonts w:cs="B Lotus" w:hint="cs"/>
                <w:sz w:val="16"/>
                <w:szCs w:val="16"/>
              </w:rPr>
              <w:t>Vit E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در مقایسه با تجویز همزمان متفورمین و اورسودئوکسی کولیک اسید  بر روی گرید سونوگرافی و آنزیم های کبدی در بیماران مبتلا به کبد چرب غیر الکلی</w:t>
            </w:r>
          </w:p>
        </w:tc>
      </w:tr>
      <w:tr w:rsidR="006267A2" w:rsidRPr="006267A2" w:rsidTr="001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noWrap/>
          </w:tcPr>
          <w:p w:rsidR="006267A2" w:rsidRPr="006267A2" w:rsidRDefault="006267A2" w:rsidP="006267A2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6267A2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4092</w:t>
            </w:r>
          </w:p>
        </w:tc>
        <w:tc>
          <w:tcPr>
            <w:tcW w:w="120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مهرناز رحمانی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شاسب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خوش باطن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dxa"/>
            <w:noWrap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اصغری جعفر آبادی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>دکتر رضایی</w:t>
            </w:r>
          </w:p>
        </w:tc>
        <w:tc>
          <w:tcPr>
            <w:tcW w:w="1262" w:type="dxa"/>
            <w:noWrap/>
          </w:tcPr>
          <w:p w:rsidR="006267A2" w:rsidRPr="006267A2" w:rsidRDefault="006267A2" w:rsidP="00626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6267A2">
              <w:rPr>
                <w:rFonts w:cs="B Lotus" w:hint="cs"/>
                <w:sz w:val="16"/>
                <w:szCs w:val="16"/>
              </w:rPr>
              <w:t>1395/11/24</w:t>
            </w:r>
          </w:p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2" w:type="dxa"/>
          </w:tcPr>
          <w:p w:rsidR="006267A2" w:rsidRPr="006267A2" w:rsidRDefault="006267A2" w:rsidP="006267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6267A2">
              <w:rPr>
                <w:rFonts w:cs="B Lotus" w:hint="cs"/>
                <w:sz w:val="16"/>
                <w:szCs w:val="16"/>
                <w:rtl/>
              </w:rPr>
              <w:t xml:space="preserve">بررسی اثرات تجویز آلوپورینول بر روی آنزیم های کبدی </w:t>
            </w:r>
            <w:r w:rsidRPr="006267A2">
              <w:rPr>
                <w:rFonts w:cs="B Lotus" w:hint="cs"/>
                <w:sz w:val="16"/>
                <w:szCs w:val="16"/>
              </w:rPr>
              <w:t>AST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و </w:t>
            </w:r>
            <w:r w:rsidRPr="006267A2">
              <w:rPr>
                <w:rFonts w:cs="B Lotus" w:hint="cs"/>
                <w:sz w:val="16"/>
                <w:szCs w:val="16"/>
              </w:rPr>
              <w:t>ALT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 xml:space="preserve"> گرید سونوگرافیک کبد چرب و </w:t>
            </w:r>
            <w:r w:rsidRPr="006267A2">
              <w:rPr>
                <w:rFonts w:cs="B Lotus" w:hint="cs"/>
                <w:sz w:val="16"/>
                <w:szCs w:val="16"/>
              </w:rPr>
              <w:t>thickness intima media (IMT</w:t>
            </w:r>
            <w:r w:rsidRPr="006267A2">
              <w:rPr>
                <w:rFonts w:cs="B Lotus" w:hint="cs"/>
                <w:sz w:val="16"/>
                <w:szCs w:val="16"/>
                <w:rtl/>
              </w:rPr>
              <w:t>) در بیماران مبتلا به کبد چرب غیر الکلی</w:t>
            </w:r>
          </w:p>
        </w:tc>
      </w:tr>
    </w:tbl>
    <w:p w:rsidR="00F57665" w:rsidRDefault="00F57665" w:rsidP="00A01D28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1471C5" w:rsidRPr="00F30C84" w:rsidRDefault="001471C5" w:rsidP="00C51949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  <w:r w:rsidRPr="00F30C84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گروه شیمی دارویی</w:t>
      </w:r>
    </w:p>
    <w:tbl>
      <w:tblPr>
        <w:tblStyle w:val="LightList-Accent11"/>
        <w:bidiVisual/>
        <w:tblW w:w="13457" w:type="dxa"/>
        <w:tblLook w:val="04A0" w:firstRow="1" w:lastRow="0" w:firstColumn="1" w:lastColumn="0" w:noHBand="0" w:noVBand="1"/>
      </w:tblPr>
      <w:tblGrid>
        <w:gridCol w:w="693"/>
        <w:gridCol w:w="1197"/>
        <w:gridCol w:w="1177"/>
        <w:gridCol w:w="1453"/>
        <w:gridCol w:w="988"/>
        <w:gridCol w:w="1289"/>
        <w:gridCol w:w="6660"/>
      </w:tblGrid>
      <w:tr w:rsidR="001471C5" w:rsidRPr="009C68B8" w:rsidTr="00520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  <w:hideMark/>
          </w:tcPr>
          <w:p w:rsidR="007448C3" w:rsidRPr="009C68B8" w:rsidRDefault="001471C5" w:rsidP="009C68B8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شماره</w:t>
            </w:r>
          </w:p>
          <w:p w:rsidR="001471C5" w:rsidRPr="009C68B8" w:rsidRDefault="001471C5" w:rsidP="009C68B8">
            <w:pPr>
              <w:bidi/>
              <w:jc w:val="center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 پاياننامه</w:t>
            </w:r>
          </w:p>
        </w:tc>
        <w:tc>
          <w:tcPr>
            <w:tcW w:w="1197" w:type="dxa"/>
            <w:noWrap/>
            <w:hideMark/>
          </w:tcPr>
          <w:p w:rsidR="001471C5" w:rsidRPr="009C68B8" w:rsidRDefault="001471C5" w:rsidP="009C6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177" w:type="dxa"/>
            <w:noWrap/>
            <w:hideMark/>
          </w:tcPr>
          <w:p w:rsidR="001471C5" w:rsidRPr="009C68B8" w:rsidRDefault="001471C5" w:rsidP="009C6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453" w:type="dxa"/>
            <w:noWrap/>
            <w:hideMark/>
          </w:tcPr>
          <w:p w:rsidR="001471C5" w:rsidRPr="009C68B8" w:rsidRDefault="001471C5" w:rsidP="009C6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استاد راهنماي دوم و ....</w:t>
            </w:r>
          </w:p>
        </w:tc>
        <w:tc>
          <w:tcPr>
            <w:tcW w:w="988" w:type="dxa"/>
            <w:noWrap/>
            <w:hideMark/>
          </w:tcPr>
          <w:p w:rsidR="001471C5" w:rsidRPr="009C68B8" w:rsidRDefault="001471C5" w:rsidP="009C6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289" w:type="dxa"/>
            <w:noWrap/>
            <w:hideMark/>
          </w:tcPr>
          <w:p w:rsidR="001471C5" w:rsidRPr="009C68B8" w:rsidRDefault="001471C5" w:rsidP="009C6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6660" w:type="dxa"/>
          </w:tcPr>
          <w:p w:rsidR="001471C5" w:rsidRPr="009C68B8" w:rsidRDefault="001471C5" w:rsidP="009C6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9C68B8">
              <w:rPr>
                <w:rFonts w:eastAsia="Times New Roman" w:cs="B Lotus" w:hint="cs"/>
                <w:b w:val="0"/>
                <w:bCs w:val="0"/>
                <w:color w:val="FFFFFF"/>
                <w:sz w:val="16"/>
                <w:szCs w:val="16"/>
                <w:rtl/>
              </w:rPr>
              <w:t>عنوان پایان نامه</w:t>
            </w:r>
          </w:p>
        </w:tc>
      </w:tr>
      <w:tr w:rsidR="00131E75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7" w:type="dxa"/>
            <w:gridSpan w:val="7"/>
            <w:noWrap/>
          </w:tcPr>
          <w:p w:rsidR="00131E75" w:rsidRPr="005206C7" w:rsidRDefault="005206C7" w:rsidP="00131E75">
            <w:pPr>
              <w:jc w:val="center"/>
              <w:rPr>
                <w:rFonts w:cs="B Lotus"/>
                <w:color w:val="FF0000"/>
                <w:sz w:val="20"/>
                <w:szCs w:val="20"/>
                <w:rtl/>
              </w:rPr>
            </w:pPr>
            <w:r w:rsidRPr="005206C7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کارشناسی ارشد</w:t>
            </w:r>
          </w:p>
        </w:tc>
      </w:tr>
      <w:tr w:rsidR="00832FA3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32FA3" w:rsidRPr="009B234F" w:rsidRDefault="00832FA3" w:rsidP="00FB6665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9B234F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6</w:t>
            </w:r>
          </w:p>
        </w:tc>
        <w:tc>
          <w:tcPr>
            <w:tcW w:w="1197" w:type="dxa"/>
            <w:noWrap/>
          </w:tcPr>
          <w:p w:rsidR="00832FA3" w:rsidRPr="009B234F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9B234F">
              <w:rPr>
                <w:rFonts w:cs="B Lotus" w:hint="cs"/>
                <w:sz w:val="16"/>
                <w:szCs w:val="16"/>
                <w:rtl/>
              </w:rPr>
              <w:t>اسماعیل محمدیان</w:t>
            </w:r>
          </w:p>
        </w:tc>
        <w:tc>
          <w:tcPr>
            <w:tcW w:w="1177" w:type="dxa"/>
            <w:noWrap/>
          </w:tcPr>
          <w:p w:rsidR="00832FA3" w:rsidRPr="009B234F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9B234F">
              <w:rPr>
                <w:rFonts w:ascii="Arial" w:hAnsi="Arial"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453" w:type="dxa"/>
            <w:noWrap/>
          </w:tcPr>
          <w:p w:rsidR="00832FA3" w:rsidRPr="009B234F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32FA3" w:rsidRPr="009B234F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9" w:type="dxa"/>
            <w:noWrap/>
          </w:tcPr>
          <w:p w:rsidR="00832FA3" w:rsidRPr="009B234F" w:rsidRDefault="00832FA3" w:rsidP="00FB6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9B234F">
              <w:rPr>
                <w:rFonts w:cs="B Lotus" w:hint="cs"/>
                <w:sz w:val="16"/>
                <w:szCs w:val="16"/>
              </w:rPr>
              <w:t>1395/8/23</w:t>
            </w:r>
          </w:p>
        </w:tc>
        <w:tc>
          <w:tcPr>
            <w:tcW w:w="6660" w:type="dxa"/>
          </w:tcPr>
          <w:p w:rsidR="00832FA3" w:rsidRPr="009B234F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9B234F">
              <w:rPr>
                <w:rFonts w:cs="B Lotus" w:hint="cs"/>
                <w:sz w:val="16"/>
                <w:szCs w:val="16"/>
                <w:rtl/>
              </w:rPr>
              <w:t>اثر نانوذرات نقره بر افزایش لومیسانس کمپلکس دفریپرون تربیوم در اندازه گیری دارو در بازدم منجمد</w:t>
            </w:r>
          </w:p>
        </w:tc>
      </w:tr>
      <w:tr w:rsidR="00832FA3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32FA3" w:rsidRPr="00B4342D" w:rsidRDefault="00832FA3" w:rsidP="00FB6665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B4342D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7</w:t>
            </w:r>
          </w:p>
        </w:tc>
        <w:tc>
          <w:tcPr>
            <w:tcW w:w="1197" w:type="dxa"/>
            <w:noWrap/>
          </w:tcPr>
          <w:p w:rsidR="00832FA3" w:rsidRPr="00B4342D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B4342D">
              <w:rPr>
                <w:rFonts w:cs="B Lotus" w:hint="cs"/>
                <w:sz w:val="16"/>
                <w:szCs w:val="16"/>
                <w:rtl/>
              </w:rPr>
              <w:t>ارسلان منصوری</w:t>
            </w:r>
          </w:p>
        </w:tc>
        <w:tc>
          <w:tcPr>
            <w:tcW w:w="1177" w:type="dxa"/>
            <w:noWrap/>
          </w:tcPr>
          <w:p w:rsidR="00832FA3" w:rsidRPr="00B4342D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B4342D">
              <w:rPr>
                <w:rFonts w:eastAsia="Times New Roman" w:cs="B Lotus" w:hint="cs"/>
                <w:sz w:val="16"/>
                <w:szCs w:val="16"/>
                <w:rtl/>
              </w:rPr>
              <w:t>دکتر شهبازی</w:t>
            </w:r>
          </w:p>
        </w:tc>
        <w:tc>
          <w:tcPr>
            <w:tcW w:w="1453" w:type="dxa"/>
            <w:noWrap/>
          </w:tcPr>
          <w:p w:rsidR="00832FA3" w:rsidRPr="00B4342D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32FA3" w:rsidRPr="00B4342D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B4342D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باویلی</w:t>
            </w:r>
          </w:p>
        </w:tc>
        <w:tc>
          <w:tcPr>
            <w:tcW w:w="1289" w:type="dxa"/>
            <w:noWrap/>
          </w:tcPr>
          <w:p w:rsidR="00832FA3" w:rsidRPr="00B4342D" w:rsidRDefault="00832FA3" w:rsidP="00FB6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B4342D">
              <w:rPr>
                <w:rFonts w:cs="B Lotus" w:hint="cs"/>
                <w:sz w:val="16"/>
                <w:szCs w:val="16"/>
              </w:rPr>
              <w:t>1395/9/7</w:t>
            </w:r>
          </w:p>
        </w:tc>
        <w:tc>
          <w:tcPr>
            <w:tcW w:w="6660" w:type="dxa"/>
          </w:tcPr>
          <w:p w:rsidR="00832FA3" w:rsidRPr="00B4342D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B4342D">
              <w:rPr>
                <w:rFonts w:cs="B Lotus" w:hint="cs"/>
                <w:sz w:val="16"/>
                <w:szCs w:val="16"/>
                <w:rtl/>
              </w:rPr>
              <w:t>بررسی روشهای سنتز داروی ضد صرع پرگابالین و بهینه سازی روش منتخب</w:t>
            </w:r>
          </w:p>
        </w:tc>
      </w:tr>
      <w:tr w:rsidR="00832FA3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32FA3" w:rsidRPr="00460CC2" w:rsidRDefault="00832FA3" w:rsidP="00FB6665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60CC2">
              <w:rPr>
                <w:rFonts w:eastAsia="Times New Roman" w:cs="B Lotus"/>
                <w:b w:val="0"/>
                <w:bCs w:val="0"/>
                <w:sz w:val="16"/>
                <w:szCs w:val="16"/>
                <w:lang w:bidi="fa-IR"/>
              </w:rPr>
              <w:t>8</w:t>
            </w:r>
          </w:p>
        </w:tc>
        <w:tc>
          <w:tcPr>
            <w:tcW w:w="1197" w:type="dxa"/>
            <w:noWrap/>
          </w:tcPr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60CC2">
              <w:rPr>
                <w:rFonts w:cs="B Lotus" w:hint="cs"/>
                <w:sz w:val="16"/>
                <w:szCs w:val="16"/>
                <w:rtl/>
              </w:rPr>
              <w:t>سپیده جباری</w:t>
            </w:r>
          </w:p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177" w:type="dxa"/>
            <w:noWrap/>
          </w:tcPr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60CC2">
              <w:rPr>
                <w:rFonts w:cs="B Lotus" w:hint="cs"/>
                <w:sz w:val="16"/>
                <w:szCs w:val="16"/>
                <w:rtl/>
              </w:rPr>
              <w:t>دکتر داوران</w:t>
            </w:r>
          </w:p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3" w:type="dxa"/>
            <w:noWrap/>
          </w:tcPr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  <w:r w:rsidRPr="00460CC2">
              <w:rPr>
                <w:rFonts w:eastAsia="Times New Roman" w:cs="B Lotus" w:hint="cs"/>
                <w:sz w:val="16"/>
                <w:szCs w:val="16"/>
                <w:rtl/>
                <w:lang w:bidi="fa-IR"/>
              </w:rPr>
              <w:t>دکتر جوادزاده</w:t>
            </w:r>
          </w:p>
        </w:tc>
        <w:tc>
          <w:tcPr>
            <w:tcW w:w="988" w:type="dxa"/>
            <w:noWrap/>
          </w:tcPr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460CC2">
              <w:rPr>
                <w:rFonts w:ascii="Arial" w:hAnsi="Arial" w:cs="B Lotus" w:hint="cs"/>
                <w:sz w:val="16"/>
                <w:szCs w:val="16"/>
                <w:rtl/>
              </w:rPr>
              <w:t>دکتر  صالحی</w:t>
            </w:r>
          </w:p>
        </w:tc>
        <w:tc>
          <w:tcPr>
            <w:tcW w:w="1289" w:type="dxa"/>
            <w:noWrap/>
          </w:tcPr>
          <w:p w:rsidR="00832FA3" w:rsidRPr="00460CC2" w:rsidRDefault="00832FA3" w:rsidP="00FB6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460CC2">
              <w:rPr>
                <w:rFonts w:cs="B Lotus" w:hint="cs"/>
                <w:sz w:val="16"/>
                <w:szCs w:val="16"/>
              </w:rPr>
              <w:t>1395/9/7</w:t>
            </w:r>
          </w:p>
        </w:tc>
        <w:tc>
          <w:tcPr>
            <w:tcW w:w="6660" w:type="dxa"/>
          </w:tcPr>
          <w:p w:rsidR="00832FA3" w:rsidRPr="00460CC2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460CC2">
              <w:rPr>
                <w:rFonts w:cs="B Lotus" w:hint="cs"/>
                <w:sz w:val="16"/>
                <w:szCs w:val="16"/>
                <w:rtl/>
              </w:rPr>
              <w:t>سنتز نانوژلهای هیبرید آمفیفیلی پلی متاکریلیک اسید - پلی لاکتید - گلیکولید (</w:t>
            </w:r>
            <w:r w:rsidRPr="00460CC2">
              <w:rPr>
                <w:rFonts w:cs="B Lotus" w:hint="cs"/>
                <w:sz w:val="16"/>
                <w:szCs w:val="16"/>
              </w:rPr>
              <w:t>PLGA-PMAA</w:t>
            </w:r>
            <w:r w:rsidRPr="00460CC2">
              <w:rPr>
                <w:rFonts w:cs="B Lotus" w:hint="cs"/>
                <w:sz w:val="16"/>
                <w:szCs w:val="16"/>
                <w:rtl/>
              </w:rPr>
              <w:t>)جهت استفاده در دارورسانی همزمان دوکسوروبیسین - کرایسین</w:t>
            </w:r>
          </w:p>
        </w:tc>
      </w:tr>
      <w:tr w:rsidR="00832FA3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32FA3" w:rsidRPr="003409FC" w:rsidRDefault="00832FA3" w:rsidP="00FB6665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3409FC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13</w:t>
            </w:r>
          </w:p>
        </w:tc>
        <w:tc>
          <w:tcPr>
            <w:tcW w:w="1197" w:type="dxa"/>
            <w:noWrap/>
          </w:tcPr>
          <w:p w:rsidR="00832FA3" w:rsidRPr="003409FC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409FC">
              <w:rPr>
                <w:rFonts w:cs="B Lotus" w:hint="cs"/>
                <w:sz w:val="16"/>
                <w:szCs w:val="16"/>
                <w:rtl/>
              </w:rPr>
              <w:t>حمیدرضا سرگزی</w:t>
            </w:r>
          </w:p>
        </w:tc>
        <w:tc>
          <w:tcPr>
            <w:tcW w:w="1177" w:type="dxa"/>
            <w:noWrap/>
          </w:tcPr>
          <w:p w:rsidR="00832FA3" w:rsidRPr="003409FC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3409FC">
              <w:rPr>
                <w:rFonts w:ascii="Arial" w:hAnsi="Arial"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453" w:type="dxa"/>
            <w:noWrap/>
          </w:tcPr>
          <w:p w:rsidR="00832FA3" w:rsidRPr="003409FC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3409FC">
              <w:rPr>
                <w:rFonts w:cs="B Lotus"/>
                <w:color w:val="000000"/>
                <w:sz w:val="16"/>
                <w:szCs w:val="16"/>
                <w:rtl/>
              </w:rPr>
              <w:t>دکتر تمیزی</w:t>
            </w:r>
          </w:p>
        </w:tc>
        <w:tc>
          <w:tcPr>
            <w:tcW w:w="988" w:type="dxa"/>
            <w:noWrap/>
          </w:tcPr>
          <w:p w:rsidR="00832FA3" w:rsidRPr="003409FC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9" w:type="dxa"/>
            <w:noWrap/>
          </w:tcPr>
          <w:p w:rsidR="00832FA3" w:rsidRPr="003409FC" w:rsidRDefault="00832FA3" w:rsidP="00FB6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409FC">
              <w:rPr>
                <w:rFonts w:cs="B Lotus" w:hint="cs"/>
                <w:sz w:val="16"/>
                <w:szCs w:val="16"/>
              </w:rPr>
              <w:t>1395/12/10</w:t>
            </w:r>
          </w:p>
        </w:tc>
        <w:tc>
          <w:tcPr>
            <w:tcW w:w="6660" w:type="dxa"/>
          </w:tcPr>
          <w:p w:rsidR="00832FA3" w:rsidRPr="003409FC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409FC">
              <w:rPr>
                <w:rFonts w:cs="B Lotus" w:hint="cs"/>
                <w:sz w:val="16"/>
                <w:szCs w:val="16"/>
                <w:rtl/>
              </w:rPr>
              <w:t>پیش تغلیظ داروی پرگابالین و اندازه گیری آن در پلاسما با الکتروفورز مویین</w:t>
            </w:r>
          </w:p>
        </w:tc>
      </w:tr>
      <w:tr w:rsidR="00832FA3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32FA3" w:rsidRPr="009C68B8" w:rsidRDefault="00832FA3" w:rsidP="00FB6665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14</w:t>
            </w:r>
          </w:p>
        </w:tc>
        <w:tc>
          <w:tcPr>
            <w:tcW w:w="1197" w:type="dxa"/>
            <w:noWrap/>
          </w:tcPr>
          <w:p w:rsidR="00832FA3" w:rsidRPr="003B6A09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3B6A09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امید</w:t>
            </w:r>
            <w:r w:rsidRPr="003B6A09">
              <w:rPr>
                <w:rFonts w:ascii="Arial" w:hAnsi="Arial" w:cs="B Lotus"/>
                <w:sz w:val="16"/>
                <w:szCs w:val="16"/>
                <w:rtl/>
                <w:lang w:bidi="fa-IR"/>
              </w:rPr>
              <w:t xml:space="preserve"> </w:t>
            </w:r>
            <w:r w:rsidRPr="003B6A09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زارعی</w:t>
            </w:r>
          </w:p>
        </w:tc>
        <w:tc>
          <w:tcPr>
            <w:tcW w:w="1177" w:type="dxa"/>
            <w:noWrap/>
          </w:tcPr>
          <w:p w:rsidR="00832FA3" w:rsidRPr="003B6A09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  <w:r w:rsidRPr="003B6A09">
              <w:rPr>
                <w:rFonts w:eastAsia="Times New Roman" w:cs="B Lotus" w:hint="cs"/>
                <w:sz w:val="16"/>
                <w:szCs w:val="16"/>
                <w:rtl/>
                <w:lang w:bidi="fa-IR"/>
              </w:rPr>
              <w:t>دکتر دستمالچی</w:t>
            </w:r>
          </w:p>
        </w:tc>
        <w:tc>
          <w:tcPr>
            <w:tcW w:w="1453" w:type="dxa"/>
            <w:noWrap/>
          </w:tcPr>
          <w:p w:rsidR="00832FA3" w:rsidRPr="003B6A09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B6A09">
              <w:rPr>
                <w:rFonts w:eastAsia="Times New Roman" w:cs="B Lotus" w:hint="cs"/>
                <w:sz w:val="16"/>
                <w:szCs w:val="16"/>
                <w:rtl/>
              </w:rPr>
              <w:t>دکتر شهبازی</w:t>
            </w:r>
          </w:p>
        </w:tc>
        <w:tc>
          <w:tcPr>
            <w:tcW w:w="988" w:type="dxa"/>
            <w:noWrap/>
          </w:tcPr>
          <w:p w:rsidR="00C51949" w:rsidRDefault="00832F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3B6A09">
              <w:rPr>
                <w:rFonts w:eastAsia="Times New Roman" w:cs="B Lotus" w:hint="cs"/>
                <w:sz w:val="16"/>
                <w:szCs w:val="16"/>
                <w:rtl/>
              </w:rPr>
              <w:t>دکتر همتی</w:t>
            </w:r>
          </w:p>
          <w:p w:rsidR="00832FA3" w:rsidRPr="003B6A09" w:rsidRDefault="00832FA3" w:rsidP="00C519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B6A09">
              <w:rPr>
                <w:rFonts w:eastAsia="Times New Roman" w:cs="B Lotus" w:hint="cs"/>
                <w:sz w:val="16"/>
                <w:szCs w:val="16"/>
                <w:rtl/>
              </w:rPr>
              <w:t xml:space="preserve"> </w:t>
            </w:r>
            <w:r w:rsidR="00C51949" w:rsidRPr="005206C7">
              <w:rPr>
                <w:rFonts w:cs="B Lotus"/>
                <w:color w:val="000000"/>
                <w:sz w:val="12"/>
                <w:szCs w:val="12"/>
                <w:rtl/>
              </w:rPr>
              <w:t>دکتر حمزه میوه رود</w:t>
            </w:r>
          </w:p>
        </w:tc>
        <w:tc>
          <w:tcPr>
            <w:tcW w:w="1289" w:type="dxa"/>
            <w:noWrap/>
          </w:tcPr>
          <w:p w:rsidR="00832FA3" w:rsidRPr="003B6A09" w:rsidRDefault="00832FA3" w:rsidP="00FB6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B6A09">
              <w:rPr>
                <w:rFonts w:cs="B Lotus" w:hint="cs"/>
                <w:sz w:val="16"/>
                <w:szCs w:val="16"/>
              </w:rPr>
              <w:t>1396/5/25</w:t>
            </w:r>
          </w:p>
          <w:p w:rsidR="00832FA3" w:rsidRPr="003B6A09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</w:tcPr>
          <w:p w:rsidR="00832FA3" w:rsidRPr="003B6A09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3B6A09">
              <w:rPr>
                <w:rFonts w:cs="B Lotus" w:hint="cs"/>
                <w:sz w:val="16"/>
                <w:szCs w:val="16"/>
                <w:rtl/>
              </w:rPr>
              <w:t xml:space="preserve">سنتز و ارزیابی سمیت سلولی مشتقات جدید </w:t>
            </w:r>
            <w:r w:rsidRPr="003B6A09">
              <w:rPr>
                <w:rFonts w:cs="B Lotus" w:hint="cs"/>
                <w:sz w:val="16"/>
                <w:szCs w:val="16"/>
              </w:rPr>
              <w:t>sorafenib</w:t>
            </w:r>
          </w:p>
          <w:p w:rsidR="00832FA3" w:rsidRPr="003B6A09" w:rsidRDefault="00832FA3" w:rsidP="00FB66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832FA3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32FA3" w:rsidRPr="00F73685" w:rsidRDefault="00832FA3" w:rsidP="00FB6665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F73685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16</w:t>
            </w:r>
          </w:p>
        </w:tc>
        <w:tc>
          <w:tcPr>
            <w:tcW w:w="1197" w:type="dxa"/>
            <w:noWrap/>
          </w:tcPr>
          <w:p w:rsidR="00832FA3" w:rsidRPr="00F73685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73685">
              <w:rPr>
                <w:rFonts w:cs="B Lotus" w:hint="cs"/>
                <w:sz w:val="16"/>
                <w:szCs w:val="16"/>
                <w:rtl/>
              </w:rPr>
              <w:t>محمد علی ترفیعی</w:t>
            </w:r>
          </w:p>
        </w:tc>
        <w:tc>
          <w:tcPr>
            <w:tcW w:w="1177" w:type="dxa"/>
            <w:noWrap/>
          </w:tcPr>
          <w:p w:rsidR="00832FA3" w:rsidRPr="00F73685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F73685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باویلی</w:t>
            </w:r>
          </w:p>
        </w:tc>
        <w:tc>
          <w:tcPr>
            <w:tcW w:w="1453" w:type="dxa"/>
            <w:noWrap/>
          </w:tcPr>
          <w:p w:rsidR="00832FA3" w:rsidRPr="00F73685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73685">
              <w:rPr>
                <w:rFonts w:ascii="Arial" w:hAnsi="Arial"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988" w:type="dxa"/>
            <w:noWrap/>
          </w:tcPr>
          <w:p w:rsidR="00832FA3" w:rsidRPr="00F73685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9" w:type="dxa"/>
            <w:noWrap/>
          </w:tcPr>
          <w:p w:rsidR="00832FA3" w:rsidRPr="00F73685" w:rsidRDefault="00832FA3" w:rsidP="00FB6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73685">
              <w:rPr>
                <w:rFonts w:cs="B Lotus" w:hint="cs"/>
                <w:sz w:val="16"/>
                <w:szCs w:val="16"/>
              </w:rPr>
              <w:t>1396/4/18</w:t>
            </w:r>
          </w:p>
          <w:p w:rsidR="00832FA3" w:rsidRPr="00F73685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</w:tcPr>
          <w:p w:rsidR="00832FA3" w:rsidRDefault="00832FA3" w:rsidP="00FB66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F73685">
              <w:rPr>
                <w:rFonts w:cs="B Lotus" w:hint="cs"/>
                <w:sz w:val="16"/>
                <w:szCs w:val="16"/>
                <w:rtl/>
              </w:rPr>
              <w:t>استخراج متوپرولول یا آتنولول از برخی مایعات بیولوژیکی با نانوذرات اکسید آهن مغناطیسی و اندازه گیری آن با روش اسپکتروفلوئوریمتری</w:t>
            </w:r>
          </w:p>
          <w:p w:rsidR="001E12BC" w:rsidRDefault="001E12BC" w:rsidP="001E12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  <w:p w:rsidR="001E12BC" w:rsidRDefault="001E12BC" w:rsidP="001E12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</w:p>
          <w:p w:rsidR="001E12BC" w:rsidRPr="00F73685" w:rsidRDefault="001E12BC" w:rsidP="001E12B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</w:tr>
      <w:tr w:rsidR="00684B1D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7" w:type="dxa"/>
            <w:gridSpan w:val="7"/>
            <w:noWrap/>
          </w:tcPr>
          <w:p w:rsidR="00684B1D" w:rsidRPr="005206C7" w:rsidRDefault="00684B1D" w:rsidP="001B6BCB">
            <w:pPr>
              <w:bidi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 w:rsidRPr="005206C7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lastRenderedPageBreak/>
              <w:t xml:space="preserve">دکتری </w:t>
            </w:r>
            <w:r w:rsidR="001B6BCB" w:rsidRPr="005206C7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تخصصی</w:t>
            </w:r>
          </w:p>
        </w:tc>
      </w:tr>
      <w:tr w:rsidR="00DC7060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115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مریم منصوری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رشیدی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 w:val="16"/>
                <w:szCs w:val="16"/>
              </w:rPr>
            </w:pP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دستمالچی  دکتر شعیبی</w:t>
            </w: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1395/1/22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طراحی و ساخت نانو حسگر زیستی جهت تشخیص گونه حیوانی گوشت در فرآورده های پروتئینی حیوانی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DC7060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119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تیمور واحد پور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 w:hint="cs"/>
                <w:sz w:val="16"/>
                <w:szCs w:val="16"/>
                <w:rtl/>
              </w:rPr>
              <w:t>دکتر همتی</w:t>
            </w:r>
          </w:p>
        </w:tc>
        <w:tc>
          <w:tcPr>
            <w:tcW w:w="988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5206C7">
              <w:rPr>
                <w:rFonts w:cs="B Lotus"/>
                <w:color w:val="000000"/>
                <w:sz w:val="12"/>
                <w:szCs w:val="12"/>
                <w:rtl/>
              </w:rPr>
              <w:t>دکتر حمزه میوه رود</w:t>
            </w: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1395/3/23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طراحی ، سنتز ، بررسی فعالیت بیولوژیک و مطالعات کدل بندی مولکولی مشتقات جدید دی آزولی و فارماکوفور متیل سولفونیل به عنوان مهارکننده های اختصاصی آنزیم سیکلواکسیژناز - 2</w:t>
            </w:r>
          </w:p>
        </w:tc>
      </w:tr>
      <w:tr w:rsidR="00DC7060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120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یاسر ارتشی</w:t>
            </w: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داوران</w:t>
            </w: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دکتر امیدی</w:t>
            </w:r>
          </w:p>
        </w:tc>
        <w:tc>
          <w:tcPr>
            <w:tcW w:w="988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4"/>
                <w:szCs w:val="14"/>
              </w:rPr>
            </w:pPr>
            <w:r w:rsidRPr="0043291E">
              <w:rPr>
                <w:rFonts w:ascii="Arial" w:hAnsi="Arial" w:cs="B Lotus"/>
                <w:sz w:val="14"/>
                <w:szCs w:val="14"/>
                <w:rtl/>
              </w:rPr>
              <w:t>دکتر کریمی پور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1395/2/25</w:t>
            </w: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سنتز و شناسایی مشتقات پلی آنیلین به عنوان داربست های رسانای جریان الکتریکی و بررسی تاثیر آنها در رفتار سلول های بنیادی</w:t>
            </w:r>
          </w:p>
        </w:tc>
      </w:tr>
      <w:tr w:rsidR="00DC7060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126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نکیسا قمری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حمزه میوه رود</w:t>
            </w: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88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دستمالچی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1396/2/3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 xml:space="preserve">شناسایی ترکیب های جدید علیه گیرنده هیستامین </w:t>
            </w:r>
            <w:r w:rsidRPr="0043291E">
              <w:rPr>
                <w:rFonts w:ascii="Arial" w:hAnsi="Arial" w:cs="B Lotus"/>
                <w:sz w:val="16"/>
                <w:szCs w:val="16"/>
              </w:rPr>
              <w:t>H3</w:t>
            </w:r>
            <w:r w:rsidRPr="0043291E">
              <w:rPr>
                <w:rFonts w:ascii="Arial" w:hAnsi="Arial" w:cs="B Lotus"/>
                <w:sz w:val="16"/>
                <w:szCs w:val="16"/>
                <w:rtl/>
              </w:rPr>
              <w:t xml:space="preserve"> با استفاده از روش های مدل بندی مولکولی ، غربالگری مجازی و شبیه سازی دینامیک مولکولی و برسی اثرات بیولوژیکی آنها</w:t>
            </w:r>
          </w:p>
        </w:tc>
      </w:tr>
      <w:tr w:rsidR="00DC7060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127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علی صادقی نیا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داوران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سلطانی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 xml:space="preserve">دکتر آقازاده </w:t>
            </w:r>
            <w:r>
              <w:rPr>
                <w:rFonts w:cs="B Lotus"/>
                <w:color w:val="000000"/>
                <w:sz w:val="16"/>
                <w:szCs w:val="16"/>
                <w:rtl/>
              </w:rPr>
              <w:t xml:space="preserve"> دکتر </w:t>
            </w: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 xml:space="preserve">صالحی </w:t>
            </w:r>
            <w:r>
              <w:rPr>
                <w:rFonts w:cs="B Lotus"/>
                <w:color w:val="000000"/>
                <w:sz w:val="16"/>
                <w:szCs w:val="16"/>
                <w:rtl/>
              </w:rPr>
              <w:t>دکتر</w:t>
            </w: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 xml:space="preserve"> شعبانی</w:t>
            </w: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1396/3/7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تهیه نانوپارتیکل های حاوی سیمواستاتین به روش میکروفلوئیدیک و قرارگیری آن بر روی داربست نانوکامپوزیتی هیدروژلی بر پایه ی کیتوزان - ژلاتین کلینوپتیلولیت - هیدروکسی آپاتیت و ارزیابی آن در تشکیل استخوان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  <w:tr w:rsidR="00DC7060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134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محمد شهریور گرگری</w:t>
            </w: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شهبازی</w:t>
            </w:r>
          </w:p>
        </w:tc>
        <w:tc>
          <w:tcPr>
            <w:tcW w:w="988" w:type="dxa"/>
            <w:noWrap/>
          </w:tcPr>
          <w:p w:rsidR="00DC7060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همتی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2"/>
                <w:szCs w:val="12"/>
                <w:rtl/>
              </w:rPr>
              <w:t>دکتر حمزه میوه رود</w:t>
            </w: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1396/10/10</w:t>
            </w: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طراحی ، سنتز و ارزیابی فعالیت بیولوژیک مشتقات ایندانوانی حاوی گروههای عاملی کارباماتی به عنوان مهارکننده های جدید آنزیم استیل کولین استراز با چشم انداز تهیه ترکیبات موثر در بیماری آزایمر</w:t>
            </w:r>
          </w:p>
        </w:tc>
      </w:tr>
      <w:tr w:rsidR="00DC7060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135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 w:hint="cs"/>
                <w:sz w:val="16"/>
                <w:szCs w:val="16"/>
                <w:rtl/>
              </w:rPr>
              <w:t>راحله حضرتی</w:t>
            </w: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داوران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علیزاده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DC7060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کیهان ور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سلطانی</w:t>
            </w: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1396/12/20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تولید داربست های هیدروژلی طبیعی حاوی فاکتور رشد برای  ترمیم پوست با استفاده از سلولهای بنیادی مشتق از بافت چربی</w:t>
            </w:r>
          </w:p>
          <w:p w:rsidR="00DC7060" w:rsidRPr="0043291E" w:rsidRDefault="00DC7060" w:rsidP="004329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DC7060" w:rsidRPr="009C68B8" w:rsidTr="005206C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DC7060" w:rsidRPr="0043291E" w:rsidRDefault="00DC7060" w:rsidP="0043291E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43291E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138</w:t>
            </w:r>
          </w:p>
        </w:tc>
        <w:tc>
          <w:tcPr>
            <w:tcW w:w="119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پریسا قندفروشان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177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  <w:rtl/>
              </w:rPr>
              <w:t>دکتر داوران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3" w:type="dxa"/>
            <w:noWrap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حنایی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988" w:type="dxa"/>
            <w:noWrap/>
          </w:tcPr>
          <w:p w:rsidR="00DC7060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 xml:space="preserve">دکتر نوالی 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cs="B Lotus"/>
                <w:color w:val="000000"/>
                <w:sz w:val="16"/>
                <w:szCs w:val="16"/>
                <w:rtl/>
              </w:rPr>
              <w:t xml:space="preserve">خطیبی </w:t>
            </w:r>
            <w:r w:rsidRPr="0043291E">
              <w:rPr>
                <w:rFonts w:cs="B Lotus"/>
                <w:color w:val="000000"/>
                <w:sz w:val="16"/>
                <w:szCs w:val="16"/>
                <w:rtl/>
              </w:rPr>
              <w:t>دکتر سمیعی</w:t>
            </w:r>
          </w:p>
        </w:tc>
        <w:tc>
          <w:tcPr>
            <w:tcW w:w="1289" w:type="dxa"/>
            <w:noWrap/>
          </w:tcPr>
          <w:p w:rsidR="00DC7060" w:rsidRPr="0043291E" w:rsidRDefault="00DC7060" w:rsidP="00432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43291E">
              <w:rPr>
                <w:rFonts w:cs="B Lotus" w:hint="cs"/>
                <w:sz w:val="16"/>
                <w:szCs w:val="16"/>
              </w:rPr>
              <w:t>1396/10/10</w:t>
            </w:r>
          </w:p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6660" w:type="dxa"/>
          </w:tcPr>
          <w:p w:rsidR="00DC7060" w:rsidRPr="0043291E" w:rsidRDefault="00DC7060" w:rsidP="004329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Lotus"/>
                <w:sz w:val="16"/>
                <w:szCs w:val="16"/>
                <w:rtl/>
              </w:rPr>
            </w:pPr>
            <w:r w:rsidRPr="0043291E">
              <w:rPr>
                <w:rFonts w:ascii="Arial" w:hAnsi="Arial" w:cs="B Lotus"/>
                <w:sz w:val="16"/>
                <w:szCs w:val="16"/>
                <w:rtl/>
              </w:rPr>
              <w:t>تولید داربست های نانوکامپوزیتی زیست تخریب پذیر هیدروژلی بر پایه ی کلاژن جهت استفاده در مهندسی بافت غضروف با استفاده از سلولهای بنیادی پالپ دندان</w:t>
            </w:r>
          </w:p>
        </w:tc>
      </w:tr>
      <w:tr w:rsidR="00FE499A" w:rsidRPr="009C68B8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7" w:type="dxa"/>
            <w:gridSpan w:val="7"/>
            <w:noWrap/>
          </w:tcPr>
          <w:p w:rsidR="00FE499A" w:rsidRPr="005206C7" w:rsidRDefault="00FE499A" w:rsidP="00460CC2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rtl/>
              </w:rPr>
            </w:pPr>
            <w:r w:rsidRPr="005206C7">
              <w:rPr>
                <w:rFonts w:cs="B Lotus" w:hint="cs"/>
                <w:color w:val="C0504D" w:themeColor="accent2"/>
                <w:sz w:val="20"/>
                <w:szCs w:val="20"/>
                <w:rtl/>
              </w:rPr>
              <w:t>دکتری عمومی</w:t>
            </w:r>
          </w:p>
        </w:tc>
      </w:tr>
      <w:tr w:rsidR="008F26C9" w:rsidRPr="008F26C9" w:rsidTr="005206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3965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sz w:val="16"/>
                <w:szCs w:val="16"/>
                <w:rtl/>
              </w:rPr>
              <w:t>شادی شایان فر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1395/8/2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تهیه مایعات یونی کارودیلول با ترکیبات اسیدی به منظور بهبود ویژگی های فیزیکوشیمیایی آنها</w:t>
            </w:r>
          </w:p>
        </w:tc>
      </w:tr>
      <w:tr w:rsidR="008F26C9" w:rsidRPr="008F26C9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3974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منیره بابائی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1395/9/21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مطالعه محلولیت کلوتریمازول در مخلوط آب - کمک حلال در دماهای مختلف</w:t>
            </w:r>
          </w:p>
        </w:tc>
      </w:tr>
      <w:tr w:rsidR="008F26C9" w:rsidRPr="008F26C9" w:rsidTr="005206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3980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فاطمه سعادت فر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1395/9/21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مطالعه حل پذیری داروی بوسنتان در مخلوط آب و کمک حلال</w:t>
            </w:r>
          </w:p>
        </w:tc>
      </w:tr>
      <w:tr w:rsidR="008F26C9" w:rsidRPr="008F26C9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3983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محمد نوروز علی زاده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1395/9/21</w:t>
            </w:r>
          </w:p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مطالعه میزان افزایش محلولیت آبی داروها با ساختمان و ویژگیهای فیزیکوشیمیایی مختلف در حضور سورفکتانت آنیونی سدیم لوریل سولفات</w:t>
            </w:r>
          </w:p>
        </w:tc>
      </w:tr>
      <w:tr w:rsidR="008F26C9" w:rsidRPr="008F26C9" w:rsidTr="005206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3986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یگانه گل فر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1395/10/19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استفاده از پارامترهای ساختمانی در پیش بینی رده بندی بیوفارماسیوتیکال داروها</w:t>
            </w:r>
          </w:p>
        </w:tc>
      </w:tr>
      <w:tr w:rsidR="008F26C9" w:rsidRPr="008F26C9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3993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نهال رحیمی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1395/11/3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مطالعه تاثیر محیط های شبیه سازی شده بر روی محلولیت داروها</w:t>
            </w:r>
          </w:p>
        </w:tc>
      </w:tr>
      <w:tr w:rsidR="008F26C9" w:rsidRPr="008F26C9" w:rsidTr="005206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4006</w:t>
            </w:r>
          </w:p>
        </w:tc>
        <w:tc>
          <w:tcPr>
            <w:tcW w:w="1197" w:type="dxa"/>
            <w:noWrap/>
          </w:tcPr>
          <w:p w:rsidR="008F26C9" w:rsidRPr="008F26C9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سمیرا پورتقی</w:t>
            </w:r>
          </w:p>
        </w:tc>
        <w:tc>
          <w:tcPr>
            <w:tcW w:w="1177" w:type="dxa"/>
            <w:noWrap/>
          </w:tcPr>
          <w:p w:rsidR="008F26C9" w:rsidRPr="008F26C9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453" w:type="dxa"/>
            <w:noWrap/>
          </w:tcPr>
          <w:p w:rsidR="008F26C9" w:rsidRPr="005206C7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علی اکبر علیزاده</w:t>
            </w:r>
          </w:p>
        </w:tc>
        <w:tc>
          <w:tcPr>
            <w:tcW w:w="988" w:type="dxa"/>
            <w:noWrap/>
          </w:tcPr>
          <w:p w:rsidR="008F26C9" w:rsidRPr="005206C7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2"/>
                <w:szCs w:val="12"/>
                <w:rtl/>
              </w:rPr>
            </w:pPr>
            <w:r w:rsidRPr="005206C7">
              <w:rPr>
                <w:rFonts w:cs="B Lotus" w:hint="cs"/>
                <w:sz w:val="12"/>
                <w:szCs w:val="12"/>
                <w:rtl/>
              </w:rPr>
              <w:t>دکتر حمزه میوه رود</w:t>
            </w:r>
          </w:p>
        </w:tc>
        <w:tc>
          <w:tcPr>
            <w:tcW w:w="1289" w:type="dxa"/>
            <w:noWrap/>
          </w:tcPr>
          <w:p w:rsidR="008F26C9" w:rsidRPr="008F26C9" w:rsidRDefault="008F26C9" w:rsidP="00520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1395/10/25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بررسی تولید ، تخلیص و توانائی اتصال آنتی بادی تک زنجیره ای </w:t>
            </w:r>
            <w:r w:rsidRPr="008F26C9">
              <w:rPr>
                <w:rFonts w:cs="B Lotus" w:hint="cs"/>
                <w:color w:val="000000"/>
                <w:sz w:val="16"/>
                <w:szCs w:val="16"/>
              </w:rPr>
              <w:t>J 48</w:t>
            </w: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 ضد </w:t>
            </w:r>
            <w:r w:rsidRPr="008F26C9">
              <w:rPr>
                <w:rFonts w:cs="B Lotus" w:hint="cs"/>
                <w:color w:val="000000"/>
                <w:sz w:val="16"/>
                <w:szCs w:val="16"/>
              </w:rPr>
              <w:t>TNF-a</w:t>
            </w: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 شناسائی شده به روش نمایش فاژی</w:t>
            </w:r>
          </w:p>
        </w:tc>
      </w:tr>
      <w:tr w:rsidR="008F26C9" w:rsidRPr="008F26C9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4007</w:t>
            </w:r>
          </w:p>
        </w:tc>
        <w:tc>
          <w:tcPr>
            <w:tcW w:w="1197" w:type="dxa"/>
            <w:noWrap/>
          </w:tcPr>
          <w:p w:rsidR="008F26C9" w:rsidRPr="008F26C9" w:rsidRDefault="008F26C9" w:rsidP="00520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ثمین محمدی</w:t>
            </w:r>
          </w:p>
        </w:tc>
        <w:tc>
          <w:tcPr>
            <w:tcW w:w="1177" w:type="dxa"/>
            <w:noWrap/>
          </w:tcPr>
          <w:p w:rsidR="008F26C9" w:rsidRPr="005206C7" w:rsidRDefault="008F26C9" w:rsidP="00520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453" w:type="dxa"/>
            <w:noWrap/>
          </w:tcPr>
          <w:p w:rsidR="008F26C9" w:rsidRPr="005206C7" w:rsidRDefault="008F26C9" w:rsidP="00520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علی اکبر علیزاده</w:t>
            </w:r>
          </w:p>
        </w:tc>
        <w:tc>
          <w:tcPr>
            <w:tcW w:w="988" w:type="dxa"/>
            <w:noWrap/>
          </w:tcPr>
          <w:p w:rsidR="008F26C9" w:rsidRPr="005206C7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2"/>
                <w:szCs w:val="12"/>
                <w:rtl/>
              </w:rPr>
            </w:pPr>
            <w:r w:rsidRPr="005206C7">
              <w:rPr>
                <w:rFonts w:cs="B Lotus" w:hint="cs"/>
                <w:sz w:val="12"/>
                <w:szCs w:val="12"/>
                <w:rtl/>
              </w:rPr>
              <w:t>دکتر حمزه میوه رود</w:t>
            </w:r>
          </w:p>
        </w:tc>
        <w:tc>
          <w:tcPr>
            <w:tcW w:w="1289" w:type="dxa"/>
            <w:noWrap/>
          </w:tcPr>
          <w:p w:rsidR="008F26C9" w:rsidRPr="008F26C9" w:rsidRDefault="008F26C9" w:rsidP="00520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1395/10/25</w:t>
            </w:r>
          </w:p>
        </w:tc>
        <w:tc>
          <w:tcPr>
            <w:tcW w:w="6660" w:type="dxa"/>
          </w:tcPr>
          <w:p w:rsidR="008F26C9" w:rsidRPr="005206C7" w:rsidRDefault="008F26C9" w:rsidP="005206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بررسی تولید ، تخلیص و توانائی اتصال آنتی بادی تک زنجیره ای </w:t>
            </w:r>
            <w:r w:rsidRPr="008F26C9">
              <w:rPr>
                <w:rFonts w:cs="B Lotus" w:hint="cs"/>
                <w:color w:val="000000"/>
                <w:sz w:val="16"/>
                <w:szCs w:val="16"/>
              </w:rPr>
              <w:t>J 43</w:t>
            </w: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 ضد </w:t>
            </w:r>
            <w:r w:rsidRPr="008F26C9">
              <w:rPr>
                <w:rFonts w:cs="B Lotus" w:hint="cs"/>
                <w:color w:val="000000"/>
                <w:sz w:val="16"/>
                <w:szCs w:val="16"/>
              </w:rPr>
              <w:t>TNF-a</w:t>
            </w: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 xml:space="preserve"> شناسائی شده به روش نمایش فاژی</w:t>
            </w:r>
          </w:p>
        </w:tc>
      </w:tr>
      <w:tr w:rsidR="008F26C9" w:rsidRPr="008F26C9" w:rsidTr="005206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lastRenderedPageBreak/>
              <w:t>4008</w:t>
            </w:r>
          </w:p>
        </w:tc>
        <w:tc>
          <w:tcPr>
            <w:tcW w:w="1197" w:type="dxa"/>
            <w:noWrap/>
          </w:tcPr>
          <w:p w:rsidR="008F26C9" w:rsidRPr="008F26C9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مهدی شریفی</w:t>
            </w:r>
          </w:p>
        </w:tc>
        <w:tc>
          <w:tcPr>
            <w:tcW w:w="1177" w:type="dxa"/>
            <w:noWrap/>
          </w:tcPr>
          <w:p w:rsidR="008F26C9" w:rsidRPr="008F26C9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453" w:type="dxa"/>
            <w:noWrap/>
          </w:tcPr>
          <w:p w:rsidR="008F26C9" w:rsidRPr="005206C7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علی اکبر علیزاده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5206C7">
              <w:rPr>
                <w:rFonts w:cs="B Lotus" w:hint="cs"/>
                <w:sz w:val="12"/>
                <w:szCs w:val="12"/>
                <w:rtl/>
              </w:rPr>
              <w:t>دکتر حمزه میوه رود</w:t>
            </w:r>
          </w:p>
        </w:tc>
        <w:tc>
          <w:tcPr>
            <w:tcW w:w="1289" w:type="dxa"/>
            <w:noWrap/>
          </w:tcPr>
          <w:p w:rsidR="008F26C9" w:rsidRPr="008F26C9" w:rsidRDefault="008F26C9" w:rsidP="00520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1395/10/25</w:t>
            </w:r>
          </w:p>
        </w:tc>
        <w:tc>
          <w:tcPr>
            <w:tcW w:w="6660" w:type="dxa"/>
          </w:tcPr>
          <w:p w:rsidR="008F26C9" w:rsidRPr="008F26C9" w:rsidRDefault="008F26C9" w:rsidP="00520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 xml:space="preserve">تولید باکتریوفاژ متصل شونده به سلولهای بیان کننده ی </w:t>
            </w:r>
            <w:r w:rsidRPr="008F26C9">
              <w:rPr>
                <w:rFonts w:cs="B Lotus" w:hint="cs"/>
                <w:sz w:val="16"/>
                <w:szCs w:val="16"/>
              </w:rPr>
              <w:t>EGFR</w:t>
            </w:r>
            <w:r w:rsidRPr="008F26C9">
              <w:rPr>
                <w:rFonts w:cs="B Lotus" w:hint="cs"/>
                <w:sz w:val="16"/>
                <w:szCs w:val="16"/>
                <w:rtl/>
              </w:rPr>
              <w:t xml:space="preserve"> با هدف دارو رسانی و تصویر برداری سلولی</w:t>
            </w:r>
          </w:p>
        </w:tc>
      </w:tr>
      <w:tr w:rsidR="008F26C9" w:rsidRPr="008F26C9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4022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میترا ترابی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برار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آقانژاد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امیدی</w:t>
            </w: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1395/12/11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دارورسانی هدفمند سونیتینیب با استفاده از نانوذرات سیلیکای متخلخل با واسطه اپتامر اختصاصی موسین -16</w:t>
            </w:r>
          </w:p>
        </w:tc>
      </w:tr>
      <w:tr w:rsidR="008F26C9" w:rsidRPr="008F26C9" w:rsidTr="005206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4030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پرستو محمد علیزاده</w:t>
            </w:r>
          </w:p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محمد حسن زاده</w:t>
            </w:r>
          </w:p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واعظ</w:t>
            </w:r>
          </w:p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1395/12/15</w:t>
            </w:r>
          </w:p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تعیین مقدار داروی دوکسوروبیسین هیدروکلرید در نمونه خون بوسیله الکترود اصلاح شده با پلی تورین نقاط کوانتومی گرافنی عامل دار شده با بتاسیکلودکسترین و کیتوسان</w:t>
            </w:r>
          </w:p>
        </w:tc>
      </w:tr>
      <w:tr w:rsidR="008F26C9" w:rsidRPr="008F26C9" w:rsidTr="0004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4034</w:t>
            </w:r>
          </w:p>
        </w:tc>
        <w:tc>
          <w:tcPr>
            <w:tcW w:w="1197" w:type="dxa"/>
            <w:noWrap/>
          </w:tcPr>
          <w:p w:rsidR="008F26C9" w:rsidRPr="008F26C9" w:rsidRDefault="008F26C9" w:rsidP="00044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صدف خدام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044655">
              <w:rPr>
                <w:rFonts w:cs="B Lotus" w:hint="cs"/>
                <w:sz w:val="14"/>
                <w:szCs w:val="14"/>
                <w:rtl/>
              </w:rPr>
              <w:t>دکتر حمزه میوه رود</w:t>
            </w:r>
          </w:p>
        </w:tc>
        <w:tc>
          <w:tcPr>
            <w:tcW w:w="1453" w:type="dxa"/>
            <w:noWrap/>
          </w:tcPr>
          <w:p w:rsidR="008F26C9" w:rsidRPr="00044655" w:rsidRDefault="008F26C9" w:rsidP="00044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044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1396/7/18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بررسی و بهینه سازی بیان فاکتور رشد مشتق شده از پلاکت</w:t>
            </w:r>
          </w:p>
        </w:tc>
      </w:tr>
      <w:tr w:rsidR="008F26C9" w:rsidRPr="008F26C9" w:rsidTr="0004465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4035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امین الوانی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شایانفر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1396/5/25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تهیه ، شناسایی  و مطالعه محلولیت کوکریستا های تادالافیل</w:t>
            </w:r>
          </w:p>
        </w:tc>
      </w:tr>
      <w:tr w:rsidR="008F26C9" w:rsidRPr="008F26C9" w:rsidTr="0004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4037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ژاله بهلولی خیاوی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سلطانی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رشیدی</w:t>
            </w: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1395/8/11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بررسی بر هم کنش سیمواستاتین با آلبومین سرم انسانی با استفاده از روش های اسپکتروسکوپی و مدلینگ مولکولی</w:t>
            </w:r>
          </w:p>
        </w:tc>
      </w:tr>
      <w:tr w:rsidR="008F26C9" w:rsidRPr="008F26C9" w:rsidTr="0004465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4055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فاروق خرم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حنایی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1395/11/24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ارزیابی میزان آگاهی و بکارگیری مدیران صنعت داروسازی استان آذربایجانشرقی از نطام مدیریت جامع کیفیت (</w:t>
            </w:r>
            <w:r w:rsidRPr="008F26C9">
              <w:rPr>
                <w:rFonts w:cs="B Lotus" w:hint="cs"/>
                <w:sz w:val="16"/>
                <w:szCs w:val="16"/>
              </w:rPr>
              <w:t>TQM</w:t>
            </w:r>
            <w:r w:rsidRPr="008F26C9">
              <w:rPr>
                <w:rFonts w:cs="B Lotus" w:hint="cs"/>
                <w:sz w:val="16"/>
                <w:szCs w:val="16"/>
                <w:rtl/>
              </w:rPr>
              <w:t>)</w:t>
            </w:r>
          </w:p>
        </w:tc>
      </w:tr>
      <w:tr w:rsidR="008F26C9" w:rsidRPr="008F26C9" w:rsidTr="0004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4057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میلاد سلطانی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علی اکبر علیزاده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1396/2/16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 xml:space="preserve">بررسی تولید و تلخیص دمین آنتی بادی </w:t>
            </w:r>
            <w:r w:rsidRPr="008F26C9">
              <w:rPr>
                <w:rFonts w:cs="B Lotus" w:hint="cs"/>
                <w:sz w:val="16"/>
                <w:szCs w:val="16"/>
              </w:rPr>
              <w:t>D47</w:t>
            </w:r>
            <w:r w:rsidRPr="008F26C9">
              <w:rPr>
                <w:rFonts w:cs="B Lotus" w:hint="cs"/>
                <w:sz w:val="16"/>
                <w:szCs w:val="16"/>
                <w:rtl/>
              </w:rPr>
              <w:t xml:space="preserve"> علیه </w:t>
            </w:r>
            <w:r w:rsidRPr="008F26C9">
              <w:rPr>
                <w:rFonts w:cs="B Lotus" w:hint="cs"/>
                <w:sz w:val="16"/>
                <w:szCs w:val="16"/>
              </w:rPr>
              <w:t>FGF7</w:t>
            </w:r>
            <w:r w:rsidRPr="008F26C9">
              <w:rPr>
                <w:rFonts w:cs="B Lotus" w:hint="cs"/>
                <w:sz w:val="16"/>
                <w:szCs w:val="16"/>
                <w:rtl/>
              </w:rPr>
              <w:t xml:space="preserve"> انسانی شناسایی شده به روش نمایش فاژی</w:t>
            </w:r>
          </w:p>
        </w:tc>
      </w:tr>
      <w:tr w:rsidR="008F26C9" w:rsidRPr="008F26C9" w:rsidTr="000446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4060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میثم ندیمی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حنایی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1396/8/17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بررسی سهم بازار داروخانه های دولتی و خصوصی شهر تبریز در طی سالهای 92 تا96</w:t>
            </w:r>
          </w:p>
        </w:tc>
      </w:tr>
      <w:tr w:rsidR="008F26C9" w:rsidRPr="008F26C9" w:rsidTr="0052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4062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طاهره محمد نژاد</w:t>
            </w:r>
          </w:p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حمزه میوه رود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دکتردستمالچی</w:t>
            </w:r>
          </w:p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1396/7/18</w:t>
            </w:r>
          </w:p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color w:val="000000"/>
                <w:sz w:val="16"/>
                <w:szCs w:val="16"/>
                <w:rtl/>
              </w:rPr>
              <w:t>بررسی ساختاری و انرژتیک کمپلکس فاکتور رشد مشتق شده از پلاکت و گیرنده آن با استفاده از شبیه سازی دینامیک مولکولی به منظور شناسایی برهمکنش های مهم</w:t>
            </w:r>
          </w:p>
        </w:tc>
      </w:tr>
      <w:tr w:rsidR="008F26C9" w:rsidRPr="008F26C9" w:rsidTr="0004465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4069</w:t>
            </w:r>
          </w:p>
        </w:tc>
        <w:tc>
          <w:tcPr>
            <w:tcW w:w="1197" w:type="dxa"/>
            <w:noWrap/>
          </w:tcPr>
          <w:p w:rsidR="008F26C9" w:rsidRPr="008F26C9" w:rsidRDefault="008F26C9" w:rsidP="00044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سینا دادمند</w:t>
            </w:r>
          </w:p>
        </w:tc>
        <w:tc>
          <w:tcPr>
            <w:tcW w:w="1177" w:type="dxa"/>
            <w:noWrap/>
          </w:tcPr>
          <w:p w:rsidR="008F26C9" w:rsidRPr="00044655" w:rsidRDefault="008F26C9" w:rsidP="00044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044655" w:rsidRDefault="008F26C9" w:rsidP="00044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1396/12/20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بررسی امکان پیش بینی محلولیت داروها در مخلوط آب + کمک حلال با استفاده از مدل تلفیق یافته جویبان - آکری و وانت هوف</w:t>
            </w:r>
          </w:p>
        </w:tc>
      </w:tr>
      <w:tr w:rsidR="008F26C9" w:rsidRPr="008F26C9" w:rsidTr="0004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noWrap/>
          </w:tcPr>
          <w:p w:rsidR="008F26C9" w:rsidRPr="008F26C9" w:rsidRDefault="008F26C9" w:rsidP="008F26C9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  <w:rtl/>
              </w:rPr>
            </w:pPr>
            <w:r w:rsidRPr="008F26C9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4093</w:t>
            </w:r>
          </w:p>
        </w:tc>
        <w:tc>
          <w:tcPr>
            <w:tcW w:w="119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مریم شادمان</w:t>
            </w:r>
          </w:p>
        </w:tc>
        <w:tc>
          <w:tcPr>
            <w:tcW w:w="1177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453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8F26C9">
              <w:rPr>
                <w:rFonts w:ascii="Arial" w:hAnsi="Arial" w:cs="B Lotus" w:hint="cs"/>
                <w:sz w:val="16"/>
                <w:szCs w:val="16"/>
                <w:rtl/>
              </w:rPr>
              <w:t>دکتر شایان فر</w:t>
            </w:r>
          </w:p>
        </w:tc>
        <w:tc>
          <w:tcPr>
            <w:tcW w:w="988" w:type="dxa"/>
            <w:noWrap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89" w:type="dxa"/>
            <w:noWrap/>
          </w:tcPr>
          <w:p w:rsidR="008F26C9" w:rsidRPr="008F26C9" w:rsidRDefault="008F26C9" w:rsidP="008F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</w:rPr>
              <w:t>1396/12/15</w:t>
            </w:r>
          </w:p>
        </w:tc>
        <w:tc>
          <w:tcPr>
            <w:tcW w:w="6660" w:type="dxa"/>
          </w:tcPr>
          <w:p w:rsidR="008F26C9" w:rsidRPr="008F26C9" w:rsidRDefault="008F26C9" w:rsidP="008F2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8F26C9">
              <w:rPr>
                <w:rFonts w:cs="B Lotus" w:hint="cs"/>
                <w:sz w:val="16"/>
                <w:szCs w:val="16"/>
                <w:rtl/>
              </w:rPr>
              <w:t>توسعه یک روش تجزیه ای بر مبنای مشتق سازی با تیوباربیوتیک اسید برای اندازه گیری سولفامتوکسازول در شیر</w:t>
            </w:r>
          </w:p>
        </w:tc>
      </w:tr>
    </w:tbl>
    <w:p w:rsidR="007C1797" w:rsidRPr="006F7F0E" w:rsidRDefault="007C1797" w:rsidP="007C1797">
      <w:pPr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1471C5" w:rsidRPr="00E51283" w:rsidRDefault="001471C5" w:rsidP="00B558EE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E51283">
        <w:rPr>
          <w:rFonts w:cs="B Lotus" w:hint="cs"/>
          <w:b/>
          <w:bCs/>
          <w:sz w:val="20"/>
          <w:szCs w:val="20"/>
          <w:rtl/>
          <w:lang w:bidi="fa-IR"/>
        </w:rPr>
        <w:t>گروه فارماکوگنوزی</w:t>
      </w:r>
    </w:p>
    <w:tbl>
      <w:tblPr>
        <w:tblStyle w:val="MediumShading1-Accent3"/>
        <w:bidiVisual/>
        <w:tblW w:w="13410" w:type="dxa"/>
        <w:tblInd w:w="-2" w:type="dxa"/>
        <w:tblLook w:val="04A0" w:firstRow="1" w:lastRow="0" w:firstColumn="1" w:lastColumn="0" w:noHBand="0" w:noVBand="1"/>
      </w:tblPr>
      <w:tblGrid>
        <w:gridCol w:w="772"/>
        <w:gridCol w:w="1205"/>
        <w:gridCol w:w="1184"/>
        <w:gridCol w:w="1460"/>
        <w:gridCol w:w="983"/>
        <w:gridCol w:w="1269"/>
        <w:gridCol w:w="6537"/>
      </w:tblGrid>
      <w:tr w:rsidR="001471C5" w:rsidRPr="00400649" w:rsidTr="00E51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  <w:hideMark/>
          </w:tcPr>
          <w:p w:rsidR="00F746AA" w:rsidRPr="00400649" w:rsidRDefault="001471C5" w:rsidP="003720AE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  <w:rtl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شماره</w:t>
            </w:r>
          </w:p>
          <w:p w:rsidR="001471C5" w:rsidRPr="00400649" w:rsidRDefault="001471C5" w:rsidP="003720AE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 xml:space="preserve"> پاياننامه</w:t>
            </w:r>
          </w:p>
        </w:tc>
        <w:tc>
          <w:tcPr>
            <w:tcW w:w="1205" w:type="dxa"/>
            <w:noWrap/>
            <w:hideMark/>
          </w:tcPr>
          <w:p w:rsidR="001471C5" w:rsidRPr="00400649" w:rsidRDefault="001471C5" w:rsidP="003720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184" w:type="dxa"/>
            <w:noWrap/>
            <w:hideMark/>
          </w:tcPr>
          <w:p w:rsidR="001471C5" w:rsidRPr="00400649" w:rsidRDefault="001471C5" w:rsidP="003720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استاد راهنماي اول</w:t>
            </w:r>
          </w:p>
        </w:tc>
        <w:tc>
          <w:tcPr>
            <w:tcW w:w="1460" w:type="dxa"/>
            <w:noWrap/>
            <w:hideMark/>
          </w:tcPr>
          <w:p w:rsidR="001471C5" w:rsidRPr="00400649" w:rsidRDefault="001471C5" w:rsidP="003720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استاد راهنماي دوم و ....</w:t>
            </w:r>
          </w:p>
        </w:tc>
        <w:tc>
          <w:tcPr>
            <w:tcW w:w="983" w:type="dxa"/>
            <w:noWrap/>
            <w:hideMark/>
          </w:tcPr>
          <w:p w:rsidR="001471C5" w:rsidRPr="00400649" w:rsidRDefault="001471C5" w:rsidP="003720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اساتيد مشاور</w:t>
            </w:r>
          </w:p>
        </w:tc>
        <w:tc>
          <w:tcPr>
            <w:tcW w:w="1269" w:type="dxa"/>
            <w:noWrap/>
            <w:hideMark/>
          </w:tcPr>
          <w:p w:rsidR="001471C5" w:rsidRPr="00400649" w:rsidRDefault="001471C5" w:rsidP="003720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تاريخ ثبت پروپوزال</w:t>
            </w:r>
          </w:p>
        </w:tc>
        <w:tc>
          <w:tcPr>
            <w:tcW w:w="6537" w:type="dxa"/>
          </w:tcPr>
          <w:p w:rsidR="001471C5" w:rsidRPr="00400649" w:rsidRDefault="001471C5" w:rsidP="003720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</w:rPr>
            </w:pPr>
            <w:r w:rsidRPr="00400649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عنوان پایان نامه</w:t>
            </w:r>
          </w:p>
        </w:tc>
      </w:tr>
      <w:tr w:rsidR="0012517D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0" w:type="dxa"/>
            <w:gridSpan w:val="7"/>
            <w:noWrap/>
          </w:tcPr>
          <w:p w:rsidR="0012517D" w:rsidRPr="00E51283" w:rsidRDefault="0012517D" w:rsidP="0012517D">
            <w:pPr>
              <w:bidi/>
              <w:jc w:val="center"/>
              <w:rPr>
                <w:rFonts w:eastAsia="Times New Roman" w:cs="B Lotus"/>
                <w:color w:val="FF0000"/>
                <w:sz w:val="20"/>
                <w:szCs w:val="20"/>
              </w:rPr>
            </w:pPr>
            <w:r w:rsidRPr="00E51283">
              <w:rPr>
                <w:rFonts w:eastAsia="Times New Roman" w:cs="B Lotus" w:hint="cs"/>
                <w:color w:val="C0504D" w:themeColor="accent2"/>
                <w:sz w:val="20"/>
                <w:szCs w:val="20"/>
                <w:rtl/>
              </w:rPr>
              <w:t>دکتری</w:t>
            </w:r>
            <w:r w:rsidRPr="00E51283">
              <w:rPr>
                <w:rFonts w:eastAsia="Times New Roman" w:cs="B Lotus"/>
                <w:color w:val="C0504D" w:themeColor="accent2"/>
                <w:sz w:val="20"/>
                <w:szCs w:val="20"/>
                <w:rtl/>
              </w:rPr>
              <w:t xml:space="preserve"> </w:t>
            </w:r>
            <w:r w:rsidRPr="00E51283">
              <w:rPr>
                <w:rFonts w:eastAsia="Times New Roman" w:cs="B Lotus" w:hint="cs"/>
                <w:color w:val="C0504D" w:themeColor="accent2"/>
                <w:sz w:val="20"/>
                <w:szCs w:val="20"/>
                <w:rtl/>
              </w:rPr>
              <w:t>عمومی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3970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الهام لزر زارع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بابک دوامی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قره خانی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1395/6/14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تهیه پماد حاوی عصاره ریشه شنگار </w:t>
            </w:r>
            <w:r w:rsidRPr="00FF7420">
              <w:rPr>
                <w:rFonts w:cs="B Lotus" w:hint="cs"/>
                <w:sz w:val="16"/>
                <w:szCs w:val="16"/>
              </w:rPr>
              <w:t>Alkanna tinctoria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بررسی اثر آن در بیماران مبتلا به زخم بستر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3972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فرنوش السادات سیدی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بابک دوامی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ولیزاده دکتر قره خانی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1395/6/14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تهیه کرم حاوی عصاره ریشه گیاه شنگار ( آلکانا تینکتوریا ) و بررسی بالینی آثار ضد سوختگی آن در بیماران مبتلا به سوختگی درجه 1 و 2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3973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فرشید ترک زبان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FF7420">
              <w:rPr>
                <w:rFonts w:eastAsia="Times New Roman"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مولوی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اذر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1395/9/15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اثرات سایتوتوکسیک اندام های هوایی و ریزوم گیاه </w:t>
            </w:r>
            <w:r w:rsidRPr="00FF7420">
              <w:rPr>
                <w:rFonts w:cs="B Lotus" w:hint="cs"/>
                <w:sz w:val="16"/>
                <w:szCs w:val="16"/>
              </w:rPr>
              <w:t>ecballium elaterium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(</w:t>
            </w:r>
            <w:r w:rsidRPr="00FF7420">
              <w:rPr>
                <w:rFonts w:cs="B Lotus" w:hint="cs"/>
                <w:sz w:val="16"/>
                <w:szCs w:val="16"/>
              </w:rPr>
              <w:t>L.)A.Rich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>. بر روی سلول های سرطانی و نرمال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3976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سولماز علی زاده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حلاج نژادی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فتحی آزاد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1395/9/7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و فعالیت آنتی اکسیدانی و آنتی میکروبیال گیاه </w:t>
            </w:r>
            <w:r w:rsidRPr="00FF7420">
              <w:rPr>
                <w:rFonts w:cs="B Lotus" w:hint="cs"/>
                <w:sz w:val="16"/>
                <w:szCs w:val="16"/>
              </w:rPr>
              <w:t>Achillea aucheri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lastRenderedPageBreak/>
              <w:t>3978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آیدا سالم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فتحی آزاد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1395/8/9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و فعالیت آنتی اکسیدانی گیاه </w:t>
            </w:r>
            <w:r w:rsidRPr="00FF7420">
              <w:rPr>
                <w:rFonts w:cs="B Lotus" w:hint="cs"/>
                <w:sz w:val="16"/>
                <w:szCs w:val="16"/>
              </w:rPr>
              <w:t>Marrubium parviflorum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3979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مهسا اصفهانی زاده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فتحی آزاد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1395/8/9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و فعالیت آنتی اکسیدانی گیاه  </w:t>
            </w:r>
            <w:r w:rsidRPr="00FF7420">
              <w:rPr>
                <w:rFonts w:cs="B Lotus" w:hint="cs"/>
                <w:sz w:val="16"/>
                <w:szCs w:val="16"/>
              </w:rPr>
              <w:t>clinopodium umbrosum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3981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زهرا قلبی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4"/>
                <w:szCs w:val="14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1395/10/5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اثرات آنتی مالاریایی دو گیاه </w:t>
            </w:r>
            <w:r w:rsidRPr="00FF7420">
              <w:rPr>
                <w:rFonts w:cs="B Lotus" w:hint="cs"/>
                <w:sz w:val="16"/>
                <w:szCs w:val="16"/>
              </w:rPr>
              <w:t>Ecbalium elaterium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</w:t>
            </w:r>
            <w:r w:rsidRPr="00FF7420">
              <w:rPr>
                <w:rFonts w:cs="B Lotus" w:hint="cs"/>
                <w:sz w:val="16"/>
                <w:szCs w:val="16"/>
              </w:rPr>
              <w:t>artemisia marschaliana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3985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حامد طبیبی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4"/>
                <w:szCs w:val="14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1395/8/9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ترکیبات حاصل از عصاره متانولی اندام هوایی گیاه </w:t>
            </w:r>
            <w:r w:rsidRPr="00FF7420">
              <w:rPr>
                <w:rFonts w:cs="B Lotus" w:hint="cs"/>
                <w:sz w:val="16"/>
                <w:szCs w:val="16"/>
              </w:rPr>
              <w:t>scrophularia atropatana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3987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سمانه کریمی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eastAsia="Times New Roman"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لطفی پور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1395/10/6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بررسی اثرات آنتی میکروبیال برخی گیاهان مورد استفاده در طب سنتی در ایران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  <w:rtl/>
              </w:rPr>
            </w:pPr>
            <w:r w:rsidRPr="00FF7420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3988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سنا نائینی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1395/8/9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گیاه  </w:t>
            </w:r>
            <w:r w:rsidRPr="00FF7420">
              <w:rPr>
                <w:rFonts w:cs="B Lotus" w:hint="cs"/>
                <w:sz w:val="16"/>
                <w:szCs w:val="16"/>
              </w:rPr>
              <w:t>anthriscus nemorosa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sz w:val="16"/>
                <w:szCs w:val="16"/>
                <w:rtl/>
              </w:rPr>
            </w:pPr>
            <w:r w:rsidRPr="00FF7420">
              <w:rPr>
                <w:rFonts w:ascii="Cambria" w:eastAsia="Times New Roman" w:hAnsi="Cambria" w:cs="B Lotus" w:hint="cs"/>
                <w:b w:val="0"/>
                <w:bCs w:val="0"/>
                <w:sz w:val="16"/>
                <w:szCs w:val="16"/>
                <w:rtl/>
              </w:rPr>
              <w:t>3991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محمد شفیع مرتضایی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مالکی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sz w:val="16"/>
                <w:szCs w:val="16"/>
                <w:rtl/>
                <w:lang w:bidi="fa-IR"/>
              </w:rPr>
              <w:t>دکتر فتحی آزاد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1395/9/7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اثر ضد التهابی و ضد آنژیونز گیاه </w:t>
            </w:r>
            <w:r w:rsidRPr="00FF7420">
              <w:rPr>
                <w:rFonts w:cs="B Lotus" w:hint="cs"/>
                <w:sz w:val="16"/>
                <w:szCs w:val="16"/>
              </w:rPr>
              <w:t>Marrubium persicum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 در مدل التهابی </w:t>
            </w:r>
            <w:r w:rsidRPr="00FF7420">
              <w:rPr>
                <w:rFonts w:cs="B Lotus" w:hint="cs"/>
                <w:sz w:val="16"/>
                <w:szCs w:val="16"/>
              </w:rPr>
              <w:t>Air pouch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در موش سوری  نر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3992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سعید آزادی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گرجانی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1395/8/23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اثرات عصاره متانلی گیاه </w:t>
            </w:r>
            <w:r w:rsidRPr="00FF7420">
              <w:rPr>
                <w:rFonts w:cs="B Lotus" w:hint="cs"/>
                <w:sz w:val="16"/>
                <w:szCs w:val="16"/>
              </w:rPr>
              <w:t>scrophularia atropatanaa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 بر روی انفارکتوس میوکاردیوم ناشی از ایزوپروترنول در موش صحرایی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4000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پریسا صفری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خدایی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حامد همیشه کار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1395/9/21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تهیه فرمولاسیون جامد خوراکی از عصاره های هیدروالکلی کاسنی و زرد چوبه جهت درمان بیماران کبد چرب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  <w:lang w:bidi="fa-IR"/>
              </w:rPr>
              <w:t>4009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سمانه ظاهرتر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1395/2/5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، اثرات آنتی اکسیدانی و سمیت عمومی اندام هوایی گیاه </w:t>
            </w:r>
            <w:r w:rsidRPr="00FF7420">
              <w:rPr>
                <w:rFonts w:cs="B Lotus" w:hint="cs"/>
                <w:sz w:val="16"/>
                <w:szCs w:val="16"/>
              </w:rPr>
              <w:t>Ecaballium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FF7420">
              <w:rPr>
                <w:rFonts w:cs="B Lotus" w:hint="cs"/>
                <w:sz w:val="16"/>
                <w:szCs w:val="16"/>
              </w:rPr>
              <w:t>elaterium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4036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ژاله رسولی تاش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4"/>
                <w:szCs w:val="14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دکتر ناظمیه  </w:t>
            </w: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گیاه </w:t>
            </w:r>
            <w:r w:rsidRPr="00FF7420">
              <w:rPr>
                <w:rFonts w:cs="B Lotus" w:hint="cs"/>
                <w:sz w:val="16"/>
                <w:szCs w:val="16"/>
              </w:rPr>
              <w:t>Artemisia marchalliana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4040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معصومه زاده کمند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دکتر برادران </w:t>
            </w: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فعالیت سایتوتوکسیک گیاه </w:t>
            </w:r>
            <w:r w:rsidRPr="00FF7420">
              <w:rPr>
                <w:rFonts w:cs="B Lotus" w:hint="cs"/>
                <w:sz w:val="16"/>
                <w:szCs w:val="16"/>
              </w:rPr>
              <w:t>Artemisia marschalliana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بر روی رده های سلول های سرطانی </w:t>
            </w:r>
            <w:r w:rsidRPr="00FF7420">
              <w:rPr>
                <w:rFonts w:cs="B Lotus" w:hint="cs"/>
                <w:sz w:val="16"/>
                <w:szCs w:val="16"/>
              </w:rPr>
              <w:t>MCF-7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</w:t>
            </w:r>
            <w:r w:rsidRPr="00FF7420">
              <w:rPr>
                <w:rFonts w:cs="B Lotus" w:hint="cs"/>
                <w:sz w:val="16"/>
                <w:szCs w:val="16"/>
              </w:rPr>
              <w:t>SW-872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نرمال </w:t>
            </w:r>
            <w:r w:rsidRPr="00FF7420">
              <w:rPr>
                <w:rFonts w:cs="B Lotus" w:hint="cs"/>
                <w:sz w:val="16"/>
                <w:szCs w:val="16"/>
              </w:rPr>
              <w:t>HFFF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4041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فاطمه با حجب محمدی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لطفی پور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دکتراصغریان </w:t>
            </w: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و ضد میکروبی گیاه </w:t>
            </w:r>
            <w:r w:rsidRPr="00FF7420">
              <w:rPr>
                <w:rFonts w:cs="B Lotus" w:hint="cs"/>
                <w:sz w:val="16"/>
                <w:szCs w:val="16"/>
              </w:rPr>
              <w:t>Falacaria vulgaris</w:t>
            </w:r>
          </w:p>
          <w:p w:rsidR="00FF7420" w:rsidRPr="00FF7420" w:rsidRDefault="00FF7420" w:rsidP="00FF742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4042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مهسا کاظم نژاد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تربتی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1396/3/6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فعالیت آنتی اکسیدانی و آنتی مالاریایی گیاه </w:t>
            </w:r>
            <w:r w:rsidRPr="00FF7420">
              <w:rPr>
                <w:rFonts w:cs="B Lotus" w:hint="cs"/>
                <w:sz w:val="16"/>
                <w:szCs w:val="16"/>
              </w:rPr>
              <w:t>Muscari inconstrictum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4043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پگاه اکبری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اثر آنتی مالاریایی گیاه </w:t>
            </w:r>
            <w:r w:rsidRPr="00FF7420">
              <w:rPr>
                <w:rFonts w:cs="B Lotus" w:hint="cs"/>
                <w:sz w:val="16"/>
                <w:szCs w:val="16"/>
              </w:rPr>
              <w:t>artemisian fragrans wild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4044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ثمین فرخ رخ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sz w:val="16"/>
                <w:szCs w:val="16"/>
                <w:rtl/>
              </w:rPr>
              <w:t>دکتر برادران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فعالیت سایتوتوکسیک سه گونه از گیاهان جنس </w:t>
            </w:r>
            <w:r w:rsidRPr="00FF7420">
              <w:rPr>
                <w:rFonts w:cs="B Lotus" w:hint="cs"/>
                <w:sz w:val="16"/>
                <w:szCs w:val="16"/>
              </w:rPr>
              <w:t>Eryngium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 بر روی رده های سلول های سرطانی </w:t>
            </w:r>
            <w:r w:rsidRPr="00FF7420">
              <w:rPr>
                <w:rFonts w:cs="B Lotus" w:hint="cs"/>
                <w:sz w:val="16"/>
                <w:szCs w:val="16"/>
              </w:rPr>
              <w:t>MCF-7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</w:t>
            </w:r>
            <w:r w:rsidRPr="00FF7420">
              <w:rPr>
                <w:rFonts w:cs="B Lotus" w:hint="cs"/>
                <w:sz w:val="16"/>
                <w:szCs w:val="16"/>
              </w:rPr>
              <w:t>SW-872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,   </w:t>
            </w:r>
            <w:r w:rsidRPr="00FF7420">
              <w:rPr>
                <w:rFonts w:cs="B Lotus" w:hint="cs"/>
                <w:sz w:val="16"/>
                <w:szCs w:val="16"/>
              </w:rPr>
              <w:t>Panc-1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نرمال </w:t>
            </w:r>
            <w:r w:rsidRPr="00FF7420">
              <w:rPr>
                <w:rFonts w:cs="B Lotus" w:hint="cs"/>
                <w:sz w:val="16"/>
                <w:szCs w:val="16"/>
              </w:rPr>
              <w:t>HFFF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4050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نگین حسینی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حشمتی افشار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لطفی پور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دکتراصغریان دکتر ناظمیه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اثر ضد آنتی میکروبیایی و سایتوتوکسیسیته گیاه </w:t>
            </w:r>
            <w:r w:rsidRPr="00FF7420">
              <w:rPr>
                <w:rFonts w:cs="B Lotus" w:hint="cs"/>
                <w:sz w:val="16"/>
                <w:szCs w:val="16"/>
              </w:rPr>
              <w:t>Artemisian fragrans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t>4052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ساناز جسوری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eastAsia="Times New Roman"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دل آذر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sz w:val="16"/>
                <w:szCs w:val="16"/>
                <w:rtl/>
              </w:rPr>
              <w:t>دکتر برادران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خواص سایتوتوکسیک گیاه </w:t>
            </w:r>
            <w:r w:rsidRPr="00FF7420">
              <w:rPr>
                <w:rFonts w:cs="B Lotus" w:hint="cs"/>
                <w:sz w:val="16"/>
                <w:szCs w:val="16"/>
              </w:rPr>
              <w:t>falcaria vulgariaris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 بر روی روده  سلول های سرطانی </w:t>
            </w:r>
            <w:r w:rsidRPr="00FF7420">
              <w:rPr>
                <w:rFonts w:cs="B Lotus" w:hint="cs"/>
                <w:sz w:val="16"/>
                <w:szCs w:val="16"/>
              </w:rPr>
              <w:t>MCF-SW872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و 7 و نرمال </w:t>
            </w:r>
            <w:r w:rsidRPr="00FF7420">
              <w:rPr>
                <w:rFonts w:cs="B Lotus" w:hint="cs"/>
                <w:sz w:val="16"/>
                <w:szCs w:val="16"/>
              </w:rPr>
              <w:t>HFFF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4067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محسن ساریخانی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اصغریان</w:t>
            </w: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اثنی عشری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1396/3/6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ترکیبات شیمیایی و خاصیت آنتی اکسیدانتی میوه های گیاه </w:t>
            </w:r>
            <w:r w:rsidRPr="00FF7420">
              <w:rPr>
                <w:rFonts w:cs="B Lotus" w:hint="cs"/>
                <w:sz w:val="16"/>
                <w:szCs w:val="16"/>
              </w:rPr>
              <w:t>Vitex pseudo negundo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FF7420">
              <w:rPr>
                <w:rFonts w:cs="B Lotus" w:hint="cs"/>
                <w:sz w:val="16"/>
                <w:szCs w:val="16"/>
              </w:rPr>
              <w:t>var.pseudo negundo</w:t>
            </w:r>
          </w:p>
        </w:tc>
      </w:tr>
      <w:tr w:rsidR="00FF7420" w:rsidRPr="00400649" w:rsidTr="00E5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sz w:val="16"/>
                <w:szCs w:val="16"/>
                <w:rtl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sz w:val="16"/>
                <w:szCs w:val="16"/>
                <w:rtl/>
              </w:rPr>
              <w:lastRenderedPageBreak/>
              <w:t>4074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علیرضا رحیملوی اقدم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ناظمیه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فتحی آزاد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4"/>
                <w:szCs w:val="14"/>
                <w:rtl/>
              </w:rPr>
            </w:pPr>
            <w:r w:rsidRPr="00FF7420">
              <w:rPr>
                <w:rFonts w:cs="B Lotus" w:hint="cs"/>
                <w:sz w:val="14"/>
                <w:szCs w:val="14"/>
                <w:rtl/>
              </w:rPr>
              <w:t>دکتر حامد یزدان</w:t>
            </w: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1396/6/28</w:t>
            </w:r>
          </w:p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بررسی فیتوشیمیایی گیاه </w:t>
            </w:r>
            <w:r w:rsidRPr="00FF7420">
              <w:rPr>
                <w:rFonts w:cs="B Lotus" w:hint="cs"/>
                <w:sz w:val="16"/>
                <w:szCs w:val="16"/>
              </w:rPr>
              <w:t>Teucrium orientale</w:t>
            </w:r>
          </w:p>
        </w:tc>
      </w:tr>
      <w:tr w:rsidR="00FF7420" w:rsidRPr="00400649" w:rsidTr="00E5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noWrap/>
          </w:tcPr>
          <w:p w:rsidR="00FF7420" w:rsidRPr="00FF7420" w:rsidRDefault="00FF7420" w:rsidP="00FF7420">
            <w:pPr>
              <w:bidi/>
              <w:jc w:val="center"/>
              <w:rPr>
                <w:rFonts w:ascii="Arial" w:hAnsi="Arial" w:cs="B Lotu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7420">
              <w:rPr>
                <w:rFonts w:ascii="Arial" w:hAnsi="Arial" w:cs="B Lotus" w:hint="cs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  <w:t>4089</w:t>
            </w:r>
          </w:p>
        </w:tc>
        <w:tc>
          <w:tcPr>
            <w:tcW w:w="1205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محمدرضا حاجی اقرار</w:t>
            </w:r>
          </w:p>
        </w:tc>
        <w:tc>
          <w:tcPr>
            <w:tcW w:w="1184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حامدیزدان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460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واعظ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983" w:type="dxa"/>
            <w:noWrap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>دکتر حبیبی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1269" w:type="dxa"/>
            <w:noWrap/>
          </w:tcPr>
          <w:p w:rsidR="00FF7420" w:rsidRPr="00FF7420" w:rsidRDefault="00FF7420" w:rsidP="00FF74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</w:rPr>
            </w:pPr>
            <w:r w:rsidRPr="00FF7420">
              <w:rPr>
                <w:rFonts w:cs="B Lotus" w:hint="cs"/>
                <w:sz w:val="16"/>
                <w:szCs w:val="16"/>
              </w:rPr>
              <w:t>1396/12/17</w:t>
            </w:r>
          </w:p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6537" w:type="dxa"/>
          </w:tcPr>
          <w:p w:rsidR="00FF7420" w:rsidRPr="00FF7420" w:rsidRDefault="00FF7420" w:rsidP="00FF742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sz w:val="16"/>
                <w:szCs w:val="16"/>
                <w:rtl/>
              </w:rPr>
            </w:pPr>
            <w:r w:rsidRPr="00FF7420">
              <w:rPr>
                <w:rFonts w:cs="B Lotus" w:hint="cs"/>
                <w:sz w:val="16"/>
                <w:szCs w:val="16"/>
                <w:rtl/>
              </w:rPr>
              <w:t xml:space="preserve">مقایسه تاثیر عصاره متانولی گیاه </w:t>
            </w:r>
            <w:r w:rsidRPr="00FF7420">
              <w:rPr>
                <w:rFonts w:cs="B Lotus" w:hint="cs"/>
                <w:sz w:val="16"/>
                <w:szCs w:val="16"/>
              </w:rPr>
              <w:t>Marrrubium persicum</w:t>
            </w:r>
            <w:r w:rsidRPr="00FF7420">
              <w:rPr>
                <w:rFonts w:cs="B Lotus" w:hint="cs"/>
                <w:sz w:val="16"/>
                <w:szCs w:val="16"/>
                <w:rtl/>
              </w:rPr>
              <w:t xml:space="preserve"> و داروی توپیرامات در درد نوروپاتیک ناشی از وین کریستین در موش سوری</w:t>
            </w:r>
          </w:p>
        </w:tc>
      </w:tr>
    </w:tbl>
    <w:p w:rsidR="009F6760" w:rsidRDefault="009F6760" w:rsidP="00AF7A4F">
      <w:pPr>
        <w:bidi/>
        <w:jc w:val="center"/>
        <w:rPr>
          <w:rFonts w:cs="B Lotus"/>
          <w:b/>
          <w:bCs/>
          <w:color w:val="FF0000"/>
          <w:sz w:val="20"/>
          <w:szCs w:val="20"/>
          <w:rtl/>
          <w:lang w:bidi="fa-IR"/>
        </w:rPr>
      </w:pPr>
    </w:p>
    <w:p w:rsidR="009F6760" w:rsidRDefault="009F6760" w:rsidP="009F6760">
      <w:pPr>
        <w:bidi/>
        <w:jc w:val="center"/>
        <w:rPr>
          <w:rFonts w:cs="B Lotus"/>
          <w:b/>
          <w:bCs/>
          <w:color w:val="FF0000"/>
          <w:sz w:val="20"/>
          <w:szCs w:val="20"/>
          <w:rtl/>
          <w:lang w:bidi="fa-IR"/>
        </w:rPr>
      </w:pPr>
    </w:p>
    <w:p w:rsidR="00C55CE4" w:rsidRDefault="00C55CE4" w:rsidP="00C55CE4">
      <w:pPr>
        <w:bidi/>
        <w:rPr>
          <w:rFonts w:cs="B Lotus"/>
          <w:b/>
          <w:bCs/>
          <w:color w:val="FF0000"/>
          <w:sz w:val="20"/>
          <w:szCs w:val="20"/>
          <w:lang w:bidi="fa-IR"/>
        </w:rPr>
      </w:pPr>
      <w:r>
        <w:rPr>
          <w:rFonts w:cs="B Lotus"/>
          <w:b/>
          <w:bCs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D07BD" wp14:editId="0C8ECE81">
                <wp:simplePos x="0" y="0"/>
                <wp:positionH relativeFrom="column">
                  <wp:posOffset>1891145</wp:posOffset>
                </wp:positionH>
                <wp:positionV relativeFrom="paragraph">
                  <wp:posOffset>87803</wp:posOffset>
                </wp:positionV>
                <wp:extent cx="4456259" cy="1059873"/>
                <wp:effectExtent l="76200" t="57150" r="78105" b="121285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259" cy="10598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0E2" w:rsidRPr="00D21708" w:rsidRDefault="008500E2" w:rsidP="00D2170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نامه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ثبت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شده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شده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1396-1395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تفکیک</w:t>
                            </w:r>
                            <w:r w:rsidRPr="00D21708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2170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اساتید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07BD" id="Flowchart: Terminator 4" o:spid="_x0000_s1028" type="#_x0000_t116" style="position:absolute;left:0;text-align:left;margin-left:148.9pt;margin-top:6.9pt;width:350.9pt;height: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00E2" w:rsidRPr="00D21708" w:rsidRDefault="008500E2" w:rsidP="00D21708">
                      <w:pPr>
                        <w:jc w:val="center"/>
                        <w:rPr>
                          <w:rFonts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پایان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نامه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های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ثبت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شده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دفاع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شده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1396-1395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به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تفکیک</w:t>
                      </w:r>
                      <w:r w:rsidRPr="00D21708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2170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اساتید</w:t>
                      </w:r>
                    </w:p>
                  </w:txbxContent>
                </v:textbox>
              </v:shape>
            </w:pict>
          </mc:Fallback>
        </mc:AlternateContent>
      </w:r>
    </w:p>
    <w:p w:rsidR="00C55CE4" w:rsidRDefault="00C55CE4" w:rsidP="00C55CE4">
      <w:pPr>
        <w:bidi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C55CE4" w:rsidRDefault="00C55CE4" w:rsidP="00C55CE4">
      <w:pPr>
        <w:bidi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C55CE4" w:rsidRDefault="00C55CE4" w:rsidP="00C55CE4">
      <w:pPr>
        <w:bidi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C55CE4" w:rsidRDefault="00C55CE4" w:rsidP="00C55CE4">
      <w:pPr>
        <w:bidi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C55CE4" w:rsidRDefault="00C55CE4" w:rsidP="00C55CE4">
      <w:pPr>
        <w:bidi/>
        <w:rPr>
          <w:rFonts w:cs="B Lotus"/>
          <w:b/>
          <w:bCs/>
          <w:color w:val="FF0000"/>
          <w:sz w:val="20"/>
          <w:szCs w:val="20"/>
          <w:rtl/>
          <w:lang w:bidi="fa-IR"/>
        </w:rPr>
      </w:pPr>
    </w:p>
    <w:tbl>
      <w:tblPr>
        <w:tblStyle w:val="LightGrid-Accent4"/>
        <w:bidiVisual/>
        <w:tblW w:w="11970" w:type="dxa"/>
        <w:jc w:val="center"/>
        <w:tblLook w:val="04A0" w:firstRow="1" w:lastRow="0" w:firstColumn="1" w:lastColumn="0" w:noHBand="0" w:noVBand="1"/>
      </w:tblPr>
      <w:tblGrid>
        <w:gridCol w:w="1350"/>
        <w:gridCol w:w="1183"/>
        <w:gridCol w:w="1163"/>
        <w:gridCol w:w="1129"/>
        <w:gridCol w:w="1143"/>
        <w:gridCol w:w="1451"/>
        <w:gridCol w:w="7"/>
        <w:gridCol w:w="1115"/>
        <w:gridCol w:w="1139"/>
        <w:gridCol w:w="1141"/>
        <w:gridCol w:w="1149"/>
      </w:tblGrid>
      <w:tr w:rsidR="00E9043C" w:rsidRPr="0054164F" w:rsidTr="00496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E9043C" w:rsidRPr="0054164F" w:rsidRDefault="00E9043C" w:rsidP="00E9043C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نام استاد</w:t>
            </w:r>
          </w:p>
        </w:tc>
        <w:tc>
          <w:tcPr>
            <w:tcW w:w="1183" w:type="dxa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FF0000"/>
                <w:sz w:val="16"/>
                <w:szCs w:val="16"/>
                <w:rtl/>
              </w:rPr>
              <w:t>پایاننامه ثبت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</w:rPr>
              <w:t>95</w:t>
            </w:r>
          </w:p>
        </w:tc>
        <w:tc>
          <w:tcPr>
            <w:tcW w:w="1163" w:type="dxa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FF0000"/>
                <w:sz w:val="16"/>
                <w:szCs w:val="16"/>
                <w:rtl/>
              </w:rPr>
              <w:t>پایاننامه دفاع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</w:rPr>
              <w:t>95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noWrap/>
            <w:hideMark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  <w:t>پایاننامه ثبت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  <w:t>96</w:t>
            </w:r>
          </w:p>
        </w:tc>
        <w:tc>
          <w:tcPr>
            <w:tcW w:w="1143" w:type="dxa"/>
            <w:noWrap/>
            <w:hideMark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002060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002060"/>
                <w:sz w:val="16"/>
                <w:szCs w:val="16"/>
                <w:rtl/>
              </w:rPr>
              <w:t>پایاننامه دفاع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  <w:t>96</w:t>
            </w:r>
          </w:p>
        </w:tc>
        <w:tc>
          <w:tcPr>
            <w:tcW w:w="1458" w:type="dxa"/>
            <w:gridSpan w:val="2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نام استاد</w:t>
            </w:r>
          </w:p>
        </w:tc>
        <w:tc>
          <w:tcPr>
            <w:tcW w:w="1115" w:type="dxa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FF0000"/>
                <w:sz w:val="16"/>
                <w:szCs w:val="16"/>
                <w:rtl/>
              </w:rPr>
              <w:t>پایاننامه ثبت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</w:rPr>
              <w:t>95</w:t>
            </w:r>
          </w:p>
        </w:tc>
        <w:tc>
          <w:tcPr>
            <w:tcW w:w="1139" w:type="dxa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FF0000"/>
                <w:sz w:val="16"/>
                <w:szCs w:val="16"/>
                <w:rtl/>
              </w:rPr>
              <w:t>پایاننامه دفاع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b w:val="0"/>
                <w:bCs w:val="0"/>
                <w:color w:val="FF0000"/>
                <w:sz w:val="16"/>
                <w:szCs w:val="16"/>
              </w:rPr>
              <w:t>95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17365D" w:themeColor="text2" w:themeShade="BF"/>
                <w:sz w:val="16"/>
                <w:szCs w:val="16"/>
                <w:rtl/>
              </w:rPr>
              <w:t>پایاننامه ثبت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  <w:t>96</w:t>
            </w:r>
          </w:p>
        </w:tc>
        <w:tc>
          <w:tcPr>
            <w:tcW w:w="1149" w:type="dxa"/>
          </w:tcPr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002060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002060"/>
                <w:sz w:val="16"/>
                <w:szCs w:val="16"/>
                <w:rtl/>
              </w:rPr>
              <w:t>پایاننامه دفاع شده</w:t>
            </w:r>
          </w:p>
          <w:p w:rsidR="00E9043C" w:rsidRPr="0054164F" w:rsidRDefault="00E9043C" w:rsidP="00E904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</w:pPr>
            <w:r>
              <w:rPr>
                <w:rFonts w:eastAsia="Times New Roman" w:cs="B Lotus"/>
                <w:b w:val="0"/>
                <w:bCs w:val="0"/>
                <w:color w:val="17365D" w:themeColor="text2" w:themeShade="BF"/>
                <w:sz w:val="16"/>
                <w:szCs w:val="16"/>
              </w:rPr>
              <w:t>96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آذرمی</w:t>
            </w:r>
          </w:p>
        </w:tc>
        <w:tc>
          <w:tcPr>
            <w:tcW w:w="1183" w:type="dxa"/>
          </w:tcPr>
          <w:p w:rsidR="00FD2D9F" w:rsidRPr="0054164F" w:rsidRDefault="00133A8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163" w:type="dxa"/>
          </w:tcPr>
          <w:p w:rsidR="00FD2D9F" w:rsidRPr="0054164F" w:rsidRDefault="00133A8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8</w:t>
            </w:r>
          </w:p>
        </w:tc>
        <w:tc>
          <w:tcPr>
            <w:tcW w:w="1129" w:type="dxa"/>
            <w:noWrap/>
          </w:tcPr>
          <w:p w:rsidR="00FD2D9F" w:rsidRPr="0054164F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1143" w:type="dxa"/>
            <w:noWrap/>
          </w:tcPr>
          <w:p w:rsidR="00FD2D9F" w:rsidRPr="004961E5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dxa"/>
            <w:gridSpan w:val="2"/>
          </w:tcPr>
          <w:p w:rsidR="00FD2D9F" w:rsidRPr="0054164F" w:rsidRDefault="00805EF6" w:rsidP="00805EF6">
            <w:pPr>
              <w:tabs>
                <w:tab w:val="left" w:pos="253"/>
                <w:tab w:val="center" w:pos="621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sz w:val="16"/>
                <w:szCs w:val="16"/>
                <w:highlight w:val="green"/>
              </w:rPr>
            </w:pPr>
            <w:r w:rsidRPr="0054164F">
              <w:rPr>
                <w:rFonts w:eastAsia="Times New Roman" w:cs="B Lotus"/>
                <w:b/>
                <w:bCs/>
                <w:sz w:val="16"/>
                <w:szCs w:val="16"/>
                <w:rtl/>
              </w:rPr>
              <w:tab/>
            </w:r>
            <w:r w:rsidRPr="0054164F">
              <w:rPr>
                <w:rFonts w:eastAsia="Times New Roman" w:cs="B Lotus"/>
                <w:b/>
                <w:bCs/>
                <w:sz w:val="16"/>
                <w:szCs w:val="16"/>
                <w:rtl/>
              </w:rPr>
              <w:tab/>
            </w:r>
            <w:r w:rsidR="00FD2D9F" w:rsidRPr="0054164F">
              <w:rPr>
                <w:rFonts w:eastAsia="Times New Roman" w:cs="B Lotus" w:hint="cs"/>
                <w:b/>
                <w:bCs/>
                <w:sz w:val="16"/>
                <w:szCs w:val="16"/>
                <w:rtl/>
              </w:rPr>
              <w:t>دکتر رشیدی</w:t>
            </w:r>
          </w:p>
        </w:tc>
        <w:tc>
          <w:tcPr>
            <w:tcW w:w="1115" w:type="dxa"/>
          </w:tcPr>
          <w:p w:rsidR="00FD2D9F" w:rsidRPr="0054164F" w:rsidRDefault="00FA56B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39" w:type="dxa"/>
          </w:tcPr>
          <w:p w:rsidR="00FD2D9F" w:rsidRPr="0054164F" w:rsidRDefault="00FA56B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41" w:type="dxa"/>
          </w:tcPr>
          <w:p w:rsidR="00FD2D9F" w:rsidRPr="0054164F" w:rsidRDefault="00FA56B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149" w:type="dxa"/>
          </w:tcPr>
          <w:p w:rsidR="00FD2D9F" w:rsidRPr="004961E5" w:rsidRDefault="00FA56B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برزگر جلالی</w:t>
            </w:r>
          </w:p>
        </w:tc>
        <w:tc>
          <w:tcPr>
            <w:tcW w:w="1183" w:type="dxa"/>
          </w:tcPr>
          <w:p w:rsidR="00FD2D9F" w:rsidRPr="0054164F" w:rsidRDefault="008421C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63" w:type="dxa"/>
          </w:tcPr>
          <w:p w:rsidR="00FD2D9F" w:rsidRPr="0054164F" w:rsidRDefault="008421C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1129" w:type="dxa"/>
            <w:noWrap/>
          </w:tcPr>
          <w:p w:rsidR="00FD2D9F" w:rsidRPr="0054164F" w:rsidRDefault="008421C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3" w:type="dxa"/>
            <w:noWrap/>
          </w:tcPr>
          <w:p w:rsidR="00FD2D9F" w:rsidRPr="004961E5" w:rsidRDefault="008421C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ستاری</w:t>
            </w:r>
          </w:p>
        </w:tc>
        <w:tc>
          <w:tcPr>
            <w:tcW w:w="1115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FD2D9F" w:rsidRPr="0054164F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:rsidR="00FD2D9F" w:rsidRPr="004961E5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1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داوران</w:t>
            </w:r>
          </w:p>
        </w:tc>
        <w:tc>
          <w:tcPr>
            <w:tcW w:w="1183" w:type="dxa"/>
          </w:tcPr>
          <w:p w:rsidR="00FD2D9F" w:rsidRPr="0054164F" w:rsidRDefault="00B3719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63" w:type="dxa"/>
          </w:tcPr>
          <w:p w:rsidR="00FD2D9F" w:rsidRPr="0054164F" w:rsidRDefault="00B3719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29" w:type="dxa"/>
            <w:noWrap/>
          </w:tcPr>
          <w:p w:rsidR="00FD2D9F" w:rsidRPr="0054164F" w:rsidRDefault="00B3719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143" w:type="dxa"/>
            <w:noWrap/>
          </w:tcPr>
          <w:p w:rsidR="00FD2D9F" w:rsidRPr="004961E5" w:rsidRDefault="00B3719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گرجانی</w:t>
            </w:r>
          </w:p>
        </w:tc>
        <w:tc>
          <w:tcPr>
            <w:tcW w:w="1115" w:type="dxa"/>
          </w:tcPr>
          <w:p w:rsidR="00FD2D9F" w:rsidRPr="0054164F" w:rsidRDefault="000507A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FD2D9F" w:rsidRPr="0054164F" w:rsidRDefault="000507A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1141" w:type="dxa"/>
          </w:tcPr>
          <w:p w:rsidR="00FD2D9F" w:rsidRPr="0054164F" w:rsidRDefault="006502B6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:rsidR="00FD2D9F" w:rsidRPr="004961E5" w:rsidRDefault="006502B6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4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زرین تن</w:t>
            </w:r>
          </w:p>
        </w:tc>
        <w:tc>
          <w:tcPr>
            <w:tcW w:w="1183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63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29" w:type="dxa"/>
            <w:noWrap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3" w:type="dxa"/>
            <w:noWrap/>
          </w:tcPr>
          <w:p w:rsidR="00FD2D9F" w:rsidRPr="004961E5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ناظمیه</w:t>
            </w:r>
          </w:p>
        </w:tc>
        <w:tc>
          <w:tcPr>
            <w:tcW w:w="1115" w:type="dxa"/>
          </w:tcPr>
          <w:p w:rsidR="00FD2D9F" w:rsidRPr="0054164F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1139" w:type="dxa"/>
          </w:tcPr>
          <w:p w:rsidR="00FD2D9F" w:rsidRPr="0054164F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41" w:type="dxa"/>
          </w:tcPr>
          <w:p w:rsidR="00FD2D9F" w:rsidRPr="0054164F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6</w:t>
            </w:r>
          </w:p>
        </w:tc>
        <w:tc>
          <w:tcPr>
            <w:tcW w:w="1149" w:type="dxa"/>
          </w:tcPr>
          <w:p w:rsidR="00FD2D9F" w:rsidRPr="004961E5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سیاهی</w:t>
            </w:r>
          </w:p>
        </w:tc>
        <w:tc>
          <w:tcPr>
            <w:tcW w:w="1183" w:type="dxa"/>
          </w:tcPr>
          <w:p w:rsidR="00FD2D9F" w:rsidRPr="0054164F" w:rsidRDefault="0017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1163" w:type="dxa"/>
          </w:tcPr>
          <w:p w:rsidR="00FD2D9F" w:rsidRPr="0054164F" w:rsidRDefault="0017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1129" w:type="dxa"/>
            <w:noWrap/>
          </w:tcPr>
          <w:p w:rsidR="00FD2D9F" w:rsidRPr="0054164F" w:rsidRDefault="0017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1143" w:type="dxa"/>
            <w:noWrap/>
          </w:tcPr>
          <w:p w:rsidR="00FD2D9F" w:rsidRPr="004961E5" w:rsidRDefault="0017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نعمتی</w:t>
            </w:r>
          </w:p>
        </w:tc>
        <w:tc>
          <w:tcPr>
            <w:tcW w:w="1115" w:type="dxa"/>
          </w:tcPr>
          <w:p w:rsidR="00FD2D9F" w:rsidRPr="0054164F" w:rsidRDefault="006D2B35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39" w:type="dxa"/>
          </w:tcPr>
          <w:p w:rsidR="00FD2D9F" w:rsidRPr="0054164F" w:rsidRDefault="006D2B35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41" w:type="dxa"/>
          </w:tcPr>
          <w:p w:rsidR="00FD2D9F" w:rsidRPr="0054164F" w:rsidRDefault="006D2B35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9" w:type="dxa"/>
          </w:tcPr>
          <w:p w:rsidR="00FD2D9F" w:rsidRPr="004961E5" w:rsidRDefault="006D2B35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شکری</w:t>
            </w:r>
          </w:p>
        </w:tc>
        <w:tc>
          <w:tcPr>
            <w:tcW w:w="1183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63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29" w:type="dxa"/>
            <w:noWrap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1143" w:type="dxa"/>
            <w:noWrap/>
          </w:tcPr>
          <w:p w:rsidR="00FD2D9F" w:rsidRPr="004961E5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ولیزاده</w:t>
            </w:r>
          </w:p>
        </w:tc>
        <w:tc>
          <w:tcPr>
            <w:tcW w:w="1115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15</w:t>
            </w:r>
          </w:p>
        </w:tc>
        <w:tc>
          <w:tcPr>
            <w:tcW w:w="1139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41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6</w:t>
            </w:r>
          </w:p>
        </w:tc>
        <w:tc>
          <w:tcPr>
            <w:tcW w:w="1149" w:type="dxa"/>
          </w:tcPr>
          <w:p w:rsidR="00FD2D9F" w:rsidRPr="004961E5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10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فتحی</w:t>
            </w:r>
          </w:p>
        </w:tc>
        <w:tc>
          <w:tcPr>
            <w:tcW w:w="1183" w:type="dxa"/>
          </w:tcPr>
          <w:p w:rsidR="00FD2D9F" w:rsidRPr="0054164F" w:rsidRDefault="0028671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1163" w:type="dxa"/>
          </w:tcPr>
          <w:p w:rsidR="00FD2D9F" w:rsidRPr="0054164F" w:rsidRDefault="0028671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29" w:type="dxa"/>
            <w:noWrap/>
          </w:tcPr>
          <w:p w:rsidR="00FD2D9F" w:rsidRPr="0054164F" w:rsidRDefault="0028671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3" w:type="dxa"/>
            <w:noWrap/>
          </w:tcPr>
          <w:p w:rsidR="00FD2D9F" w:rsidRPr="004961E5" w:rsidRDefault="0028671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نجفی</w:t>
            </w:r>
          </w:p>
        </w:tc>
        <w:tc>
          <w:tcPr>
            <w:tcW w:w="1115" w:type="dxa"/>
          </w:tcPr>
          <w:p w:rsidR="00FD2D9F" w:rsidRPr="0054164F" w:rsidRDefault="0071695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D2D9F" w:rsidRPr="0054164F" w:rsidRDefault="0071695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41" w:type="dxa"/>
          </w:tcPr>
          <w:p w:rsidR="00FD2D9F" w:rsidRPr="0054164F" w:rsidRDefault="0071695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:rsidR="00FD2D9F" w:rsidRPr="004961E5" w:rsidRDefault="0071695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2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sz w:val="16"/>
                <w:szCs w:val="16"/>
                <w:rtl/>
              </w:rPr>
              <w:t>دکتر مالکی</w:t>
            </w:r>
          </w:p>
        </w:tc>
        <w:tc>
          <w:tcPr>
            <w:tcW w:w="1183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163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29" w:type="dxa"/>
            <w:noWrap/>
          </w:tcPr>
          <w:p w:rsidR="00FD2D9F" w:rsidRPr="0054164F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1143" w:type="dxa"/>
            <w:noWrap/>
          </w:tcPr>
          <w:p w:rsidR="00FD2D9F" w:rsidRPr="004961E5" w:rsidRDefault="006502B6" w:rsidP="005C2FD9">
            <w:pPr>
              <w:tabs>
                <w:tab w:val="left" w:pos="389"/>
                <w:tab w:val="center" w:pos="463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حبیبی</w:t>
            </w:r>
          </w:p>
        </w:tc>
        <w:tc>
          <w:tcPr>
            <w:tcW w:w="1115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FD2D9F" w:rsidRPr="0054164F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FD2D9F" w:rsidRPr="004961E5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5</w:t>
            </w:r>
          </w:p>
        </w:tc>
      </w:tr>
      <w:tr w:rsidR="00AD010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AD010F" w:rsidRPr="0054164F" w:rsidRDefault="00AD010F" w:rsidP="00AD010F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حامدیزدان</w:t>
            </w:r>
          </w:p>
        </w:tc>
        <w:tc>
          <w:tcPr>
            <w:tcW w:w="1183" w:type="dxa"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1163" w:type="dxa"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29" w:type="dxa"/>
            <w:noWrap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3" w:type="dxa"/>
            <w:noWrap/>
          </w:tcPr>
          <w:p w:rsidR="00AD010F" w:rsidRPr="004961E5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458" w:type="dxa"/>
            <w:gridSpan w:val="2"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ذاکری</w:t>
            </w:r>
          </w:p>
        </w:tc>
        <w:tc>
          <w:tcPr>
            <w:tcW w:w="1115" w:type="dxa"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1139" w:type="dxa"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41" w:type="dxa"/>
          </w:tcPr>
          <w:p w:rsidR="00AD010F" w:rsidRPr="0054164F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6</w:t>
            </w:r>
          </w:p>
        </w:tc>
        <w:tc>
          <w:tcPr>
            <w:tcW w:w="1149" w:type="dxa"/>
          </w:tcPr>
          <w:p w:rsidR="00AD010F" w:rsidRPr="004961E5" w:rsidRDefault="00AD010F" w:rsidP="00AD01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نائبی</w:t>
            </w:r>
          </w:p>
        </w:tc>
        <w:tc>
          <w:tcPr>
            <w:tcW w:w="1183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1163" w:type="dxa"/>
          </w:tcPr>
          <w:p w:rsidR="00FD2D9F" w:rsidRPr="0054164F" w:rsidRDefault="000507A3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29" w:type="dxa"/>
            <w:noWrap/>
          </w:tcPr>
          <w:p w:rsidR="00FD2D9F" w:rsidRPr="0054164F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1143" w:type="dxa"/>
            <w:noWrap/>
          </w:tcPr>
          <w:p w:rsidR="00FD2D9F" w:rsidRPr="004961E5" w:rsidRDefault="006502B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برار</w:t>
            </w:r>
          </w:p>
        </w:tc>
        <w:tc>
          <w:tcPr>
            <w:tcW w:w="1115" w:type="dxa"/>
          </w:tcPr>
          <w:p w:rsidR="00FD2D9F" w:rsidRPr="0054164F" w:rsidRDefault="005E4089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39" w:type="dxa"/>
          </w:tcPr>
          <w:p w:rsidR="00FD2D9F" w:rsidRPr="0054164F" w:rsidRDefault="005E4089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41" w:type="dxa"/>
          </w:tcPr>
          <w:p w:rsidR="00FD2D9F" w:rsidRPr="0054164F" w:rsidRDefault="005E4089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FD2D9F" w:rsidRPr="004961E5" w:rsidRDefault="005E4089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lastRenderedPageBreak/>
              <w:t>دکتر اقبال</w:t>
            </w:r>
          </w:p>
        </w:tc>
        <w:tc>
          <w:tcPr>
            <w:tcW w:w="1183" w:type="dxa"/>
          </w:tcPr>
          <w:p w:rsidR="00FD2D9F" w:rsidRPr="0054164F" w:rsidRDefault="00133A8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63" w:type="dxa"/>
          </w:tcPr>
          <w:p w:rsidR="00FD2D9F" w:rsidRPr="0054164F" w:rsidRDefault="00133A8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29" w:type="dxa"/>
            <w:noWrap/>
          </w:tcPr>
          <w:p w:rsidR="00FD2D9F" w:rsidRPr="0054164F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1143" w:type="dxa"/>
            <w:noWrap/>
          </w:tcPr>
          <w:p w:rsidR="00FD2D9F" w:rsidRPr="004961E5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E428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 xml:space="preserve">دکتر </w:t>
            </w:r>
            <w:r w:rsidR="00E428DD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غفاری</w:t>
            </w:r>
          </w:p>
        </w:tc>
        <w:tc>
          <w:tcPr>
            <w:tcW w:w="1115" w:type="dxa"/>
          </w:tcPr>
          <w:p w:rsidR="00FD2D9F" w:rsidRPr="0054164F" w:rsidRDefault="00E4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1139" w:type="dxa"/>
          </w:tcPr>
          <w:p w:rsidR="00FD2D9F" w:rsidRPr="0054164F" w:rsidRDefault="00E4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41" w:type="dxa"/>
          </w:tcPr>
          <w:p w:rsidR="00FD2D9F" w:rsidRPr="0054164F" w:rsidRDefault="00E4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9" w:type="dxa"/>
          </w:tcPr>
          <w:p w:rsidR="00FD2D9F" w:rsidRPr="004961E5" w:rsidRDefault="00E428DD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بابایی</w:t>
            </w:r>
          </w:p>
        </w:tc>
        <w:tc>
          <w:tcPr>
            <w:tcW w:w="1183" w:type="dxa"/>
          </w:tcPr>
          <w:p w:rsidR="00FD2D9F" w:rsidRPr="0054164F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163" w:type="dxa"/>
          </w:tcPr>
          <w:p w:rsidR="00FD2D9F" w:rsidRPr="0054164F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8</w:t>
            </w:r>
          </w:p>
        </w:tc>
        <w:tc>
          <w:tcPr>
            <w:tcW w:w="1129" w:type="dxa"/>
            <w:noWrap/>
          </w:tcPr>
          <w:p w:rsidR="00FD2D9F" w:rsidRPr="0054164F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1143" w:type="dxa"/>
            <w:noWrap/>
          </w:tcPr>
          <w:p w:rsidR="00FD2D9F" w:rsidRPr="004961E5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مقصودی</w:t>
            </w:r>
          </w:p>
        </w:tc>
        <w:tc>
          <w:tcPr>
            <w:tcW w:w="1115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39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41" w:type="dxa"/>
          </w:tcPr>
          <w:p w:rsidR="00FD2D9F" w:rsidRPr="0054164F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1149" w:type="dxa"/>
          </w:tcPr>
          <w:p w:rsidR="00FD2D9F" w:rsidRPr="004961E5" w:rsidRDefault="00FF39A2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پرویزپور</w:t>
            </w:r>
          </w:p>
        </w:tc>
        <w:tc>
          <w:tcPr>
            <w:tcW w:w="1183" w:type="dxa"/>
          </w:tcPr>
          <w:p w:rsidR="00FD2D9F" w:rsidRPr="0054164F" w:rsidRDefault="000507A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9</w:t>
            </w:r>
          </w:p>
        </w:tc>
        <w:tc>
          <w:tcPr>
            <w:tcW w:w="1163" w:type="dxa"/>
          </w:tcPr>
          <w:p w:rsidR="00FD2D9F" w:rsidRPr="0054164F" w:rsidRDefault="000507A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29" w:type="dxa"/>
            <w:noWrap/>
          </w:tcPr>
          <w:p w:rsidR="00FD2D9F" w:rsidRPr="0054164F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143" w:type="dxa"/>
            <w:noWrap/>
          </w:tcPr>
          <w:p w:rsidR="00FD2D9F" w:rsidRPr="004961E5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ادیب کیا</w:t>
            </w:r>
          </w:p>
        </w:tc>
        <w:tc>
          <w:tcPr>
            <w:tcW w:w="1115" w:type="dxa"/>
          </w:tcPr>
          <w:p w:rsidR="00FD2D9F" w:rsidRPr="0054164F" w:rsidRDefault="00DB459C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39" w:type="dxa"/>
          </w:tcPr>
          <w:p w:rsidR="00FD2D9F" w:rsidRPr="0054164F" w:rsidRDefault="00DB459C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1141" w:type="dxa"/>
          </w:tcPr>
          <w:p w:rsidR="00FD2D9F" w:rsidRPr="0054164F" w:rsidRDefault="00DB459C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9" w:type="dxa"/>
          </w:tcPr>
          <w:p w:rsidR="00FD2D9F" w:rsidRPr="004961E5" w:rsidRDefault="00DB459C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6D2B35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6D2B35" w:rsidRPr="0054164F" w:rsidRDefault="006D2B35" w:rsidP="006D2B35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جلوه گری</w:t>
            </w:r>
          </w:p>
        </w:tc>
        <w:tc>
          <w:tcPr>
            <w:tcW w:w="1183" w:type="dxa"/>
          </w:tcPr>
          <w:p w:rsidR="006D2B35" w:rsidRPr="0054164F" w:rsidRDefault="006D2B35" w:rsidP="006D2B35">
            <w:pPr>
              <w:tabs>
                <w:tab w:val="left" w:pos="350"/>
                <w:tab w:val="center" w:pos="481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1163" w:type="dxa"/>
          </w:tcPr>
          <w:p w:rsidR="006D2B35" w:rsidRPr="0054164F" w:rsidRDefault="006D2B35" w:rsidP="006D2B35">
            <w:pPr>
              <w:tabs>
                <w:tab w:val="left" w:pos="350"/>
                <w:tab w:val="center" w:pos="481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29" w:type="dxa"/>
            <w:noWrap/>
          </w:tcPr>
          <w:p w:rsidR="006D2B35" w:rsidRPr="0054164F" w:rsidRDefault="006D2B35" w:rsidP="006D2B35">
            <w:pPr>
              <w:tabs>
                <w:tab w:val="left" w:pos="350"/>
                <w:tab w:val="center" w:pos="481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1143" w:type="dxa"/>
            <w:noWrap/>
          </w:tcPr>
          <w:p w:rsidR="006D2B35" w:rsidRPr="004961E5" w:rsidRDefault="006D2B35" w:rsidP="006D2B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1458" w:type="dxa"/>
            <w:gridSpan w:val="2"/>
          </w:tcPr>
          <w:p w:rsidR="006D2B35" w:rsidRPr="0054164F" w:rsidRDefault="006D2B35" w:rsidP="006D2B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 xml:space="preserve">دکتر رضازاده </w:t>
            </w:r>
          </w:p>
        </w:tc>
        <w:tc>
          <w:tcPr>
            <w:tcW w:w="1115" w:type="dxa"/>
          </w:tcPr>
          <w:p w:rsidR="006D2B35" w:rsidRPr="0054164F" w:rsidRDefault="006D2B35" w:rsidP="006D2B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6D2B35" w:rsidRPr="0054164F" w:rsidRDefault="006D2B35" w:rsidP="006D2B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6D2B35" w:rsidRPr="0054164F" w:rsidRDefault="006D2B35" w:rsidP="006D2B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6D2B35" w:rsidRPr="004961E5" w:rsidRDefault="006D2B35" w:rsidP="006D2B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2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جوادزاده</w:t>
            </w:r>
          </w:p>
        </w:tc>
        <w:tc>
          <w:tcPr>
            <w:tcW w:w="1183" w:type="dxa"/>
          </w:tcPr>
          <w:p w:rsidR="00FD2D9F" w:rsidRPr="0054164F" w:rsidRDefault="008421C3" w:rsidP="00192C8B">
            <w:pPr>
              <w:tabs>
                <w:tab w:val="left" w:pos="383"/>
                <w:tab w:val="center" w:pos="48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1163" w:type="dxa"/>
          </w:tcPr>
          <w:p w:rsidR="00FD2D9F" w:rsidRPr="0054164F" w:rsidRDefault="008421C3" w:rsidP="00192C8B">
            <w:pPr>
              <w:tabs>
                <w:tab w:val="left" w:pos="383"/>
                <w:tab w:val="center" w:pos="48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29" w:type="dxa"/>
            <w:noWrap/>
          </w:tcPr>
          <w:p w:rsidR="00FD2D9F" w:rsidRPr="0054164F" w:rsidRDefault="008421C3" w:rsidP="00933182">
            <w:pPr>
              <w:tabs>
                <w:tab w:val="left" w:pos="383"/>
                <w:tab w:val="center" w:pos="48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1143" w:type="dxa"/>
            <w:noWrap/>
          </w:tcPr>
          <w:p w:rsidR="00FD2D9F" w:rsidRPr="004961E5" w:rsidRDefault="008421C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1115" w:type="dxa"/>
          </w:tcPr>
          <w:p w:rsidR="00FD2D9F" w:rsidRPr="0054164F" w:rsidRDefault="00172729" w:rsidP="00EE22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39" w:type="dxa"/>
          </w:tcPr>
          <w:p w:rsidR="00FD2D9F" w:rsidRPr="0054164F" w:rsidRDefault="00172729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41" w:type="dxa"/>
          </w:tcPr>
          <w:p w:rsidR="00FD2D9F" w:rsidRPr="0054164F" w:rsidRDefault="00172729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FD2D9F" w:rsidRPr="004961E5" w:rsidRDefault="00172729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1183" w:type="dxa"/>
          </w:tcPr>
          <w:p w:rsidR="00FD2D9F" w:rsidRPr="0054164F" w:rsidRDefault="0093638C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1163" w:type="dxa"/>
          </w:tcPr>
          <w:p w:rsidR="00FD2D9F" w:rsidRPr="0054164F" w:rsidRDefault="0093638C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29" w:type="dxa"/>
            <w:noWrap/>
          </w:tcPr>
          <w:p w:rsidR="00FD2D9F" w:rsidRPr="0054164F" w:rsidRDefault="0093638C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1143" w:type="dxa"/>
            <w:noWrap/>
          </w:tcPr>
          <w:p w:rsidR="00FD2D9F" w:rsidRPr="004961E5" w:rsidRDefault="0093638C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هادی همیشه کار</w:t>
            </w:r>
          </w:p>
        </w:tc>
        <w:tc>
          <w:tcPr>
            <w:tcW w:w="1115" w:type="dxa"/>
          </w:tcPr>
          <w:p w:rsidR="00FD2D9F" w:rsidRPr="0054164F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39" w:type="dxa"/>
          </w:tcPr>
          <w:p w:rsidR="00FD2D9F" w:rsidRPr="0054164F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41" w:type="dxa"/>
          </w:tcPr>
          <w:p w:rsidR="00FD2D9F" w:rsidRPr="0054164F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9" w:type="dxa"/>
          </w:tcPr>
          <w:p w:rsidR="00FD2D9F" w:rsidRPr="004961E5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چرخ پور</w:t>
            </w:r>
          </w:p>
        </w:tc>
        <w:tc>
          <w:tcPr>
            <w:tcW w:w="1183" w:type="dxa"/>
          </w:tcPr>
          <w:p w:rsidR="00FD2D9F" w:rsidRPr="0054164F" w:rsidRDefault="000507A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63" w:type="dxa"/>
          </w:tcPr>
          <w:p w:rsidR="00FD2D9F" w:rsidRPr="0054164F" w:rsidRDefault="000507A3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29" w:type="dxa"/>
            <w:noWrap/>
          </w:tcPr>
          <w:p w:rsidR="00FD2D9F" w:rsidRPr="0054164F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1143" w:type="dxa"/>
            <w:noWrap/>
          </w:tcPr>
          <w:p w:rsidR="00FD2D9F" w:rsidRPr="004961E5" w:rsidRDefault="0019460A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سلطانی</w:t>
            </w:r>
          </w:p>
        </w:tc>
        <w:tc>
          <w:tcPr>
            <w:tcW w:w="1115" w:type="dxa"/>
          </w:tcPr>
          <w:p w:rsidR="00FD2D9F" w:rsidRPr="0054164F" w:rsidRDefault="005A1B4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39" w:type="dxa"/>
          </w:tcPr>
          <w:p w:rsidR="00FD2D9F" w:rsidRPr="0054164F" w:rsidRDefault="005A1B4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41" w:type="dxa"/>
          </w:tcPr>
          <w:p w:rsidR="00FD2D9F" w:rsidRPr="0054164F" w:rsidRDefault="005A1B4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FD2D9F" w:rsidRPr="004961E5" w:rsidRDefault="005A1B41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حجازی</w:t>
            </w:r>
          </w:p>
        </w:tc>
        <w:tc>
          <w:tcPr>
            <w:tcW w:w="1183" w:type="dxa"/>
          </w:tcPr>
          <w:p w:rsidR="00FD2D9F" w:rsidRPr="0054164F" w:rsidRDefault="00E172D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63" w:type="dxa"/>
          </w:tcPr>
          <w:p w:rsidR="00FD2D9F" w:rsidRPr="0054164F" w:rsidRDefault="00E172D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29" w:type="dxa"/>
            <w:noWrap/>
          </w:tcPr>
          <w:p w:rsidR="00FD2D9F" w:rsidRPr="0054164F" w:rsidRDefault="00E172D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3" w:type="dxa"/>
            <w:noWrap/>
          </w:tcPr>
          <w:p w:rsidR="00FD2D9F" w:rsidRPr="004961E5" w:rsidRDefault="00E172D6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اعتراف اسکوئی</w:t>
            </w:r>
          </w:p>
        </w:tc>
        <w:tc>
          <w:tcPr>
            <w:tcW w:w="1115" w:type="dxa"/>
          </w:tcPr>
          <w:p w:rsidR="00FD2D9F" w:rsidRPr="0054164F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D2D9F" w:rsidRPr="0054164F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FD2D9F" w:rsidRPr="0054164F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FD2D9F" w:rsidRPr="004961E5" w:rsidRDefault="00DA475B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2</w:t>
            </w:r>
          </w:p>
        </w:tc>
      </w:tr>
      <w:tr w:rsidR="00FD2D9F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183" w:type="dxa"/>
          </w:tcPr>
          <w:p w:rsidR="00FD2D9F" w:rsidRPr="0054164F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1163" w:type="dxa"/>
          </w:tcPr>
          <w:p w:rsidR="00FD2D9F" w:rsidRPr="0054164F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29" w:type="dxa"/>
            <w:noWrap/>
          </w:tcPr>
          <w:p w:rsidR="00FD2D9F" w:rsidRPr="0054164F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1143" w:type="dxa"/>
            <w:noWrap/>
          </w:tcPr>
          <w:p w:rsidR="00FD2D9F" w:rsidRPr="004961E5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حمزه میوه رود</w:t>
            </w:r>
          </w:p>
        </w:tc>
        <w:tc>
          <w:tcPr>
            <w:tcW w:w="1115" w:type="dxa"/>
          </w:tcPr>
          <w:p w:rsidR="00FD2D9F" w:rsidRPr="0054164F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39" w:type="dxa"/>
          </w:tcPr>
          <w:p w:rsidR="00FD2D9F" w:rsidRPr="0054164F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41" w:type="dxa"/>
          </w:tcPr>
          <w:p w:rsidR="00FD2D9F" w:rsidRPr="0054164F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1149" w:type="dxa"/>
          </w:tcPr>
          <w:p w:rsidR="00FD2D9F" w:rsidRPr="004961E5" w:rsidRDefault="00B30A02" w:rsidP="00192C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FD2D9F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FD2D9F" w:rsidRPr="0054164F" w:rsidRDefault="00FD2D9F" w:rsidP="00192C8B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دل آذر</w:t>
            </w:r>
          </w:p>
        </w:tc>
        <w:tc>
          <w:tcPr>
            <w:tcW w:w="1183" w:type="dxa"/>
          </w:tcPr>
          <w:p w:rsidR="00FD2D9F" w:rsidRPr="0054164F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1163" w:type="dxa"/>
          </w:tcPr>
          <w:p w:rsidR="00FD2D9F" w:rsidRPr="0054164F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1129" w:type="dxa"/>
            <w:noWrap/>
          </w:tcPr>
          <w:p w:rsidR="00FD2D9F" w:rsidRPr="0054164F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3" w:type="dxa"/>
            <w:noWrap/>
          </w:tcPr>
          <w:p w:rsidR="00FD2D9F" w:rsidRPr="004961E5" w:rsidRDefault="00021037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458" w:type="dxa"/>
            <w:gridSpan w:val="2"/>
          </w:tcPr>
          <w:p w:rsidR="00FD2D9F" w:rsidRPr="0054164F" w:rsidRDefault="00FD2D9F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انتظاری ملکی</w:t>
            </w:r>
          </w:p>
        </w:tc>
        <w:tc>
          <w:tcPr>
            <w:tcW w:w="1115" w:type="dxa"/>
          </w:tcPr>
          <w:p w:rsidR="00FD2D9F" w:rsidRPr="0054164F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1139" w:type="dxa"/>
          </w:tcPr>
          <w:p w:rsidR="00FD2D9F" w:rsidRPr="0054164F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41" w:type="dxa"/>
          </w:tcPr>
          <w:p w:rsidR="00FD2D9F" w:rsidRPr="0054164F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9" w:type="dxa"/>
          </w:tcPr>
          <w:p w:rsidR="00FD2D9F" w:rsidRPr="004961E5" w:rsidRDefault="00F67E1D" w:rsidP="00192C8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13</w:t>
            </w:r>
          </w:p>
        </w:tc>
      </w:tr>
      <w:tr w:rsidR="006D2B35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6D2B35" w:rsidRPr="0054164F" w:rsidRDefault="006D2B35" w:rsidP="006D2B35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اکبرزاده</w:t>
            </w:r>
          </w:p>
        </w:tc>
        <w:tc>
          <w:tcPr>
            <w:tcW w:w="1183" w:type="dxa"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129" w:type="dxa"/>
            <w:noWrap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1143" w:type="dxa"/>
            <w:noWrap/>
          </w:tcPr>
          <w:p w:rsidR="006D2B35" w:rsidRPr="004961E5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dxa"/>
            <w:gridSpan w:val="2"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باویلی</w:t>
            </w:r>
          </w:p>
        </w:tc>
        <w:tc>
          <w:tcPr>
            <w:tcW w:w="1115" w:type="dxa"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39" w:type="dxa"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41" w:type="dxa"/>
          </w:tcPr>
          <w:p w:rsidR="006D2B35" w:rsidRPr="0054164F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6D2B35" w:rsidRPr="004961E5" w:rsidRDefault="006D2B35" w:rsidP="006D2B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56081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حشمتی افشار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458" w:type="dxa"/>
            <w:gridSpan w:val="2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حلاج نژادی</w:t>
            </w:r>
          </w:p>
        </w:tc>
        <w:tc>
          <w:tcPr>
            <w:tcW w:w="1115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39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41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1149" w:type="dxa"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56081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لطفی پور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458" w:type="dxa"/>
            <w:gridSpan w:val="2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رضایی</w:t>
            </w:r>
          </w:p>
        </w:tc>
        <w:tc>
          <w:tcPr>
            <w:tcW w:w="1115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39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41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56081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شایان فر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11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1458" w:type="dxa"/>
            <w:gridSpan w:val="2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/>
                <w:bCs/>
                <w:color w:val="403152"/>
                <w:sz w:val="16"/>
                <w:szCs w:val="16"/>
                <w:rtl/>
              </w:rPr>
              <w:t>دکتر مولوی</w:t>
            </w:r>
          </w:p>
        </w:tc>
        <w:tc>
          <w:tcPr>
            <w:tcW w:w="1115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39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41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56081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b w:val="0"/>
                <w:bCs w:val="0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b w:val="0"/>
                <w:bCs w:val="0"/>
                <w:color w:val="403152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458" w:type="dxa"/>
            <w:gridSpan w:val="2"/>
          </w:tcPr>
          <w:p w:rsidR="00560818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403152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Lotus" w:hint="cs"/>
                <w:color w:val="403152"/>
                <w:sz w:val="16"/>
                <w:szCs w:val="16"/>
                <w:rtl/>
                <w:lang w:bidi="fa-IR"/>
              </w:rPr>
              <w:t>دکتر شاسب</w:t>
            </w:r>
          </w:p>
        </w:tc>
        <w:tc>
          <w:tcPr>
            <w:tcW w:w="1115" w:type="dxa"/>
          </w:tcPr>
          <w:p w:rsidR="00560818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39" w:type="dxa"/>
          </w:tcPr>
          <w:p w:rsidR="00560818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41" w:type="dxa"/>
          </w:tcPr>
          <w:p w:rsidR="00560818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1149" w:type="dxa"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56081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Default="00560818" w:rsidP="00560818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Lotus" w:hint="cs"/>
                <w:color w:val="403152"/>
                <w:sz w:val="16"/>
                <w:szCs w:val="16"/>
                <w:rtl/>
                <w:lang w:bidi="fa-IR"/>
              </w:rPr>
              <w:t>دکتر اصغریان</w:t>
            </w:r>
          </w:p>
        </w:tc>
        <w:tc>
          <w:tcPr>
            <w:tcW w:w="1183" w:type="dxa"/>
          </w:tcPr>
          <w:p w:rsidR="00560818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1163" w:type="dxa"/>
          </w:tcPr>
          <w:p w:rsidR="00560818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29" w:type="dxa"/>
            <w:noWrap/>
          </w:tcPr>
          <w:p w:rsidR="00560818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7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458" w:type="dxa"/>
            <w:gridSpan w:val="2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امیدی</w:t>
            </w:r>
          </w:p>
        </w:tc>
        <w:tc>
          <w:tcPr>
            <w:tcW w:w="1115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39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41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1149" w:type="dxa"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56081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قره خانی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7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458" w:type="dxa"/>
            <w:gridSpan w:val="2"/>
          </w:tcPr>
          <w:p w:rsidR="00560818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دکتر مهدی زاده</w:t>
            </w:r>
          </w:p>
        </w:tc>
        <w:tc>
          <w:tcPr>
            <w:tcW w:w="1115" w:type="dxa"/>
          </w:tcPr>
          <w:p w:rsidR="00560818" w:rsidRPr="00DA475B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39" w:type="dxa"/>
          </w:tcPr>
          <w:p w:rsidR="00560818" w:rsidRPr="00DA475B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41" w:type="dxa"/>
          </w:tcPr>
          <w:p w:rsidR="00560818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149" w:type="dxa"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56081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Lotus" w:hint="cs"/>
                <w:color w:val="403152"/>
                <w:sz w:val="16"/>
                <w:szCs w:val="16"/>
                <w:rtl/>
                <w:lang w:bidi="fa-IR"/>
              </w:rPr>
              <w:t>دکتر حیدری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458" w:type="dxa"/>
            <w:gridSpan w:val="2"/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حمیدی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560818" w:rsidRPr="0054164F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560818" w:rsidRPr="004961E5" w:rsidRDefault="00560818" w:rsidP="0056081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56081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560818" w:rsidRPr="0054164F" w:rsidRDefault="00560818" w:rsidP="00560818">
            <w:pPr>
              <w:bidi/>
              <w:jc w:val="center"/>
              <w:rPr>
                <w:rFonts w:eastAsia="Times New Roman" w:cs="B Lotus"/>
                <w:color w:val="403152"/>
                <w:sz w:val="16"/>
                <w:szCs w:val="16"/>
                <w:rtl/>
              </w:rPr>
            </w:pPr>
            <w:r w:rsidRPr="0054164F">
              <w:rPr>
                <w:rFonts w:eastAsia="Times New Roman" w:cs="B Lotus" w:hint="cs"/>
                <w:color w:val="403152"/>
                <w:sz w:val="16"/>
                <w:szCs w:val="16"/>
                <w:rtl/>
              </w:rPr>
              <w:t>دکتر تمیزی</w:t>
            </w:r>
          </w:p>
        </w:tc>
        <w:tc>
          <w:tcPr>
            <w:tcW w:w="118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1163" w:type="dxa"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129" w:type="dxa"/>
            <w:noWrap/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1143" w:type="dxa"/>
            <w:noWrap/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دکتر هاله واعظ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0818" w:rsidRPr="00DA475B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  <w:rtl/>
              </w:rPr>
            </w:pPr>
            <w:r w:rsidRPr="00DA475B"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60818" w:rsidRPr="00DA475B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  <w:rtl/>
              </w:rPr>
            </w:pPr>
            <w:r w:rsidRPr="00DA475B"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560818" w:rsidRPr="0054164F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560818" w:rsidRPr="004961E5" w:rsidRDefault="00560818" w:rsidP="005608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4961E5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-</w:t>
            </w:r>
          </w:p>
        </w:tc>
      </w:tr>
    </w:tbl>
    <w:p w:rsidR="00DE3C8D" w:rsidRDefault="00DE3C8D" w:rsidP="006E314E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BC7F7E" w:rsidRDefault="00BC7F7E" w:rsidP="00BC7F7E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BC7F7E" w:rsidRDefault="00BC7F7E" w:rsidP="00BC7F7E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BC7F7E" w:rsidRDefault="00BC7F7E" w:rsidP="00BC7F7E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BC7F7E" w:rsidRDefault="00BC7F7E" w:rsidP="00BC7F7E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BC7F7E" w:rsidRDefault="00BC7F7E" w:rsidP="00BC7F7E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4961E5" w:rsidRDefault="004961E5" w:rsidP="004961E5">
      <w:pPr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  <w:r>
        <w:rPr>
          <w:rFonts w:cs="B Lotus"/>
          <w:b/>
          <w:bCs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C3347" wp14:editId="504816B0">
                <wp:simplePos x="0" y="0"/>
                <wp:positionH relativeFrom="column">
                  <wp:posOffset>1766455</wp:posOffset>
                </wp:positionH>
                <wp:positionV relativeFrom="paragraph">
                  <wp:posOffset>41565</wp:posOffset>
                </wp:positionV>
                <wp:extent cx="4679153" cy="1100916"/>
                <wp:effectExtent l="57150" t="19050" r="83820" b="99695"/>
                <wp:wrapNone/>
                <wp:docPr id="5" name="Flowchart: 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153" cy="1100916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0E2" w:rsidRPr="004961E5" w:rsidRDefault="008500E2" w:rsidP="004961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61E5">
                              <w:rPr>
                                <w:rFonts w:cs="B Lotus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داوریهای انجام شده در سال 1396-1395به تفکیک اساتید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3347" id="Flowchart: Terminator 5" o:spid="_x0000_s1029" type="#_x0000_t116" style="position:absolute;left:0;text-align:left;margin-left:139.1pt;margin-top:3.25pt;width:368.45pt;height:8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00E2" w:rsidRPr="004961E5" w:rsidRDefault="008500E2" w:rsidP="004961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961E5">
                        <w:rPr>
                          <w:rFonts w:cs="B Lotus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تعداد داوریهای انجام شده در سال 1396-1395به تفکیک اساتید</w:t>
                      </w:r>
                    </w:p>
                  </w:txbxContent>
                </v:textbox>
              </v:shape>
            </w:pict>
          </mc:Fallback>
        </mc:AlternateContent>
      </w:r>
    </w:p>
    <w:p w:rsidR="004961E5" w:rsidRDefault="004961E5" w:rsidP="004961E5">
      <w:pPr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4961E5" w:rsidRDefault="004961E5" w:rsidP="004961E5">
      <w:pPr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D26DE5" w:rsidRDefault="00D26DE5" w:rsidP="004961E5">
      <w:pPr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C55CE4" w:rsidRDefault="00C55CE4" w:rsidP="00C55CE4">
      <w:pPr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C55CE4" w:rsidRPr="005C52DC" w:rsidRDefault="00C55CE4" w:rsidP="00C55CE4">
      <w:pPr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tbl>
      <w:tblPr>
        <w:tblStyle w:val="MediumShading1-Accent5"/>
        <w:bidiVisual/>
        <w:tblW w:w="11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69"/>
        <w:gridCol w:w="636"/>
        <w:gridCol w:w="539"/>
        <w:gridCol w:w="769"/>
        <w:gridCol w:w="636"/>
        <w:gridCol w:w="535"/>
        <w:gridCol w:w="1613"/>
        <w:gridCol w:w="769"/>
        <w:gridCol w:w="636"/>
        <w:gridCol w:w="542"/>
        <w:gridCol w:w="769"/>
        <w:gridCol w:w="636"/>
        <w:gridCol w:w="805"/>
      </w:tblGrid>
      <w:tr w:rsidR="0092521E" w:rsidRPr="0054164F" w:rsidTr="00496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2521E" w:rsidRPr="0054164F" w:rsidRDefault="0092521E" w:rsidP="0026165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نام استاد</w:t>
            </w:r>
          </w:p>
        </w:tc>
        <w:tc>
          <w:tcPr>
            <w:tcW w:w="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FF0000"/>
                <w:sz w:val="16"/>
                <w:szCs w:val="16"/>
                <w:rtl/>
              </w:rPr>
              <w:t>پایان نامه</w:t>
            </w:r>
          </w:p>
          <w:p w:rsidR="0092521E" w:rsidRPr="0054164F" w:rsidRDefault="005E11F0" w:rsidP="009252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  <w:t>95</w:t>
            </w:r>
          </w:p>
        </w:tc>
        <w:tc>
          <w:tcPr>
            <w:tcW w:w="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FF0000"/>
                <w:sz w:val="16"/>
                <w:szCs w:val="16"/>
                <w:rtl/>
              </w:rPr>
              <w:t>سمینار</w:t>
            </w:r>
          </w:p>
          <w:p w:rsidR="0092521E" w:rsidRPr="0054164F" w:rsidRDefault="005E11F0" w:rsidP="009252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  <w:t>95</w:t>
            </w:r>
          </w:p>
        </w:tc>
        <w:tc>
          <w:tcPr>
            <w:tcW w:w="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FF0000"/>
                <w:sz w:val="16"/>
                <w:szCs w:val="16"/>
                <w:rtl/>
              </w:rPr>
              <w:t>طرح</w:t>
            </w:r>
          </w:p>
          <w:p w:rsidR="0092521E" w:rsidRPr="0054164F" w:rsidRDefault="005E11F0" w:rsidP="009252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793B5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2060"/>
                <w:sz w:val="16"/>
                <w:szCs w:val="16"/>
                <w:rtl/>
              </w:rPr>
              <w:t>پایان نامه</w:t>
            </w:r>
          </w:p>
          <w:p w:rsidR="0092521E" w:rsidRPr="0054164F" w:rsidRDefault="005E11F0" w:rsidP="005E11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  <w:t>96</w:t>
            </w:r>
          </w:p>
        </w:tc>
        <w:tc>
          <w:tcPr>
            <w:tcW w:w="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793B5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2060"/>
                <w:sz w:val="16"/>
                <w:szCs w:val="16"/>
                <w:rtl/>
              </w:rPr>
              <w:t>سمینار</w:t>
            </w:r>
          </w:p>
          <w:p w:rsidR="0092521E" w:rsidRPr="0054164F" w:rsidRDefault="005E11F0" w:rsidP="009252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  <w:t>96</w:t>
            </w:r>
          </w:p>
        </w:tc>
        <w:tc>
          <w:tcPr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793B5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2060"/>
                <w:sz w:val="16"/>
                <w:szCs w:val="16"/>
                <w:rtl/>
              </w:rPr>
              <w:t>طرح</w:t>
            </w:r>
          </w:p>
          <w:p w:rsidR="0092521E" w:rsidRPr="0054164F" w:rsidRDefault="005E11F0" w:rsidP="009252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  <w:t>96</w:t>
            </w:r>
          </w:p>
        </w:tc>
        <w:tc>
          <w:tcPr>
            <w:tcW w:w="1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2521E" w:rsidRPr="0054164F" w:rsidRDefault="0092521E" w:rsidP="002616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نام استاد</w:t>
            </w:r>
          </w:p>
        </w:tc>
        <w:tc>
          <w:tcPr>
            <w:tcW w:w="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2521E" w:rsidRPr="0054164F" w:rsidRDefault="0092521E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FF0000"/>
                <w:sz w:val="16"/>
                <w:szCs w:val="16"/>
                <w:rtl/>
              </w:rPr>
              <w:t>پایان نامه</w:t>
            </w:r>
          </w:p>
          <w:p w:rsidR="0092521E" w:rsidRPr="0054164F" w:rsidRDefault="005E11F0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  <w:t>95</w:t>
            </w:r>
          </w:p>
        </w:tc>
        <w:tc>
          <w:tcPr>
            <w:tcW w:w="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2521E" w:rsidRPr="0054164F" w:rsidRDefault="0092521E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FF0000"/>
                <w:sz w:val="16"/>
                <w:szCs w:val="16"/>
                <w:rtl/>
              </w:rPr>
              <w:t>سمینار</w:t>
            </w:r>
          </w:p>
          <w:p w:rsidR="0092521E" w:rsidRPr="0054164F" w:rsidRDefault="005E11F0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2521E" w:rsidRPr="0054164F" w:rsidRDefault="0092521E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FF0000"/>
                <w:sz w:val="16"/>
                <w:szCs w:val="16"/>
                <w:rtl/>
              </w:rPr>
              <w:t>طرح</w:t>
            </w:r>
          </w:p>
          <w:p w:rsidR="0092521E" w:rsidRPr="0054164F" w:rsidRDefault="005E11F0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FF0000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B Lotus"/>
                <w:color w:val="FF0000"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2060"/>
                <w:sz w:val="16"/>
                <w:szCs w:val="16"/>
                <w:rtl/>
              </w:rPr>
              <w:t>پایان نامه</w:t>
            </w:r>
          </w:p>
          <w:p w:rsidR="0092521E" w:rsidRPr="0054164F" w:rsidRDefault="005E11F0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  <w:t>96</w:t>
            </w:r>
          </w:p>
        </w:tc>
        <w:tc>
          <w:tcPr>
            <w:tcW w:w="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2060"/>
                <w:sz w:val="16"/>
                <w:szCs w:val="16"/>
                <w:rtl/>
              </w:rPr>
              <w:t>سمینار</w:t>
            </w:r>
          </w:p>
          <w:p w:rsidR="0092521E" w:rsidRPr="0054164F" w:rsidRDefault="005E11F0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  <w:t>96</w:t>
            </w:r>
          </w:p>
        </w:tc>
        <w:tc>
          <w:tcPr>
            <w:tcW w:w="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21E" w:rsidRPr="0054164F" w:rsidRDefault="0092521E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2060"/>
                <w:sz w:val="16"/>
                <w:szCs w:val="16"/>
                <w:rtl/>
              </w:rPr>
              <w:t>طرح</w:t>
            </w:r>
          </w:p>
          <w:p w:rsidR="0092521E" w:rsidRPr="0054164F" w:rsidRDefault="005E11F0" w:rsidP="004E3B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2060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B Lotus"/>
                <w:color w:val="002060"/>
                <w:sz w:val="16"/>
                <w:szCs w:val="16"/>
              </w:rPr>
              <w:t>96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جویبان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وليزاده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B243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B243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B243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10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B243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باویلی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8489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8489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8489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8489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اعتراف اسكوئي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EF4AF9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EF4AF9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EF4AF9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EF4AF9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جوادزاده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F4F1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F4F1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F4F1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F4F1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دکتر حشمتی افشار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6540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6540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540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6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540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حبيبي اصل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5940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5940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5940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5940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دل آذر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E353C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E353C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E353C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E353C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7F6F74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7F6F74" w:rsidRPr="0054164F" w:rsidRDefault="007F6F74" w:rsidP="007F6F74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اكبرزاده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  <w:rtl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حامدیزدان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ذاکری میلانی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E0C6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E0C6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E0C6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E0C6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حميدي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B455B2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B455B2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B455B2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B455B2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شهبازی مجرد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24F37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24F37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24F37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A24F37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محجل نايبي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445D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445D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445D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445DD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حنایی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4713A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4713A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4713A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4713A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گرجاني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25391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25391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25391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25391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شکری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0260B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0260B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0260B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0260B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پرويزپور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7B631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9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7B631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7B631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7B6313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رضازاده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D4D53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D4D53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D4D53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D4D53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فتحي آزاد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5F539F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5F539F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F539F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F539F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حمزه ای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025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025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025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025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 xml:space="preserve">لطفي پور 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ناظمیه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B21794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B21794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B21794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B21794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منجم زاده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B167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B167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B167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B167B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بابایی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253926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253926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253926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253926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نعمتي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B167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ادیب کیا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07D5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07D5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7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07D5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207D5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چرخ پور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556707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16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556707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56707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10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556707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345CC1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="00345CC1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  <w:lang w:bidi="fa-IR"/>
              </w:rPr>
              <w:t>اصغریان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45CC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45CC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45CC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345CC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برزگرجلالي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1A508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1A508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1A508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1A508B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برار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DC43D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DC43D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DC43D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DC43D8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زرين تن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7734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97734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7734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7734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lastRenderedPageBreak/>
              <w:t>دکتر حلاج نژادی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775FB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775FB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775FB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775FB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سياهي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0A262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0A262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0A262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0A262F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سلطانی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 xml:space="preserve">رشيدي 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داوران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ستاري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D22F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D22F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D22F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D22F6E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3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90447D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حجازي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963D1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F2407C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اقبال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F1930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F1930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F1930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6F1930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مالكي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CB1432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CB1432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B1432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F2407C" w:rsidRPr="0054164F" w:rsidRDefault="00CB1432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F2407C" w:rsidRPr="0054164F" w:rsidRDefault="00F2407C" w:rsidP="00F240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F5EB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حمزه ميوه رود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B2406B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B2406B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B2406B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B2406B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Lotus"/>
                <w:color w:val="000000"/>
                <w:sz w:val="16"/>
                <w:szCs w:val="16"/>
                <w:rtl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غفاری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566E19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11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566E19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566E19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566E19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F5EB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مقصودي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A650B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A650B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9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A650B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A650B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Lotu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  <w:lang w:bidi="fa-IR"/>
              </w:rPr>
              <w:t>دکتر شاسب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FC2A46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FC2A46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7A3135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FC2A46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FC2A46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7A3135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F5EB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نجفي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4F22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4F22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4F22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4F22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رضائي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6434F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6434F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6434F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6434F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10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F5EB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جلوه گري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C6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12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C6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C6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19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C6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اميدي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8956D5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8956D5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8956D5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8956D5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</w:tr>
      <w:tr w:rsidR="00DF5EB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مولوی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1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1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1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174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 xml:space="preserve">آذرمي 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2A65AC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2A65AC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2A65AC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2A65AC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</w:tr>
      <w:tr w:rsidR="00DF5EB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همیشه کار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C0F20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C0F20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C0F20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C0F20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انتظاری ملکی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1B317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1B317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17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1B317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8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F5EB8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single" w:sz="4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color w:val="000000"/>
                <w:sz w:val="16"/>
                <w:szCs w:val="16"/>
                <w:rtl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حیدری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8A578F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8A578F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8A578F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8A578F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8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Lotus"/>
                <w:color w:val="000000"/>
                <w:sz w:val="16"/>
                <w:szCs w:val="16"/>
                <w:rtl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تمیزی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F5EB8" w:rsidRPr="0054164F" w:rsidRDefault="007A6B4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F5EB8" w:rsidRPr="0054164F" w:rsidRDefault="007A6B4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4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7A6B4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F5EB8" w:rsidRPr="0054164F" w:rsidRDefault="007A6B42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F5EB8" w:rsidRPr="0054164F" w:rsidTr="0049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9030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9030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9030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790307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0000"/>
                <w:sz w:val="16"/>
                <w:szCs w:val="16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eastAsia="Times New Roman" w:cs="B Lotus" w:hint="cs"/>
                <w:color w:val="000000"/>
                <w:sz w:val="16"/>
                <w:szCs w:val="16"/>
                <w:rtl/>
              </w:rPr>
              <w:t>شایان فر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B957F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B957F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B957F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15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DF5EB8" w:rsidRPr="0054164F" w:rsidRDefault="00B957F4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8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DF5EB8" w:rsidRPr="0054164F" w:rsidRDefault="00DF5EB8" w:rsidP="00DF5E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7F6F74" w:rsidRPr="0054164F" w:rsidTr="004961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none" w:sz="0" w:space="0" w:color="auto"/>
            </w:tcBorders>
            <w:noWrap/>
            <w:hideMark/>
          </w:tcPr>
          <w:p w:rsidR="007F6F74" w:rsidRPr="0054164F" w:rsidRDefault="007F6F74" w:rsidP="007F6F74">
            <w:pPr>
              <w:bidi/>
              <w:jc w:val="center"/>
              <w:rPr>
                <w:rFonts w:ascii="Cambria" w:eastAsia="Times New Roman" w:hAnsi="Cambria" w:cs="B Lotu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</w:pPr>
            <w:r w:rsidRPr="0054164F"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 xml:space="preserve">دکتر </w:t>
            </w:r>
            <w:r w:rsidRPr="0054164F">
              <w:rPr>
                <w:rFonts w:ascii="Cambria" w:eastAsia="Times New Roman" w:hAnsi="Cambria" w:cs="B Lotus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>قره خانی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8</w:t>
            </w:r>
          </w:p>
        </w:tc>
        <w:tc>
          <w:tcPr>
            <w:tcW w:w="535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161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B Lotu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  <w:lang w:bidi="fa-IR"/>
              </w:rPr>
              <w:t>دکتر مهدی زاده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left w:val="none" w:sz="0" w:space="0" w:color="auto"/>
            </w:tcBorders>
          </w:tcPr>
          <w:p w:rsidR="007F6F74" w:rsidRPr="0054164F" w:rsidRDefault="007F6F74" w:rsidP="007F6F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</w:tr>
      <w:tr w:rsidR="00DB0D1A" w:rsidRPr="0054164F" w:rsidTr="0028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tcBorders>
              <w:right w:val="single" w:sz="4" w:space="0" w:color="auto"/>
            </w:tcBorders>
            <w:noWrap/>
          </w:tcPr>
          <w:p w:rsidR="00DB0D1A" w:rsidRPr="0054164F" w:rsidRDefault="00DB0D1A" w:rsidP="007F6F74">
            <w:pPr>
              <w:bidi/>
              <w:jc w:val="center"/>
              <w:rPr>
                <w:rFonts w:ascii="Cambria" w:eastAsia="Times New Roman" w:hAnsi="Cambria" w:cs="B Lotus"/>
                <w:color w:val="000000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B Lotus" w:hint="cs"/>
                <w:color w:val="000000"/>
                <w:sz w:val="16"/>
                <w:szCs w:val="16"/>
                <w:rtl/>
              </w:rPr>
              <w:t>دکتر واعظ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FF000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B Lotus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  <w:rtl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/>
                <w:color w:val="002060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  <w:r>
              <w:rPr>
                <w:rFonts w:eastAsia="Times New Roman" w:cs="B Lotus" w:hint="cs"/>
                <w:color w:val="002060"/>
                <w:sz w:val="16"/>
                <w:szCs w:val="16"/>
                <w:rtl/>
              </w:rPr>
              <w:t>-</w:t>
            </w:r>
          </w:p>
        </w:tc>
        <w:tc>
          <w:tcPr>
            <w:tcW w:w="5770" w:type="dxa"/>
            <w:gridSpan w:val="7"/>
            <w:tcBorders>
              <w:left w:val="single" w:sz="4" w:space="0" w:color="auto"/>
            </w:tcBorders>
            <w:noWrap/>
          </w:tcPr>
          <w:p w:rsidR="00DB0D1A" w:rsidRPr="0054164F" w:rsidRDefault="00DB0D1A" w:rsidP="007F6F7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Lotus"/>
                <w:color w:val="002060"/>
                <w:sz w:val="16"/>
                <w:szCs w:val="16"/>
              </w:rPr>
            </w:pPr>
          </w:p>
        </w:tc>
      </w:tr>
    </w:tbl>
    <w:p w:rsidR="00BB15B4" w:rsidRDefault="00BB15B4" w:rsidP="006776D9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BC7F7E" w:rsidRDefault="00BC7F7E" w:rsidP="00BC7F7E">
      <w:pPr>
        <w:bidi/>
        <w:rPr>
          <w:rtl/>
        </w:rPr>
      </w:pPr>
    </w:p>
    <w:p w:rsidR="0024788E" w:rsidRDefault="0024788E" w:rsidP="001943E4">
      <w:pPr>
        <w:tabs>
          <w:tab w:val="left" w:pos="1795"/>
        </w:tabs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  <w:r>
        <w:rPr>
          <w:rFonts w:cs="B Lotus"/>
          <w:b/>
          <w:bCs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1798983</wp:posOffset>
                </wp:positionH>
                <wp:positionV relativeFrom="paragraph">
                  <wp:posOffset>59635</wp:posOffset>
                </wp:positionV>
                <wp:extent cx="4645152" cy="616226"/>
                <wp:effectExtent l="76200" t="38100" r="79375" b="107950"/>
                <wp:wrapNone/>
                <wp:docPr id="6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616226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0E2" w:rsidRPr="00255515" w:rsidRDefault="008500E2" w:rsidP="00255515">
                            <w:pPr>
                              <w:tabs>
                                <w:tab w:val="left" w:pos="1795"/>
                              </w:tabs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55515">
                              <w:rPr>
                                <w:rFonts w:cs="B Lotus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خلاصه مقالات ارایه شده در کنگره ها 96-95</w:t>
                            </w:r>
                          </w:p>
                          <w:p w:rsidR="008500E2" w:rsidRDefault="008500E2" w:rsidP="00247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6" o:spid="_x0000_s1030" type="#_x0000_t116" style="position:absolute;left:0;text-align:left;margin-left:141.65pt;margin-top:4.7pt;width:365.7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00E2" w:rsidRPr="00255515" w:rsidRDefault="008500E2" w:rsidP="00255515">
                      <w:pPr>
                        <w:tabs>
                          <w:tab w:val="left" w:pos="1795"/>
                        </w:tabs>
                        <w:bidi/>
                        <w:jc w:val="center"/>
                        <w:rPr>
                          <w:rFonts w:cs="B Lotu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55515">
                        <w:rPr>
                          <w:rFonts w:cs="B Lotus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خلاصه مقالات ارایه شده در کنگره ها 96-95</w:t>
                      </w:r>
                    </w:p>
                    <w:p w:rsidR="008500E2" w:rsidRDefault="008500E2" w:rsidP="002478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88E" w:rsidRDefault="0024788E" w:rsidP="0024788E">
      <w:pPr>
        <w:tabs>
          <w:tab w:val="left" w:pos="1795"/>
        </w:tabs>
        <w:bidi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24788E" w:rsidRDefault="0024788E" w:rsidP="00467F23">
      <w:pPr>
        <w:bidi/>
        <w:jc w:val="center"/>
        <w:rPr>
          <w:rFonts w:cs="B Lotus"/>
          <w:b/>
          <w:bCs/>
          <w:sz w:val="20"/>
          <w:szCs w:val="20"/>
          <w:u w:val="single"/>
          <w:lang w:bidi="fa-IR"/>
        </w:rPr>
      </w:pPr>
    </w:p>
    <w:p w:rsidR="001302D6" w:rsidRPr="00255515" w:rsidRDefault="00467F23" w:rsidP="0024788E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255515">
        <w:rPr>
          <w:rFonts w:cs="B Lotus" w:hint="cs"/>
          <w:b/>
          <w:bCs/>
          <w:sz w:val="20"/>
          <w:szCs w:val="20"/>
          <w:rtl/>
          <w:lang w:bidi="fa-IR"/>
        </w:rPr>
        <w:t>گروه بیوتکنولوژی دارویی</w:t>
      </w:r>
    </w:p>
    <w:tbl>
      <w:tblPr>
        <w:tblStyle w:val="LightList-Accent4"/>
        <w:tblpPr w:leftFromText="180" w:rightFromText="180" w:vertAnchor="text" w:horzAnchor="margin" w:tblpXSpec="center" w:tblpY="273"/>
        <w:bidiVisual/>
        <w:tblW w:w="11970" w:type="dxa"/>
        <w:tblLook w:val="04A0" w:firstRow="1" w:lastRow="0" w:firstColumn="1" w:lastColumn="0" w:noHBand="0" w:noVBand="1"/>
      </w:tblPr>
      <w:tblGrid>
        <w:gridCol w:w="1814"/>
        <w:gridCol w:w="1685"/>
        <w:gridCol w:w="940"/>
        <w:gridCol w:w="852"/>
        <w:gridCol w:w="6679"/>
      </w:tblGrid>
      <w:tr w:rsidR="00DC6B28" w:rsidRPr="0054164F" w:rsidTr="0025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noWrap/>
            <w:hideMark/>
          </w:tcPr>
          <w:p w:rsidR="00DC6B28" w:rsidRPr="0054164F" w:rsidRDefault="00DC6B28" w:rsidP="00E035E5">
            <w:pPr>
              <w:bidi/>
              <w:jc w:val="center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نام شرکت کننده</w:t>
            </w:r>
          </w:p>
        </w:tc>
        <w:tc>
          <w:tcPr>
            <w:tcW w:w="1685" w:type="dxa"/>
            <w:hideMark/>
          </w:tcPr>
          <w:p w:rsidR="00DC6B28" w:rsidRPr="0054164F" w:rsidRDefault="00DC6B28" w:rsidP="00E035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نوع همایش</w:t>
            </w:r>
          </w:p>
        </w:tc>
        <w:tc>
          <w:tcPr>
            <w:tcW w:w="940" w:type="dxa"/>
            <w:hideMark/>
          </w:tcPr>
          <w:p w:rsidR="00DC6B28" w:rsidRPr="0054164F" w:rsidRDefault="00DC6B28" w:rsidP="00E035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محل همایش</w:t>
            </w:r>
          </w:p>
        </w:tc>
        <w:tc>
          <w:tcPr>
            <w:tcW w:w="852" w:type="dxa"/>
            <w:hideMark/>
          </w:tcPr>
          <w:p w:rsidR="00DC6B28" w:rsidRPr="0054164F" w:rsidRDefault="00DC6B28" w:rsidP="00E035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تاریخ</w:t>
            </w:r>
          </w:p>
        </w:tc>
        <w:tc>
          <w:tcPr>
            <w:tcW w:w="6679" w:type="dxa"/>
            <w:hideMark/>
          </w:tcPr>
          <w:p w:rsidR="00DC6B28" w:rsidRPr="0054164F" w:rsidRDefault="00DC6B28" w:rsidP="00E035E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عنوان مقاله</w:t>
            </w:r>
          </w:p>
        </w:tc>
      </w:tr>
      <w:tr w:rsidR="00680A1B" w:rsidRPr="0054164F" w:rsidTr="00255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:rsidR="00680A1B" w:rsidRPr="00486E92" w:rsidRDefault="00913291" w:rsidP="00680A1B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Azita </w:t>
            </w: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Dilmaghani</w:t>
            </w:r>
          </w:p>
        </w:tc>
        <w:tc>
          <w:tcPr>
            <w:tcW w:w="1685" w:type="dxa"/>
          </w:tcPr>
          <w:p w:rsidR="00680A1B" w:rsidRPr="00486E92" w:rsidRDefault="00913291" w:rsidP="00680A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The Second International and 10th National Biotechnology Congress</w:t>
            </w:r>
          </w:p>
        </w:tc>
        <w:tc>
          <w:tcPr>
            <w:tcW w:w="940" w:type="dxa"/>
          </w:tcPr>
          <w:p w:rsidR="00680A1B" w:rsidRPr="00486E92" w:rsidRDefault="00913291" w:rsidP="00680A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Karaj</w:t>
            </w:r>
          </w:p>
        </w:tc>
        <w:tc>
          <w:tcPr>
            <w:tcW w:w="852" w:type="dxa"/>
            <w:noWrap/>
          </w:tcPr>
          <w:p w:rsidR="00680A1B" w:rsidRPr="00486E92" w:rsidRDefault="00913291" w:rsidP="00680A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2017</w:t>
            </w:r>
          </w:p>
        </w:tc>
        <w:tc>
          <w:tcPr>
            <w:tcW w:w="6679" w:type="dxa"/>
            <w:noWrap/>
          </w:tcPr>
          <w:p w:rsidR="00680A1B" w:rsidRPr="00486E92" w:rsidRDefault="00913291" w:rsidP="009132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Screening and optimization of phytase and beta-glucanase enzymes activity in halophilicbacteria originated from central region of Iran.  </w:t>
            </w:r>
          </w:p>
        </w:tc>
      </w:tr>
      <w:tr w:rsidR="000510EA" w:rsidRPr="0054164F" w:rsidTr="0025551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:rsidR="000510EA" w:rsidRPr="00486E92" w:rsidRDefault="000510EA" w:rsidP="000510E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Azita </w:t>
            </w: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Dilmaghani</w:t>
            </w:r>
          </w:p>
        </w:tc>
        <w:tc>
          <w:tcPr>
            <w:tcW w:w="1685" w:type="dxa"/>
          </w:tcPr>
          <w:p w:rsidR="000510EA" w:rsidRPr="00486E92" w:rsidRDefault="000510EA" w:rsidP="000510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The Second International and 10th National Biotechnology Congress</w:t>
            </w:r>
          </w:p>
        </w:tc>
        <w:tc>
          <w:tcPr>
            <w:tcW w:w="940" w:type="dxa"/>
          </w:tcPr>
          <w:p w:rsidR="000510EA" w:rsidRPr="00486E92" w:rsidRDefault="000510EA" w:rsidP="000510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Karaj</w:t>
            </w:r>
          </w:p>
        </w:tc>
        <w:tc>
          <w:tcPr>
            <w:tcW w:w="852" w:type="dxa"/>
            <w:noWrap/>
          </w:tcPr>
          <w:p w:rsidR="000510EA" w:rsidRPr="00486E92" w:rsidRDefault="000510EA" w:rsidP="000510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2017</w:t>
            </w:r>
          </w:p>
        </w:tc>
        <w:tc>
          <w:tcPr>
            <w:tcW w:w="6679" w:type="dxa"/>
            <w:noWrap/>
          </w:tcPr>
          <w:p w:rsidR="000510EA" w:rsidRPr="00486E92" w:rsidRDefault="000510EA" w:rsidP="00517D35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Screening of amylase lipases and pectinase enzymes generated by halophilic bacteria in center of Iran</w:t>
            </w:r>
            <w:r w:rsidR="00517D35" w:rsidRPr="00486E92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</w:tr>
    </w:tbl>
    <w:p w:rsidR="00DC6B28" w:rsidRDefault="00DC6B28" w:rsidP="00DC6B28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:rsidR="004A58F7" w:rsidRPr="00C52350" w:rsidRDefault="004A58F7" w:rsidP="000510EA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C52350">
        <w:rPr>
          <w:rFonts w:cs="B Lotus" w:hint="cs"/>
          <w:sz w:val="20"/>
          <w:szCs w:val="20"/>
          <w:rtl/>
          <w:lang w:bidi="fa-IR"/>
        </w:rPr>
        <w:t>گروه داروسازی بالینی</w:t>
      </w:r>
    </w:p>
    <w:tbl>
      <w:tblPr>
        <w:tblStyle w:val="LightList-Accent2"/>
        <w:tblpPr w:leftFromText="180" w:rightFromText="180" w:vertAnchor="text" w:horzAnchor="margin" w:tblpXSpec="center" w:tblpY="273"/>
        <w:bidiVisual/>
        <w:tblW w:w="11790" w:type="dxa"/>
        <w:tblLook w:val="04A0" w:firstRow="1" w:lastRow="0" w:firstColumn="1" w:lastColumn="0" w:noHBand="0" w:noVBand="1"/>
      </w:tblPr>
      <w:tblGrid>
        <w:gridCol w:w="1739"/>
        <w:gridCol w:w="1584"/>
        <w:gridCol w:w="846"/>
        <w:gridCol w:w="852"/>
        <w:gridCol w:w="6769"/>
      </w:tblGrid>
      <w:tr w:rsidR="009F4143" w:rsidRPr="00D50FA2" w:rsidTr="0016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noWrap/>
            <w:hideMark/>
          </w:tcPr>
          <w:p w:rsidR="009F4143" w:rsidRPr="00D50FA2" w:rsidRDefault="009F4143" w:rsidP="008F1AE9">
            <w:pPr>
              <w:bidi/>
              <w:jc w:val="center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D50FA2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نام شرکت کننده</w:t>
            </w:r>
          </w:p>
        </w:tc>
        <w:tc>
          <w:tcPr>
            <w:tcW w:w="1584" w:type="dxa"/>
            <w:hideMark/>
          </w:tcPr>
          <w:p w:rsidR="009F4143" w:rsidRPr="00D50FA2" w:rsidRDefault="009F4143" w:rsidP="008F1A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D50FA2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نوع همایش</w:t>
            </w:r>
          </w:p>
        </w:tc>
        <w:tc>
          <w:tcPr>
            <w:tcW w:w="846" w:type="dxa"/>
            <w:hideMark/>
          </w:tcPr>
          <w:p w:rsidR="009F4143" w:rsidRPr="00D50FA2" w:rsidRDefault="009F4143" w:rsidP="008F1A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D50FA2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محل همایش</w:t>
            </w:r>
          </w:p>
        </w:tc>
        <w:tc>
          <w:tcPr>
            <w:tcW w:w="852" w:type="dxa"/>
            <w:hideMark/>
          </w:tcPr>
          <w:p w:rsidR="009F4143" w:rsidRPr="00D50FA2" w:rsidRDefault="009F4143" w:rsidP="008F1A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D50FA2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تاریخ</w:t>
            </w:r>
          </w:p>
        </w:tc>
        <w:tc>
          <w:tcPr>
            <w:tcW w:w="6769" w:type="dxa"/>
            <w:hideMark/>
          </w:tcPr>
          <w:p w:rsidR="009F4143" w:rsidRPr="00D50FA2" w:rsidRDefault="009F4143" w:rsidP="008F1A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D50FA2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عنوان مقاله</w:t>
            </w:r>
          </w:p>
        </w:tc>
      </w:tr>
      <w:tr w:rsidR="009F4143" w:rsidRPr="00D50FA2" w:rsidTr="0016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9F4143" w:rsidRPr="00C52350" w:rsidRDefault="000F3503" w:rsidP="008F1AE9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Hadi Hamishehkar</w:t>
            </w:r>
          </w:p>
        </w:tc>
        <w:tc>
          <w:tcPr>
            <w:tcW w:w="1584" w:type="dxa"/>
          </w:tcPr>
          <w:p w:rsidR="009F4143" w:rsidRPr="00C52350" w:rsidRDefault="000F3503" w:rsidP="008F1A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7th Iranian Clinical Pharmacy Congress</w:t>
            </w:r>
          </w:p>
        </w:tc>
        <w:tc>
          <w:tcPr>
            <w:tcW w:w="846" w:type="dxa"/>
          </w:tcPr>
          <w:p w:rsidR="009F4143" w:rsidRPr="00C52350" w:rsidRDefault="000F3503" w:rsidP="008F1A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9F4143" w:rsidRPr="00C52350" w:rsidRDefault="000F3503" w:rsidP="006C4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769" w:type="dxa"/>
            <w:noWrap/>
          </w:tcPr>
          <w:p w:rsidR="009F4143" w:rsidRPr="00C52350" w:rsidRDefault="000F3503" w:rsidP="000F3503">
            <w:pPr>
              <w:widowControl w:val="0"/>
              <w:adjustRightInd w:val="0"/>
              <w:spacing w:line="276" w:lineRule="auto"/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Evaluation of error and contraction administration via nasogastric tube and drug-drug interaction in ICU admitted patients of Imam Reza and Shohada hospitals.</w:t>
            </w:r>
          </w:p>
        </w:tc>
      </w:tr>
      <w:tr w:rsidR="00166CEF" w:rsidRPr="00D50FA2" w:rsidTr="00166CE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166CEF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Hadi Hamishehkar</w:t>
            </w:r>
          </w:p>
        </w:tc>
        <w:tc>
          <w:tcPr>
            <w:tcW w:w="1584" w:type="dxa"/>
          </w:tcPr>
          <w:p w:rsidR="00166CEF" w:rsidRPr="00C52350" w:rsidRDefault="00166CEF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7th Iranian Clinical Pharmacy Congress.</w:t>
            </w:r>
          </w:p>
        </w:tc>
        <w:tc>
          <w:tcPr>
            <w:tcW w:w="846" w:type="dxa"/>
          </w:tcPr>
          <w:p w:rsidR="00166CEF" w:rsidRPr="00C52350" w:rsidRDefault="00166CEF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166CEF" w:rsidRPr="00C52350" w:rsidRDefault="00166CEF" w:rsidP="00166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769" w:type="dxa"/>
            <w:noWrap/>
          </w:tcPr>
          <w:p w:rsidR="00166CEF" w:rsidRPr="00C52350" w:rsidRDefault="00166CEF" w:rsidP="00C52350">
            <w:pPr>
              <w:widowControl w:val="0"/>
              <w:adjustRightInd w:val="0"/>
              <w:spacing w:line="276" w:lineRule="auto"/>
              <w:ind w:left="7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Nutrition Assessment of Critically ill Patients in ICU wards of Imam Reza and Shohada Hospitals</w:t>
            </w:r>
            <w:r w:rsidR="00C52350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</w:p>
        </w:tc>
      </w:tr>
      <w:tr w:rsidR="00166CEF" w:rsidRPr="00D50FA2" w:rsidTr="0016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166CEF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Hadi Hamishehkar</w:t>
            </w:r>
          </w:p>
        </w:tc>
        <w:tc>
          <w:tcPr>
            <w:tcW w:w="1584" w:type="dxa"/>
          </w:tcPr>
          <w:p w:rsidR="00166CEF" w:rsidRPr="00C52350" w:rsidRDefault="00166CEF" w:rsidP="00166C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8th Iranian Clinical Pharmacy Congress</w:t>
            </w:r>
          </w:p>
        </w:tc>
        <w:tc>
          <w:tcPr>
            <w:tcW w:w="846" w:type="dxa"/>
          </w:tcPr>
          <w:p w:rsidR="00166CEF" w:rsidRPr="00C52350" w:rsidRDefault="00166CEF" w:rsidP="00166C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166CEF" w:rsidRPr="00C52350" w:rsidRDefault="00166CEF" w:rsidP="00166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769" w:type="dxa"/>
            <w:noWrap/>
          </w:tcPr>
          <w:p w:rsidR="00166CEF" w:rsidRPr="00C52350" w:rsidRDefault="00166CEF" w:rsidP="00C52350">
            <w:pPr>
              <w:widowControl w:val="0"/>
              <w:adjustRightInd w:val="0"/>
              <w:spacing w:line="276" w:lineRule="auto"/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Ciprofloxacin dosing assessment in critically ill elderly patients based on pharmacokinetic- pharmacodynamic analysis by Monte Carlo simulations</w:t>
            </w:r>
            <w:r w:rsidR="00C52350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</w:tr>
      <w:tr w:rsidR="00166CEF" w:rsidRPr="00D50FA2" w:rsidTr="00166CE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166CEF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Hadi Hamishehkar</w:t>
            </w:r>
          </w:p>
        </w:tc>
        <w:tc>
          <w:tcPr>
            <w:tcW w:w="1584" w:type="dxa"/>
          </w:tcPr>
          <w:p w:rsidR="00166CEF" w:rsidRPr="00C52350" w:rsidRDefault="00F2539A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8th Iranian Clinical Pharmacy Congress</w:t>
            </w:r>
          </w:p>
        </w:tc>
        <w:tc>
          <w:tcPr>
            <w:tcW w:w="846" w:type="dxa"/>
          </w:tcPr>
          <w:p w:rsidR="00166CEF" w:rsidRPr="00C52350" w:rsidRDefault="00F2539A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166CEF" w:rsidRPr="00C52350" w:rsidRDefault="00166CEF" w:rsidP="00166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769" w:type="dxa"/>
            <w:noWrap/>
          </w:tcPr>
          <w:p w:rsidR="00166CEF" w:rsidRPr="00C52350" w:rsidRDefault="00166CEF" w:rsidP="00F2539A">
            <w:pPr>
              <w:widowControl w:val="0"/>
              <w:adjustRightInd w:val="0"/>
              <w:spacing w:line="276" w:lineRule="auto"/>
              <w:ind w:left="7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Impact of clinical pharmacist's intervention on albumin use in a university hospital.</w:t>
            </w:r>
          </w:p>
          <w:p w:rsidR="00166CEF" w:rsidRPr="00C52350" w:rsidRDefault="00166CEF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166CEF" w:rsidRPr="00D50FA2" w:rsidTr="0016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166CEF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Hadi Hamishehkar</w:t>
            </w:r>
          </w:p>
        </w:tc>
        <w:tc>
          <w:tcPr>
            <w:tcW w:w="1584" w:type="dxa"/>
          </w:tcPr>
          <w:p w:rsidR="00166CEF" w:rsidRPr="00C52350" w:rsidRDefault="00F2539A" w:rsidP="00166C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8th Iranian Clinical Pharmacy Congress</w:t>
            </w:r>
          </w:p>
        </w:tc>
        <w:tc>
          <w:tcPr>
            <w:tcW w:w="846" w:type="dxa"/>
          </w:tcPr>
          <w:p w:rsidR="00166CEF" w:rsidRPr="00C52350" w:rsidRDefault="00F2539A" w:rsidP="00166C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166CEF" w:rsidRPr="00C52350" w:rsidRDefault="00166CEF" w:rsidP="00166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769" w:type="dxa"/>
            <w:noWrap/>
          </w:tcPr>
          <w:p w:rsidR="00166CEF" w:rsidRPr="00C52350" w:rsidRDefault="00166CEF" w:rsidP="00F2539A">
            <w:pPr>
              <w:widowControl w:val="0"/>
              <w:adjustRightInd w:val="0"/>
              <w:spacing w:line="276" w:lineRule="auto"/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Pharmacotherapy of IBS.</w:t>
            </w:r>
          </w:p>
          <w:p w:rsidR="00166CEF" w:rsidRPr="00C52350" w:rsidRDefault="00166CEF" w:rsidP="00166CE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</w:tr>
      <w:tr w:rsidR="00166CEF" w:rsidRPr="00D50FA2" w:rsidTr="00166CE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166CEF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Hadi Hamishehkar</w:t>
            </w:r>
          </w:p>
        </w:tc>
        <w:tc>
          <w:tcPr>
            <w:tcW w:w="1584" w:type="dxa"/>
          </w:tcPr>
          <w:p w:rsidR="00166CEF" w:rsidRPr="00C52350" w:rsidRDefault="00F2539A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8th Iranian Clinical Pharmacy Congress</w:t>
            </w:r>
          </w:p>
        </w:tc>
        <w:tc>
          <w:tcPr>
            <w:tcW w:w="846" w:type="dxa"/>
          </w:tcPr>
          <w:p w:rsidR="00166CEF" w:rsidRPr="00C52350" w:rsidRDefault="00F2539A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166CEF" w:rsidRPr="00C52350" w:rsidRDefault="00166CEF" w:rsidP="00166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769" w:type="dxa"/>
            <w:noWrap/>
          </w:tcPr>
          <w:p w:rsidR="00166CEF" w:rsidRPr="00C52350" w:rsidRDefault="00166CEF" w:rsidP="006B132E">
            <w:pPr>
              <w:widowControl w:val="0"/>
              <w:adjustRightInd w:val="0"/>
              <w:spacing w:line="276" w:lineRule="auto"/>
              <w:ind w:left="7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 xml:space="preserve">Pharmacotherapy of Osteoarthritis. </w:t>
            </w:r>
          </w:p>
          <w:p w:rsidR="00166CEF" w:rsidRPr="00C52350" w:rsidRDefault="00166CEF" w:rsidP="00166CEF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</w:tr>
      <w:tr w:rsidR="00166CEF" w:rsidRPr="00D50FA2" w:rsidTr="0016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5A5993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lastRenderedPageBreak/>
              <w:t>Afshin Gharekhani</w:t>
            </w:r>
          </w:p>
        </w:tc>
        <w:tc>
          <w:tcPr>
            <w:tcW w:w="1584" w:type="dxa"/>
          </w:tcPr>
          <w:p w:rsidR="00166CEF" w:rsidRPr="00C52350" w:rsidRDefault="005A5993" w:rsidP="00166C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eastAsia="Times New Roman" w:hAnsiTheme="majorBidi" w:cstheme="majorBidi"/>
                <w:sz w:val="16"/>
                <w:szCs w:val="16"/>
              </w:rPr>
              <w:t>8th Iranian Clinical Pharmacy Congress</w:t>
            </w:r>
          </w:p>
        </w:tc>
        <w:tc>
          <w:tcPr>
            <w:tcW w:w="846" w:type="dxa"/>
          </w:tcPr>
          <w:p w:rsidR="00166CEF" w:rsidRPr="00C52350" w:rsidRDefault="005A5993" w:rsidP="00166C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852" w:type="dxa"/>
            <w:noWrap/>
          </w:tcPr>
          <w:p w:rsidR="00166CEF" w:rsidRPr="00C52350" w:rsidRDefault="005A5993" w:rsidP="00166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769" w:type="dxa"/>
            <w:noWrap/>
          </w:tcPr>
          <w:p w:rsidR="005A5993" w:rsidRPr="00C52350" w:rsidRDefault="005A5993" w:rsidP="009202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Therapeutic Effects of Omega-3 Fatty Acids on Chronic Kidney Disease-associated Pruritus.</w:t>
            </w:r>
          </w:p>
          <w:p w:rsidR="00166CEF" w:rsidRPr="00C52350" w:rsidRDefault="00166CEF" w:rsidP="00166CE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</w:rPr>
            </w:pPr>
          </w:p>
        </w:tc>
      </w:tr>
      <w:tr w:rsidR="00166CEF" w:rsidRPr="00D50FA2" w:rsidTr="00166CEF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166CEF" w:rsidRPr="00C52350" w:rsidRDefault="005A5993" w:rsidP="00166CEF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C5235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Afshin Gharekhani</w:t>
            </w:r>
          </w:p>
        </w:tc>
        <w:tc>
          <w:tcPr>
            <w:tcW w:w="1584" w:type="dxa"/>
          </w:tcPr>
          <w:p w:rsidR="00166CEF" w:rsidRPr="00C52350" w:rsidRDefault="005A5993" w:rsidP="00166C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C52350">
              <w:rPr>
                <w:rFonts w:asciiTheme="majorBidi" w:eastAsia="Times New Roman" w:hAnsiTheme="majorBidi" w:cstheme="majorBidi"/>
                <w:sz w:val="16"/>
                <w:szCs w:val="16"/>
              </w:rPr>
              <w:t>8th Iranian Clinical Pharmacy Congress</w:t>
            </w:r>
          </w:p>
        </w:tc>
        <w:tc>
          <w:tcPr>
            <w:tcW w:w="846" w:type="dxa"/>
          </w:tcPr>
          <w:p w:rsidR="00166CEF" w:rsidRPr="00C52350" w:rsidRDefault="005A5993" w:rsidP="005A59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  <w:r w:rsidRPr="00C52350">
              <w:rPr>
                <w:rFonts w:asciiTheme="majorBidi" w:hAnsiTheme="majorBidi" w:cstheme="majorBidi"/>
                <w:sz w:val="16"/>
                <w:szCs w:val="16"/>
                <w:rtl/>
              </w:rPr>
              <w:tab/>
            </w:r>
          </w:p>
        </w:tc>
        <w:tc>
          <w:tcPr>
            <w:tcW w:w="852" w:type="dxa"/>
            <w:noWrap/>
          </w:tcPr>
          <w:p w:rsidR="00166CEF" w:rsidRPr="00C52350" w:rsidRDefault="005A5993" w:rsidP="00166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769" w:type="dxa"/>
            <w:noWrap/>
          </w:tcPr>
          <w:p w:rsidR="00166CEF" w:rsidRPr="00C52350" w:rsidRDefault="005A5993" w:rsidP="005A5993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C52350">
              <w:rPr>
                <w:rFonts w:asciiTheme="majorBidi" w:hAnsiTheme="majorBidi" w:cstheme="majorBidi"/>
                <w:sz w:val="16"/>
                <w:szCs w:val="16"/>
              </w:rPr>
              <w:t xml:space="preserve">Evaluation of Medication Errors in the Internal Wards of a Teaching Hospital (Sina Hospital) affiliated to Tabriz University of Medical Sciences. </w:t>
            </w:r>
          </w:p>
        </w:tc>
      </w:tr>
    </w:tbl>
    <w:p w:rsidR="00BC7F7E" w:rsidRDefault="00BC7F7E" w:rsidP="00B57A96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</w:p>
    <w:p w:rsidR="001943E4" w:rsidRDefault="001943E4" w:rsidP="00BC7F7E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</w:p>
    <w:p w:rsidR="001943E4" w:rsidRDefault="001943E4" w:rsidP="001943E4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</w:p>
    <w:p w:rsidR="001943E4" w:rsidRDefault="001943E4" w:rsidP="001943E4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</w:p>
    <w:p w:rsidR="001943E4" w:rsidRDefault="001943E4" w:rsidP="001943E4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</w:p>
    <w:p w:rsidR="001943E4" w:rsidRDefault="001943E4" w:rsidP="001943E4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</w:p>
    <w:p w:rsidR="00166CEF" w:rsidRDefault="00166CEF" w:rsidP="00486E92">
      <w:pPr>
        <w:bidi/>
        <w:rPr>
          <w:rFonts w:cs="B Lotus"/>
          <w:sz w:val="20"/>
          <w:szCs w:val="20"/>
          <w:u w:val="single"/>
          <w:lang w:bidi="fa-IR"/>
        </w:rPr>
      </w:pPr>
    </w:p>
    <w:p w:rsidR="00B264CD" w:rsidRDefault="00B264CD" w:rsidP="00166CEF">
      <w:pPr>
        <w:bidi/>
        <w:jc w:val="center"/>
        <w:rPr>
          <w:rFonts w:cs="B Lotus"/>
          <w:sz w:val="20"/>
          <w:szCs w:val="20"/>
          <w:u w:val="single"/>
          <w:lang w:bidi="fa-IR"/>
        </w:rPr>
      </w:pPr>
    </w:p>
    <w:p w:rsidR="00B264CD" w:rsidRDefault="00B264CD" w:rsidP="00B264CD">
      <w:pPr>
        <w:bidi/>
        <w:jc w:val="center"/>
        <w:rPr>
          <w:rFonts w:cs="B Lotus"/>
          <w:sz w:val="20"/>
          <w:szCs w:val="20"/>
          <w:u w:val="single"/>
          <w:lang w:bidi="fa-IR"/>
        </w:rPr>
      </w:pPr>
    </w:p>
    <w:p w:rsidR="001943E4" w:rsidRPr="00486E92" w:rsidRDefault="001943E4" w:rsidP="00B264CD">
      <w:pPr>
        <w:bidi/>
        <w:jc w:val="center"/>
        <w:rPr>
          <w:rFonts w:cs="B Lotus"/>
          <w:sz w:val="20"/>
          <w:szCs w:val="20"/>
          <w:rtl/>
          <w:lang w:bidi="fa-IR"/>
        </w:rPr>
      </w:pPr>
      <w:r w:rsidRPr="00486E92">
        <w:rPr>
          <w:rFonts w:cs="B Lotus" w:hint="cs"/>
          <w:sz w:val="20"/>
          <w:szCs w:val="20"/>
          <w:rtl/>
          <w:lang w:bidi="fa-IR"/>
        </w:rPr>
        <w:t xml:space="preserve">گروه شیمی </w:t>
      </w:r>
      <w:r w:rsidR="00DE3C8D" w:rsidRPr="00486E92">
        <w:rPr>
          <w:rFonts w:cs="B Lotus" w:hint="cs"/>
          <w:sz w:val="20"/>
          <w:szCs w:val="20"/>
          <w:rtl/>
          <w:lang w:bidi="fa-IR"/>
        </w:rPr>
        <w:t>دارویی</w:t>
      </w:r>
    </w:p>
    <w:tbl>
      <w:tblPr>
        <w:tblStyle w:val="LightList-Accent13"/>
        <w:tblpPr w:leftFromText="180" w:rightFromText="180" w:vertAnchor="text" w:horzAnchor="page" w:tblpXSpec="center" w:tblpY="182"/>
        <w:bidiVisual/>
        <w:tblW w:w="11792" w:type="dxa"/>
        <w:tblLook w:val="04A0" w:firstRow="1" w:lastRow="0" w:firstColumn="1" w:lastColumn="0" w:noHBand="0" w:noVBand="1"/>
      </w:tblPr>
      <w:tblGrid>
        <w:gridCol w:w="1292"/>
        <w:gridCol w:w="1762"/>
        <w:gridCol w:w="1088"/>
        <w:gridCol w:w="810"/>
        <w:gridCol w:w="6840"/>
      </w:tblGrid>
      <w:tr w:rsidR="00A37991" w:rsidRPr="0054164F" w:rsidTr="00486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A37991" w:rsidRPr="0054164F" w:rsidRDefault="00A37991" w:rsidP="004F64D7">
            <w:pPr>
              <w:bidi/>
              <w:jc w:val="center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نام شرکت کننده</w:t>
            </w:r>
          </w:p>
        </w:tc>
        <w:tc>
          <w:tcPr>
            <w:tcW w:w="1762" w:type="dxa"/>
            <w:hideMark/>
          </w:tcPr>
          <w:p w:rsidR="00A37991" w:rsidRPr="0054164F" w:rsidRDefault="00A37991" w:rsidP="004F64D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نوع همایش</w:t>
            </w:r>
          </w:p>
        </w:tc>
        <w:tc>
          <w:tcPr>
            <w:tcW w:w="1088" w:type="dxa"/>
            <w:hideMark/>
          </w:tcPr>
          <w:p w:rsidR="00A37991" w:rsidRPr="0054164F" w:rsidRDefault="00A37991" w:rsidP="004F64D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محل همایش</w:t>
            </w:r>
          </w:p>
        </w:tc>
        <w:tc>
          <w:tcPr>
            <w:tcW w:w="810" w:type="dxa"/>
            <w:hideMark/>
          </w:tcPr>
          <w:p w:rsidR="00A37991" w:rsidRPr="0054164F" w:rsidRDefault="00A37991" w:rsidP="004F64D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تاریخ</w:t>
            </w:r>
          </w:p>
        </w:tc>
        <w:tc>
          <w:tcPr>
            <w:tcW w:w="6840" w:type="dxa"/>
            <w:hideMark/>
          </w:tcPr>
          <w:p w:rsidR="00A37991" w:rsidRPr="0054164F" w:rsidRDefault="00A37991" w:rsidP="004F64D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</w:rPr>
            </w:pPr>
            <w:r w:rsidRPr="0054164F">
              <w:rPr>
                <w:rFonts w:ascii="Times New Roman" w:eastAsia="Times New Roman" w:hAnsi="Times New Roman" w:cs="B Lotus"/>
                <w:b w:val="0"/>
                <w:bCs w:val="0"/>
                <w:color w:val="FFFFFF"/>
                <w:sz w:val="16"/>
                <w:szCs w:val="16"/>
                <w:rtl/>
              </w:rPr>
              <w:t>عنوان مقاله</w:t>
            </w:r>
          </w:p>
        </w:tc>
      </w:tr>
      <w:tr w:rsidR="00F62AF9" w:rsidRPr="00486E92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FB7F9A" w:rsidRPr="00486E92" w:rsidRDefault="00FB7F9A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Maryam</w:t>
            </w:r>
          </w:p>
          <w:p w:rsidR="00F62AF9" w:rsidRPr="00486E92" w:rsidRDefault="00FB7F9A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Hamzeh-Mivehroud</w:t>
            </w:r>
          </w:p>
        </w:tc>
        <w:tc>
          <w:tcPr>
            <w:tcW w:w="1762" w:type="dxa"/>
          </w:tcPr>
          <w:p w:rsidR="00F62AF9" w:rsidRPr="00486E92" w:rsidRDefault="00E95D88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RICT Drug Discovery &amp; Selection</w:t>
            </w:r>
          </w:p>
        </w:tc>
        <w:tc>
          <w:tcPr>
            <w:tcW w:w="1088" w:type="dxa"/>
          </w:tcPr>
          <w:p w:rsidR="00F62AF9" w:rsidRPr="00486E92" w:rsidRDefault="00E95D88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Toulouse, France</w:t>
            </w:r>
          </w:p>
        </w:tc>
        <w:tc>
          <w:tcPr>
            <w:tcW w:w="810" w:type="dxa"/>
            <w:noWrap/>
          </w:tcPr>
          <w:p w:rsidR="00F62AF9" w:rsidRPr="00486E92" w:rsidRDefault="00E95D88" w:rsidP="00486E9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840" w:type="dxa"/>
            <w:noWrap/>
          </w:tcPr>
          <w:p w:rsidR="00F62AF9" w:rsidRPr="00486E92" w:rsidRDefault="00E95D88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Identification of a RON tyrosine kinase receptor binding peptide using phage display technique and computational modeling of its binding mode.</w:t>
            </w:r>
          </w:p>
        </w:tc>
      </w:tr>
      <w:tr w:rsidR="00F62AF9" w:rsidRPr="00486E92" w:rsidTr="00486E92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F62AF9" w:rsidRPr="00486E92" w:rsidRDefault="001214E7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Ali Asgar </w:t>
            </w:r>
            <w:r w:rsidRPr="00486E92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Hamidi</w:t>
            </w:r>
          </w:p>
        </w:tc>
        <w:tc>
          <w:tcPr>
            <w:tcW w:w="1762" w:type="dxa"/>
          </w:tcPr>
          <w:p w:rsidR="00F62AF9" w:rsidRPr="00486E92" w:rsidRDefault="001214E7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24 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Iranian seminar of organic Chemistry</w:t>
            </w:r>
          </w:p>
        </w:tc>
        <w:tc>
          <w:tcPr>
            <w:tcW w:w="1088" w:type="dxa"/>
          </w:tcPr>
          <w:p w:rsidR="00F62AF9" w:rsidRPr="00486E92" w:rsidRDefault="001214E7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Tabriz</w:t>
            </w:r>
          </w:p>
        </w:tc>
        <w:tc>
          <w:tcPr>
            <w:tcW w:w="810" w:type="dxa"/>
            <w:noWrap/>
          </w:tcPr>
          <w:p w:rsidR="00F62AF9" w:rsidRPr="00486E92" w:rsidRDefault="001214E7" w:rsidP="00486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840" w:type="dxa"/>
            <w:noWrap/>
          </w:tcPr>
          <w:p w:rsidR="00F62AF9" w:rsidRPr="00486E92" w:rsidRDefault="001214E7" w:rsidP="00486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Synthesis of PAMAM Dendrimer as a new carrier in cancer drug delivery.</w:t>
            </w:r>
          </w:p>
        </w:tc>
      </w:tr>
      <w:tr w:rsidR="001214E7" w:rsidRPr="00486E92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1214E7" w:rsidRPr="00486E92" w:rsidRDefault="001214E7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Ali Asgar </w:t>
            </w:r>
            <w:r w:rsidRPr="00486E92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Hamidi</w:t>
            </w:r>
          </w:p>
        </w:tc>
        <w:tc>
          <w:tcPr>
            <w:tcW w:w="1762" w:type="dxa"/>
          </w:tcPr>
          <w:p w:rsidR="001214E7" w:rsidRPr="00486E92" w:rsidRDefault="001214E7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24 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Iranian seminar of organic Chemistry</w:t>
            </w:r>
          </w:p>
        </w:tc>
        <w:tc>
          <w:tcPr>
            <w:tcW w:w="1088" w:type="dxa"/>
          </w:tcPr>
          <w:p w:rsidR="001214E7" w:rsidRPr="00486E92" w:rsidRDefault="001214E7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Tabriz</w:t>
            </w:r>
          </w:p>
        </w:tc>
        <w:tc>
          <w:tcPr>
            <w:tcW w:w="810" w:type="dxa"/>
            <w:noWrap/>
          </w:tcPr>
          <w:p w:rsidR="001214E7" w:rsidRPr="00486E92" w:rsidRDefault="001214E7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840" w:type="dxa"/>
            <w:noWrap/>
          </w:tcPr>
          <w:p w:rsidR="001214E7" w:rsidRPr="00486E92" w:rsidRDefault="001214E7" w:rsidP="00486E9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Synthesis and Molecular Docking of some Xanthine Oxidase inhibitors.</w:t>
            </w:r>
          </w:p>
        </w:tc>
      </w:tr>
      <w:tr w:rsidR="001214E7" w:rsidRPr="00486E92" w:rsidTr="00486E9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1214E7" w:rsidRPr="00486E92" w:rsidRDefault="001214E7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Ali Asgar </w:t>
            </w:r>
            <w:r w:rsidRPr="00486E92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Hamidi</w:t>
            </w:r>
          </w:p>
        </w:tc>
        <w:tc>
          <w:tcPr>
            <w:tcW w:w="1762" w:type="dxa"/>
          </w:tcPr>
          <w:p w:rsidR="001214E7" w:rsidRPr="00486E92" w:rsidRDefault="001214E7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23 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Iranian seminar of Analytical Chemistry</w:t>
            </w:r>
          </w:p>
        </w:tc>
        <w:tc>
          <w:tcPr>
            <w:tcW w:w="1088" w:type="dxa"/>
          </w:tcPr>
          <w:p w:rsidR="001214E7" w:rsidRPr="00486E92" w:rsidRDefault="001214E7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Tabriz</w:t>
            </w:r>
          </w:p>
        </w:tc>
        <w:tc>
          <w:tcPr>
            <w:tcW w:w="810" w:type="dxa"/>
            <w:noWrap/>
          </w:tcPr>
          <w:p w:rsidR="001214E7" w:rsidRPr="00486E92" w:rsidRDefault="001214E7" w:rsidP="00486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840" w:type="dxa"/>
            <w:noWrap/>
          </w:tcPr>
          <w:p w:rsidR="001214E7" w:rsidRPr="00486E92" w:rsidRDefault="001214E7" w:rsidP="00486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486E92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  <w:lang w:bidi="fa-IR"/>
              </w:rPr>
              <w:t>The inhibitory effect of pyridine on free and immobilized trypsin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  <w:p w:rsidR="001214E7" w:rsidRPr="00486E92" w:rsidRDefault="001214E7" w:rsidP="00486E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1214E7" w:rsidRPr="00486E92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1214E7" w:rsidRPr="00486E92" w:rsidRDefault="001214E7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Ali Asgar </w:t>
            </w:r>
            <w:r w:rsidRPr="00486E92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Hamidi</w:t>
            </w:r>
          </w:p>
        </w:tc>
        <w:tc>
          <w:tcPr>
            <w:tcW w:w="1762" w:type="dxa"/>
          </w:tcPr>
          <w:p w:rsidR="001214E7" w:rsidRPr="00486E92" w:rsidRDefault="001214E7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23 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Iranian seminar of Analytical Chemistry</w:t>
            </w:r>
          </w:p>
        </w:tc>
        <w:tc>
          <w:tcPr>
            <w:tcW w:w="1088" w:type="dxa"/>
          </w:tcPr>
          <w:p w:rsidR="001214E7" w:rsidRPr="00486E92" w:rsidRDefault="001214E7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Tabriz</w:t>
            </w:r>
          </w:p>
        </w:tc>
        <w:tc>
          <w:tcPr>
            <w:tcW w:w="810" w:type="dxa"/>
            <w:noWrap/>
          </w:tcPr>
          <w:p w:rsidR="001214E7" w:rsidRPr="00486E92" w:rsidRDefault="001214E7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840" w:type="dxa"/>
            <w:noWrap/>
          </w:tcPr>
          <w:p w:rsidR="001214E7" w:rsidRPr="00486E92" w:rsidRDefault="001214E7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Study of specific migration of styrene monomer from plastic packaging into stimulants by Voltammetry.</w:t>
            </w:r>
          </w:p>
        </w:tc>
      </w:tr>
    </w:tbl>
    <w:p w:rsidR="00C5217C" w:rsidRPr="00486E92" w:rsidRDefault="00C5217C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3115BF" w:rsidRPr="00486E92" w:rsidRDefault="003115BF" w:rsidP="00486E92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B264CD" w:rsidRDefault="00B264CD" w:rsidP="00486E92">
      <w:pPr>
        <w:bidi/>
        <w:rPr>
          <w:rFonts w:cs="B Lotus"/>
          <w:b/>
          <w:bCs/>
          <w:sz w:val="20"/>
          <w:szCs w:val="20"/>
          <w:u w:val="single"/>
          <w:lang w:bidi="fa-IR"/>
        </w:rPr>
      </w:pPr>
    </w:p>
    <w:p w:rsidR="004A58F7" w:rsidRPr="00486E92" w:rsidRDefault="004A58F7" w:rsidP="00B264CD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486E92">
        <w:rPr>
          <w:rFonts w:cs="B Lotus" w:hint="cs"/>
          <w:b/>
          <w:bCs/>
          <w:sz w:val="20"/>
          <w:szCs w:val="20"/>
          <w:rtl/>
          <w:lang w:bidi="fa-IR"/>
        </w:rPr>
        <w:t>گروه فارماسیوتیکس</w:t>
      </w:r>
    </w:p>
    <w:tbl>
      <w:tblPr>
        <w:tblStyle w:val="LightList-Accent5"/>
        <w:bidiVisual/>
        <w:tblW w:w="11790" w:type="dxa"/>
        <w:tblInd w:w="592" w:type="dxa"/>
        <w:tblLook w:val="04A0" w:firstRow="1" w:lastRow="0" w:firstColumn="1" w:lastColumn="0" w:noHBand="0" w:noVBand="1"/>
      </w:tblPr>
      <w:tblGrid>
        <w:gridCol w:w="1260"/>
        <w:gridCol w:w="2610"/>
        <w:gridCol w:w="900"/>
        <w:gridCol w:w="1080"/>
        <w:gridCol w:w="5940"/>
      </w:tblGrid>
      <w:tr w:rsidR="007E593B" w:rsidRPr="00BC7349" w:rsidTr="006B2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B9072B" w:rsidRPr="00BC7349" w:rsidRDefault="00B9072B" w:rsidP="001A7122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C7349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نام شرکت کننده</w:t>
            </w:r>
          </w:p>
        </w:tc>
        <w:tc>
          <w:tcPr>
            <w:tcW w:w="2610" w:type="dxa"/>
          </w:tcPr>
          <w:p w:rsidR="00B9072B" w:rsidRPr="00BC7349" w:rsidRDefault="00B9072B" w:rsidP="001A71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C7349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نوع همایش</w:t>
            </w:r>
          </w:p>
        </w:tc>
        <w:tc>
          <w:tcPr>
            <w:tcW w:w="900" w:type="dxa"/>
          </w:tcPr>
          <w:p w:rsidR="00B9072B" w:rsidRPr="00BC7349" w:rsidRDefault="00B9072B" w:rsidP="001A71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C7349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محل همایش</w:t>
            </w:r>
          </w:p>
        </w:tc>
        <w:tc>
          <w:tcPr>
            <w:tcW w:w="1080" w:type="dxa"/>
          </w:tcPr>
          <w:p w:rsidR="00B9072B" w:rsidRPr="00BC7349" w:rsidRDefault="00B9072B" w:rsidP="001A71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C7349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5940" w:type="dxa"/>
          </w:tcPr>
          <w:p w:rsidR="00B9072B" w:rsidRPr="00BC7349" w:rsidRDefault="00B9072B" w:rsidP="001A71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C7349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عنوان مقاله</w:t>
            </w:r>
          </w:p>
        </w:tc>
      </w:tr>
      <w:tr w:rsidR="00A37948" w:rsidRPr="00BC7349" w:rsidTr="0083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A37948" w:rsidRPr="00486E92" w:rsidRDefault="00A37948" w:rsidP="00A37948">
            <w:pPr>
              <w:bidi/>
              <w:jc w:val="center"/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Mitra Jelveghari</w:t>
            </w:r>
          </w:p>
        </w:tc>
        <w:tc>
          <w:tcPr>
            <w:tcW w:w="2610" w:type="dxa"/>
          </w:tcPr>
          <w:p w:rsidR="00A37948" w:rsidRPr="00486E92" w:rsidRDefault="00A37948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Pr="00486E9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 International Pharmaceutical Sciences Congress</w:t>
            </w:r>
          </w:p>
        </w:tc>
        <w:tc>
          <w:tcPr>
            <w:tcW w:w="900" w:type="dxa"/>
          </w:tcPr>
          <w:p w:rsidR="00A37948" w:rsidRPr="00486E92" w:rsidRDefault="00A37948" w:rsidP="00A379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Hamadan</w:t>
            </w:r>
          </w:p>
        </w:tc>
        <w:tc>
          <w:tcPr>
            <w:tcW w:w="1080" w:type="dxa"/>
          </w:tcPr>
          <w:p w:rsidR="00A37948" w:rsidRPr="00486E92" w:rsidRDefault="00A37948" w:rsidP="00A379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17-19 </w:t>
            </w: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October, 2017</w:t>
            </w:r>
          </w:p>
        </w:tc>
        <w:tc>
          <w:tcPr>
            <w:tcW w:w="5940" w:type="dxa"/>
          </w:tcPr>
          <w:p w:rsidR="00A37948" w:rsidRPr="00486E92" w:rsidRDefault="00A37948" w:rsidP="00A379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eastAsiaTheme="minorHAnsi" w:hAnsiTheme="majorBidi" w:cstheme="majorBidi"/>
                <w:sz w:val="16"/>
                <w:szCs w:val="16"/>
              </w:rPr>
              <w:t>Taste Masking and Characterization of Erythromycin by Using Enteric Polymer Carrier System</w:t>
            </w:r>
          </w:p>
        </w:tc>
      </w:tr>
      <w:tr w:rsidR="00A37948" w:rsidRPr="00BC7349" w:rsidTr="006B2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A37948" w:rsidRPr="00486E92" w:rsidRDefault="00A37948" w:rsidP="00A37948">
            <w:pPr>
              <w:bidi/>
              <w:jc w:val="center"/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Mitra Jelveghari</w:t>
            </w:r>
          </w:p>
        </w:tc>
        <w:tc>
          <w:tcPr>
            <w:tcW w:w="2610" w:type="dxa"/>
          </w:tcPr>
          <w:p w:rsidR="00A37948" w:rsidRPr="00486E92" w:rsidRDefault="00A37948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Pr="00486E9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 International Pharmaceutical Sciences Congress</w:t>
            </w:r>
          </w:p>
        </w:tc>
        <w:tc>
          <w:tcPr>
            <w:tcW w:w="900" w:type="dxa"/>
          </w:tcPr>
          <w:p w:rsidR="00A37948" w:rsidRPr="00486E92" w:rsidRDefault="00A37948" w:rsidP="00A379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Hamadan</w:t>
            </w:r>
          </w:p>
        </w:tc>
        <w:tc>
          <w:tcPr>
            <w:tcW w:w="1080" w:type="dxa"/>
          </w:tcPr>
          <w:p w:rsidR="00A37948" w:rsidRPr="00486E92" w:rsidRDefault="00A37948" w:rsidP="00A379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17-19 October, 2017</w:t>
            </w:r>
          </w:p>
        </w:tc>
        <w:tc>
          <w:tcPr>
            <w:tcW w:w="5940" w:type="dxa"/>
          </w:tcPr>
          <w:p w:rsidR="00A37948" w:rsidRPr="00486E92" w:rsidRDefault="00A37948" w:rsidP="00A379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Effect of 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>lyophilized technique</w:t>
            </w: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on the physicochemical characterizations and release orally disintegrating tablets 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>of isosorbid dinitrate</w:t>
            </w:r>
          </w:p>
        </w:tc>
      </w:tr>
      <w:tr w:rsidR="00486E92" w:rsidRPr="00BC7349" w:rsidTr="006B2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486E92" w:rsidRPr="00486E92" w:rsidRDefault="00486E92" w:rsidP="00486E92">
            <w:pPr>
              <w:bidi/>
              <w:jc w:val="center"/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Mitra Jelveghari</w:t>
            </w:r>
          </w:p>
        </w:tc>
        <w:tc>
          <w:tcPr>
            <w:tcW w:w="2610" w:type="dxa"/>
          </w:tcPr>
          <w:p w:rsidR="00486E92" w:rsidRPr="00486E92" w:rsidRDefault="00486E92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15th International Pharmaceutical Sciences Congress</w:t>
            </w:r>
          </w:p>
        </w:tc>
        <w:tc>
          <w:tcPr>
            <w:tcW w:w="900" w:type="dxa"/>
          </w:tcPr>
          <w:p w:rsidR="00486E92" w:rsidRPr="00486E92" w:rsidRDefault="00486E92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Hamadan</w:t>
            </w:r>
          </w:p>
        </w:tc>
        <w:tc>
          <w:tcPr>
            <w:tcW w:w="1080" w:type="dxa"/>
          </w:tcPr>
          <w:p w:rsidR="00486E92" w:rsidRPr="00486E92" w:rsidRDefault="00486E92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17-19 October, 2017</w:t>
            </w:r>
          </w:p>
        </w:tc>
        <w:tc>
          <w:tcPr>
            <w:tcW w:w="5940" w:type="dxa"/>
          </w:tcPr>
          <w:p w:rsidR="00486E92" w:rsidRPr="00486E92" w:rsidRDefault="00486E92" w:rsidP="00486E9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Preparation and in vitro Evaluation of bilayered floating tablets of celecoxib</w:t>
            </w:r>
          </w:p>
        </w:tc>
      </w:tr>
      <w:tr w:rsidR="00486E92" w:rsidRPr="00BC7349" w:rsidTr="006B2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486E92" w:rsidRPr="00486E92" w:rsidRDefault="00486E92" w:rsidP="00486E92">
            <w:pPr>
              <w:bidi/>
              <w:jc w:val="center"/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Mitra Jelveghari</w:t>
            </w:r>
          </w:p>
        </w:tc>
        <w:tc>
          <w:tcPr>
            <w:tcW w:w="2610" w:type="dxa"/>
          </w:tcPr>
          <w:p w:rsidR="00486E92" w:rsidRPr="00486E92" w:rsidRDefault="00486E92" w:rsidP="00486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15th International Pharmaceutical Sciences Congress</w:t>
            </w:r>
          </w:p>
        </w:tc>
        <w:tc>
          <w:tcPr>
            <w:tcW w:w="900" w:type="dxa"/>
          </w:tcPr>
          <w:p w:rsidR="00486E92" w:rsidRPr="00486E92" w:rsidRDefault="00486E92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Hamadan</w:t>
            </w:r>
          </w:p>
        </w:tc>
        <w:tc>
          <w:tcPr>
            <w:tcW w:w="1080" w:type="dxa"/>
          </w:tcPr>
          <w:p w:rsidR="00486E92" w:rsidRPr="00486E92" w:rsidRDefault="00486E92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17-19 October, 2017</w:t>
            </w:r>
          </w:p>
        </w:tc>
        <w:tc>
          <w:tcPr>
            <w:tcW w:w="5940" w:type="dxa"/>
          </w:tcPr>
          <w:p w:rsidR="00486E92" w:rsidRPr="00486E92" w:rsidRDefault="00486E92" w:rsidP="00486E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Gastroretentive hydrodynamically balanced systems of diazepam: In vitro evaluation,</w:t>
            </w:r>
          </w:p>
        </w:tc>
      </w:tr>
      <w:tr w:rsidR="00486E92" w:rsidRPr="00BC7349" w:rsidTr="006B2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486E92" w:rsidRPr="00486E92" w:rsidRDefault="00486E92" w:rsidP="00486E92">
            <w:pPr>
              <w:bidi/>
              <w:jc w:val="center"/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lastRenderedPageBreak/>
              <w:t>Mitra Jelveghari</w:t>
            </w:r>
          </w:p>
        </w:tc>
        <w:tc>
          <w:tcPr>
            <w:tcW w:w="2610" w:type="dxa"/>
          </w:tcPr>
          <w:p w:rsidR="00486E92" w:rsidRPr="00486E92" w:rsidRDefault="00486E92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15th International Pharmaceutical Sciences Congress</w:t>
            </w:r>
          </w:p>
        </w:tc>
        <w:tc>
          <w:tcPr>
            <w:tcW w:w="900" w:type="dxa"/>
          </w:tcPr>
          <w:p w:rsidR="00486E92" w:rsidRPr="00486E92" w:rsidRDefault="00486E92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Hamadan</w:t>
            </w:r>
          </w:p>
        </w:tc>
        <w:tc>
          <w:tcPr>
            <w:tcW w:w="1080" w:type="dxa"/>
          </w:tcPr>
          <w:p w:rsidR="00486E92" w:rsidRPr="00486E92" w:rsidRDefault="00486E92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17-19 October, 2017</w:t>
            </w:r>
          </w:p>
        </w:tc>
        <w:tc>
          <w:tcPr>
            <w:tcW w:w="5940" w:type="dxa"/>
          </w:tcPr>
          <w:p w:rsidR="00486E92" w:rsidRPr="00486E92" w:rsidRDefault="00486E92" w:rsidP="00486E92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Taste masking and characterization of guaifenisen by Emulsion technique</w:t>
            </w:r>
          </w:p>
        </w:tc>
      </w:tr>
      <w:tr w:rsidR="00486E92" w:rsidRPr="00BC7349" w:rsidTr="006B2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486E92" w:rsidRPr="00486E92" w:rsidRDefault="00486E92" w:rsidP="00486E92">
            <w:pPr>
              <w:bidi/>
              <w:jc w:val="center"/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Mitra Jelveghari</w:t>
            </w:r>
          </w:p>
        </w:tc>
        <w:tc>
          <w:tcPr>
            <w:tcW w:w="2610" w:type="dxa"/>
          </w:tcPr>
          <w:p w:rsidR="00486E92" w:rsidRPr="00486E92" w:rsidRDefault="00486E92" w:rsidP="00486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15th International Pharmaceutical Sciences Congress</w:t>
            </w:r>
          </w:p>
        </w:tc>
        <w:tc>
          <w:tcPr>
            <w:tcW w:w="900" w:type="dxa"/>
          </w:tcPr>
          <w:p w:rsidR="00486E92" w:rsidRPr="00486E92" w:rsidRDefault="00486E92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Hamadan</w:t>
            </w:r>
          </w:p>
        </w:tc>
        <w:tc>
          <w:tcPr>
            <w:tcW w:w="1080" w:type="dxa"/>
          </w:tcPr>
          <w:p w:rsidR="00486E92" w:rsidRPr="00486E92" w:rsidRDefault="00486E92" w:rsidP="00486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17-19 October, 2017</w:t>
            </w:r>
          </w:p>
        </w:tc>
        <w:tc>
          <w:tcPr>
            <w:tcW w:w="5940" w:type="dxa"/>
          </w:tcPr>
          <w:p w:rsidR="00486E92" w:rsidRPr="00486E92" w:rsidRDefault="00486E92" w:rsidP="00486E9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Pluronic gels for otic drug delivery of </w:t>
            </w: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benzocaine</w:t>
            </w:r>
          </w:p>
        </w:tc>
      </w:tr>
    </w:tbl>
    <w:p w:rsidR="00670AEA" w:rsidRDefault="00670AEA" w:rsidP="00D26DE5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4A58F7" w:rsidRPr="00486E92" w:rsidRDefault="004A58F7" w:rsidP="00670AEA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486E92">
        <w:rPr>
          <w:rFonts w:cs="B Lotus" w:hint="cs"/>
          <w:b/>
          <w:bCs/>
          <w:sz w:val="20"/>
          <w:szCs w:val="20"/>
          <w:rtl/>
          <w:lang w:bidi="fa-IR"/>
        </w:rPr>
        <w:t>گروه فارماکوگنوزی</w:t>
      </w:r>
    </w:p>
    <w:tbl>
      <w:tblPr>
        <w:tblStyle w:val="MediumShading1-Accent3"/>
        <w:tblpPr w:leftFromText="180" w:rightFromText="180" w:vertAnchor="text" w:horzAnchor="margin" w:tblpXSpec="center" w:tblpY="273"/>
        <w:bidiVisual/>
        <w:tblW w:w="12241" w:type="dxa"/>
        <w:tblLook w:val="04A0" w:firstRow="1" w:lastRow="0" w:firstColumn="1" w:lastColumn="0" w:noHBand="0" w:noVBand="1"/>
      </w:tblPr>
      <w:tblGrid>
        <w:gridCol w:w="1627"/>
        <w:gridCol w:w="1803"/>
        <w:gridCol w:w="1251"/>
        <w:gridCol w:w="990"/>
        <w:gridCol w:w="6570"/>
      </w:tblGrid>
      <w:tr w:rsidR="000530D1" w:rsidRPr="00670AEA" w:rsidTr="00486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hideMark/>
          </w:tcPr>
          <w:p w:rsidR="005E0645" w:rsidRPr="00670AEA" w:rsidRDefault="005E0645" w:rsidP="006444BB">
            <w:pPr>
              <w:bidi/>
              <w:jc w:val="center"/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  <w:t xml:space="preserve">نام شرکت کننده </w:t>
            </w:r>
          </w:p>
        </w:tc>
        <w:tc>
          <w:tcPr>
            <w:tcW w:w="1803" w:type="dxa"/>
            <w:hideMark/>
          </w:tcPr>
          <w:p w:rsidR="005E0645" w:rsidRPr="00670AEA" w:rsidRDefault="005E0645" w:rsidP="006444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  <w:t>نوع همایش</w:t>
            </w:r>
          </w:p>
        </w:tc>
        <w:tc>
          <w:tcPr>
            <w:tcW w:w="1251" w:type="dxa"/>
            <w:hideMark/>
          </w:tcPr>
          <w:p w:rsidR="005E0645" w:rsidRPr="00670AEA" w:rsidRDefault="005E0645" w:rsidP="006444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  <w:t>محل همایش</w:t>
            </w:r>
          </w:p>
        </w:tc>
        <w:tc>
          <w:tcPr>
            <w:tcW w:w="990" w:type="dxa"/>
            <w:noWrap/>
            <w:hideMark/>
          </w:tcPr>
          <w:p w:rsidR="005E0645" w:rsidRPr="00670AEA" w:rsidRDefault="005E0645" w:rsidP="006444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  <w:t>تاریخ</w:t>
            </w:r>
          </w:p>
        </w:tc>
        <w:tc>
          <w:tcPr>
            <w:tcW w:w="6570" w:type="dxa"/>
            <w:noWrap/>
            <w:hideMark/>
          </w:tcPr>
          <w:p w:rsidR="005E0645" w:rsidRPr="00670AEA" w:rsidRDefault="005E0645" w:rsidP="006444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</w:rPr>
            </w:pPr>
            <w:r w:rsidRPr="00670AEA">
              <w:rPr>
                <w:rFonts w:asciiTheme="majorBidi" w:eastAsia="Times New Roman" w:hAnsiTheme="majorBidi" w:cs="B Lotus"/>
                <w:b w:val="0"/>
                <w:bCs w:val="0"/>
                <w:color w:val="FFFFFF"/>
                <w:sz w:val="16"/>
                <w:szCs w:val="16"/>
                <w:rtl/>
              </w:rPr>
              <w:t>عنوان مقاله</w:t>
            </w:r>
          </w:p>
        </w:tc>
      </w:tr>
      <w:tr w:rsidR="008B6F25" w:rsidRPr="00670AEA" w:rsidTr="00246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8B6F25" w:rsidRPr="00486E92" w:rsidRDefault="008B6F25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Sanaz</w:t>
            </w:r>
          </w:p>
          <w:p w:rsidR="008B6F25" w:rsidRPr="00486E92" w:rsidRDefault="008B6F25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Hamedeyazdan</w:t>
            </w:r>
          </w:p>
        </w:tc>
        <w:tc>
          <w:tcPr>
            <w:tcW w:w="1803" w:type="dxa"/>
          </w:tcPr>
          <w:p w:rsidR="008B6F25" w:rsidRPr="00486E92" w:rsidRDefault="008B6F25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6 th National Congress on Medical Plants</w:t>
            </w:r>
          </w:p>
        </w:tc>
        <w:tc>
          <w:tcPr>
            <w:tcW w:w="1251" w:type="dxa"/>
          </w:tcPr>
          <w:p w:rsidR="008B6F25" w:rsidRPr="00486E92" w:rsidRDefault="008B6F25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990" w:type="dxa"/>
          </w:tcPr>
          <w:p w:rsidR="008B6F25" w:rsidRPr="00486E92" w:rsidRDefault="008B6F25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570" w:type="dxa"/>
          </w:tcPr>
          <w:p w:rsidR="008B6F25" w:rsidRPr="00486E92" w:rsidRDefault="008B6F25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Phytochemical analysis and antioxidative properties of Centaurea albonitens.</w:t>
            </w:r>
          </w:p>
        </w:tc>
      </w:tr>
      <w:tr w:rsidR="008B6F25" w:rsidRPr="00670AEA" w:rsidTr="00486E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8B6F25" w:rsidRPr="00486E92" w:rsidRDefault="008B6F25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Sanaz</w:t>
            </w:r>
          </w:p>
          <w:p w:rsidR="008B6F25" w:rsidRPr="00486E92" w:rsidRDefault="008B6F25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Hamedeyazdan</w:t>
            </w:r>
          </w:p>
        </w:tc>
        <w:tc>
          <w:tcPr>
            <w:tcW w:w="1803" w:type="dxa"/>
          </w:tcPr>
          <w:p w:rsidR="008B6F25" w:rsidRPr="00486E92" w:rsidRDefault="008B6F25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First Iranian Pharmacognosy Congress</w:t>
            </w:r>
          </w:p>
        </w:tc>
        <w:tc>
          <w:tcPr>
            <w:tcW w:w="1251" w:type="dxa"/>
          </w:tcPr>
          <w:p w:rsidR="008B6F25" w:rsidRPr="00486E92" w:rsidRDefault="008B6F25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990" w:type="dxa"/>
          </w:tcPr>
          <w:p w:rsidR="008B6F25" w:rsidRPr="00486E92" w:rsidRDefault="008B6F25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570" w:type="dxa"/>
          </w:tcPr>
          <w:p w:rsidR="008B6F25" w:rsidRPr="00486E92" w:rsidRDefault="008B6F25" w:rsidP="00486E92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Caffeic acid derivative from Clinopodium umbrosum</w:t>
            </w:r>
            <w:r w:rsidR="001C630B" w:rsidRPr="00486E92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</w:tr>
      <w:tr w:rsidR="001C630B" w:rsidRPr="00670AEA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1C630B" w:rsidRPr="00486E92" w:rsidRDefault="001C630B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Sanaz</w:t>
            </w:r>
          </w:p>
          <w:p w:rsidR="001C630B" w:rsidRPr="00486E92" w:rsidRDefault="001C630B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Hamedeyazdan</w:t>
            </w:r>
          </w:p>
        </w:tc>
        <w:tc>
          <w:tcPr>
            <w:tcW w:w="1803" w:type="dxa"/>
          </w:tcPr>
          <w:p w:rsidR="001C630B" w:rsidRPr="00486E92" w:rsidRDefault="001C630B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First Iranian Pharmacognosy Congress</w:t>
            </w:r>
          </w:p>
        </w:tc>
        <w:tc>
          <w:tcPr>
            <w:tcW w:w="1251" w:type="dxa"/>
          </w:tcPr>
          <w:p w:rsidR="001C630B" w:rsidRPr="00486E92" w:rsidRDefault="001C630B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</w:tc>
        <w:tc>
          <w:tcPr>
            <w:tcW w:w="990" w:type="dxa"/>
          </w:tcPr>
          <w:p w:rsidR="001C630B" w:rsidRPr="00486E92" w:rsidRDefault="001C630B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570" w:type="dxa"/>
          </w:tcPr>
          <w:p w:rsidR="001C630B" w:rsidRPr="00486E92" w:rsidRDefault="001C630B" w:rsidP="00486E9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The effect of Ocimum basilicum total extract on the development of tolerance to morphine analgesia in male rats.</w:t>
            </w:r>
          </w:p>
        </w:tc>
      </w:tr>
      <w:tr w:rsidR="005A66DC" w:rsidRPr="00670AEA" w:rsidTr="00486E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5A66DC" w:rsidRPr="00486E92" w:rsidRDefault="005A66DC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Sanaz</w:t>
            </w:r>
          </w:p>
          <w:p w:rsidR="005A66DC" w:rsidRPr="00486E92" w:rsidRDefault="005A66DC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Hamedeyazdan</w:t>
            </w:r>
          </w:p>
        </w:tc>
        <w:tc>
          <w:tcPr>
            <w:tcW w:w="1803" w:type="dxa"/>
          </w:tcPr>
          <w:p w:rsidR="005A66DC" w:rsidRPr="00486E92" w:rsidRDefault="005A66DC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First Iranian Pharmacognosy Congress</w:t>
            </w:r>
          </w:p>
        </w:tc>
        <w:tc>
          <w:tcPr>
            <w:tcW w:w="1251" w:type="dxa"/>
          </w:tcPr>
          <w:p w:rsidR="005A66DC" w:rsidRPr="00486E92" w:rsidRDefault="005A66DC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  <w:p w:rsidR="005A66DC" w:rsidRPr="00486E92" w:rsidRDefault="005A66DC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</w:tcPr>
          <w:p w:rsidR="005A66DC" w:rsidRPr="00486E92" w:rsidRDefault="005A66DC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570" w:type="dxa"/>
          </w:tcPr>
          <w:p w:rsidR="005A66DC" w:rsidRPr="00486E92" w:rsidRDefault="005A66DC" w:rsidP="00486E92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Chemical composition and antimicrobial evaluation of Achillea aucheri essential oil.</w:t>
            </w:r>
          </w:p>
        </w:tc>
      </w:tr>
      <w:tr w:rsidR="005A66DC" w:rsidRPr="00670AEA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5A66DC" w:rsidRPr="00486E92" w:rsidRDefault="005A66DC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Sanaz</w:t>
            </w:r>
          </w:p>
          <w:p w:rsidR="005A66DC" w:rsidRPr="00486E92" w:rsidRDefault="005A66DC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Hamedeyazdan</w:t>
            </w:r>
          </w:p>
        </w:tc>
        <w:tc>
          <w:tcPr>
            <w:tcW w:w="1803" w:type="dxa"/>
          </w:tcPr>
          <w:p w:rsidR="005A66DC" w:rsidRPr="00486E92" w:rsidRDefault="005A66DC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First Iranian Pharmacognosy Congress</w:t>
            </w:r>
          </w:p>
        </w:tc>
        <w:tc>
          <w:tcPr>
            <w:tcW w:w="1251" w:type="dxa"/>
          </w:tcPr>
          <w:p w:rsidR="005A66DC" w:rsidRPr="00486E92" w:rsidRDefault="005A66DC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Tehran</w:t>
            </w:r>
          </w:p>
          <w:p w:rsidR="005A66DC" w:rsidRPr="00486E92" w:rsidRDefault="005A66DC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</w:tcPr>
          <w:p w:rsidR="005A66DC" w:rsidRPr="00486E92" w:rsidRDefault="005A66DC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570" w:type="dxa"/>
          </w:tcPr>
          <w:p w:rsidR="005A66DC" w:rsidRPr="00486E92" w:rsidRDefault="005A66DC" w:rsidP="00486E9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Chemical composition of two samples of Humulus lupulus flowers (vernalized and wild hops).</w:t>
            </w:r>
          </w:p>
        </w:tc>
      </w:tr>
      <w:tr w:rsidR="005A66DC" w:rsidRPr="00670AEA" w:rsidTr="00486E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5A66DC" w:rsidRPr="00486E92" w:rsidRDefault="00811156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Fariba Heshmati Afshar</w:t>
            </w:r>
          </w:p>
        </w:tc>
        <w:tc>
          <w:tcPr>
            <w:tcW w:w="1803" w:type="dxa"/>
          </w:tcPr>
          <w:p w:rsidR="005A66DC" w:rsidRPr="00486E92" w:rsidRDefault="00811156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67</w:t>
            </w:r>
            <w:r w:rsidRPr="00486E9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 Annual Meeting of Canadian society of Microbiologists</w:t>
            </w:r>
          </w:p>
        </w:tc>
        <w:tc>
          <w:tcPr>
            <w:tcW w:w="1251" w:type="dxa"/>
          </w:tcPr>
          <w:p w:rsidR="005A66DC" w:rsidRPr="00486E92" w:rsidRDefault="00811156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Waterloo, Canada</w:t>
            </w:r>
          </w:p>
        </w:tc>
        <w:tc>
          <w:tcPr>
            <w:tcW w:w="990" w:type="dxa"/>
          </w:tcPr>
          <w:p w:rsidR="00811156" w:rsidRPr="00486E92" w:rsidRDefault="00811156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>2017</w:t>
            </w:r>
          </w:p>
          <w:p w:rsidR="005A66DC" w:rsidRPr="00486E92" w:rsidRDefault="005A66DC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570" w:type="dxa"/>
          </w:tcPr>
          <w:p w:rsidR="005A66DC" w:rsidRPr="00486E92" w:rsidRDefault="00811156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Evaluation of the antimicrobial and antioxidant activities of extracts from </w:t>
            </w:r>
            <w:r w:rsidRPr="00486E92">
              <w:rPr>
                <w:rStyle w:val="Emphasis"/>
                <w:rFonts w:asciiTheme="majorBidi" w:hAnsiTheme="majorBidi" w:cstheme="majorBidi"/>
                <w:sz w:val="16"/>
                <w:szCs w:val="16"/>
              </w:rPr>
              <w:t>Campanula involucrata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 xml:space="preserve"> and </w:t>
            </w:r>
            <w:r w:rsidRPr="00486E9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Nepeta menthoides </w:t>
            </w:r>
            <w:r w:rsidRPr="00486E92">
              <w:rPr>
                <w:rFonts w:asciiTheme="majorBidi" w:hAnsiTheme="majorBidi" w:cstheme="majorBidi"/>
                <w:sz w:val="16"/>
                <w:szCs w:val="16"/>
              </w:rPr>
              <w:t>growing Iran.</w:t>
            </w:r>
          </w:p>
        </w:tc>
      </w:tr>
      <w:tr w:rsidR="00A913CA" w:rsidRPr="00670AEA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A913CA" w:rsidRPr="00486E92" w:rsidRDefault="00A913CA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Fariba Heshmati Afshar</w:t>
            </w:r>
          </w:p>
        </w:tc>
        <w:tc>
          <w:tcPr>
            <w:tcW w:w="1803" w:type="dxa"/>
          </w:tcPr>
          <w:p w:rsidR="00A913CA" w:rsidRPr="00486E92" w:rsidRDefault="00A913CA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val="en-GB"/>
              </w:rPr>
              <w:t>Food Factor I</w:t>
            </w:r>
          </w:p>
        </w:tc>
        <w:tc>
          <w:tcPr>
            <w:tcW w:w="1251" w:type="dxa"/>
          </w:tcPr>
          <w:p w:rsidR="00A913CA" w:rsidRPr="00486E92" w:rsidRDefault="00A913CA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val="en-GB"/>
              </w:rPr>
              <w:t>Barcelona, Spain</w:t>
            </w:r>
          </w:p>
        </w:tc>
        <w:tc>
          <w:tcPr>
            <w:tcW w:w="990" w:type="dxa"/>
          </w:tcPr>
          <w:p w:rsidR="00A913CA" w:rsidRPr="00486E92" w:rsidRDefault="00A913CA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sz w:val="16"/>
                <w:szCs w:val="16"/>
                <w:lang w:val="en-GB"/>
              </w:rPr>
              <w:t>2016</w:t>
            </w:r>
          </w:p>
        </w:tc>
        <w:tc>
          <w:tcPr>
            <w:tcW w:w="6570" w:type="dxa"/>
          </w:tcPr>
          <w:p w:rsidR="00A913CA" w:rsidRPr="00246D01" w:rsidRDefault="00A913CA" w:rsidP="00246D01">
            <w:pPr>
              <w:pStyle w:val="Title1"/>
              <w:spacing w:before="0" w:after="20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16"/>
                <w:szCs w:val="16"/>
                <w:rtl/>
                <w:lang w:val="en-GB"/>
              </w:rPr>
            </w:pPr>
            <w:r w:rsidRPr="00486E92">
              <w:rPr>
                <w:rFonts w:asciiTheme="majorBidi" w:hAnsiTheme="majorBidi" w:cstheme="majorBidi"/>
                <w:b w:val="0"/>
                <w:sz w:val="16"/>
                <w:szCs w:val="16"/>
                <w:lang w:val="en-GB"/>
              </w:rPr>
              <w:t xml:space="preserve">Insecticidal activity of </w:t>
            </w:r>
            <w:r w:rsidRPr="00486E92">
              <w:rPr>
                <w:rFonts w:asciiTheme="majorBidi" w:hAnsiTheme="majorBidi" w:cstheme="majorBidi"/>
                <w:b w:val="0"/>
                <w:i/>
                <w:iCs/>
                <w:sz w:val="16"/>
                <w:szCs w:val="16"/>
                <w:lang w:val="en-GB"/>
              </w:rPr>
              <w:t>Helosciadium nodiflorum</w:t>
            </w:r>
            <w:r w:rsidRPr="00486E92">
              <w:rPr>
                <w:rFonts w:asciiTheme="majorBidi" w:hAnsiTheme="majorBidi" w:cstheme="majorBidi"/>
                <w:b w:val="0"/>
                <w:sz w:val="16"/>
                <w:szCs w:val="16"/>
                <w:lang w:val="en-GB"/>
              </w:rPr>
              <w:t xml:space="preserve"> (Apiaceae) essential oils against cabbage looper</w:t>
            </w:r>
          </w:p>
        </w:tc>
      </w:tr>
      <w:tr w:rsidR="004A652B" w:rsidRPr="00670AEA" w:rsidTr="00486E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4A652B" w:rsidRPr="00486E92" w:rsidRDefault="004A652B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16"/>
                <w:szCs w:val="16"/>
                <w:lang w:eastAsia="en-GB"/>
              </w:rPr>
              <w:t>Parina Asgharian</w:t>
            </w:r>
          </w:p>
        </w:tc>
        <w:tc>
          <w:tcPr>
            <w:tcW w:w="1803" w:type="dxa"/>
          </w:tcPr>
          <w:p w:rsidR="004A652B" w:rsidRPr="00486E92" w:rsidRDefault="004A652B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1st Iranian pharmacognosy congress</w:t>
            </w:r>
          </w:p>
        </w:tc>
        <w:tc>
          <w:tcPr>
            <w:tcW w:w="1251" w:type="dxa"/>
          </w:tcPr>
          <w:p w:rsidR="004A652B" w:rsidRPr="00486E92" w:rsidRDefault="004A652B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Tehran</w:t>
            </w:r>
          </w:p>
        </w:tc>
        <w:tc>
          <w:tcPr>
            <w:tcW w:w="990" w:type="dxa"/>
          </w:tcPr>
          <w:p w:rsidR="004A652B" w:rsidRPr="00486E92" w:rsidRDefault="004A652B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6570" w:type="dxa"/>
          </w:tcPr>
          <w:p w:rsidR="004A652B" w:rsidRPr="00486E92" w:rsidRDefault="004A652B" w:rsidP="00486E92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Phytochemical analysis of essential oil of Antriscus nemorosa and its anti-malaria and anti- oxidant activities.</w:t>
            </w:r>
          </w:p>
        </w:tc>
      </w:tr>
      <w:tr w:rsidR="004A652B" w:rsidRPr="00670AEA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4A652B" w:rsidRPr="00486E92" w:rsidRDefault="004A652B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16"/>
                <w:szCs w:val="16"/>
                <w:lang w:eastAsia="en-GB"/>
              </w:rPr>
              <w:t>Parina Asgharian</w:t>
            </w:r>
          </w:p>
        </w:tc>
        <w:tc>
          <w:tcPr>
            <w:tcW w:w="1803" w:type="dxa"/>
          </w:tcPr>
          <w:p w:rsidR="004A652B" w:rsidRPr="00486E92" w:rsidRDefault="004A652B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Iranian harmaceutical science gongress</w:t>
            </w:r>
          </w:p>
        </w:tc>
        <w:tc>
          <w:tcPr>
            <w:tcW w:w="1251" w:type="dxa"/>
          </w:tcPr>
          <w:p w:rsidR="004A652B" w:rsidRPr="00486E92" w:rsidRDefault="004A652B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Hamadan</w:t>
            </w:r>
          </w:p>
        </w:tc>
        <w:tc>
          <w:tcPr>
            <w:tcW w:w="990" w:type="dxa"/>
          </w:tcPr>
          <w:p w:rsidR="004A652B" w:rsidRPr="00486E92" w:rsidRDefault="004A652B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6570" w:type="dxa"/>
          </w:tcPr>
          <w:p w:rsidR="004A652B" w:rsidRPr="00246D01" w:rsidRDefault="004A652B" w:rsidP="00246D01">
            <w:pPr>
              <w:widowControl w:val="0"/>
              <w:suppressAutoHyphens/>
              <w:adjustRightInd w:val="0"/>
              <w:spacing w:line="360" w:lineRule="auto"/>
              <w:ind w:left="3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246D01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 xml:space="preserve">Evaluation of anti- malarial activity of all parts of </w:t>
            </w:r>
            <w:r w:rsidRPr="00246D01">
              <w:rPr>
                <w:rFonts w:asciiTheme="majorBidi" w:hAnsiTheme="majorBidi" w:cstheme="majorBidi"/>
                <w:i/>
                <w:iCs/>
                <w:color w:val="000000"/>
                <w:spacing w:val="-3"/>
                <w:sz w:val="16"/>
                <w:szCs w:val="16"/>
                <w:lang w:eastAsia="en-GB"/>
              </w:rPr>
              <w:t>Ecballium elaterium</w:t>
            </w:r>
            <w:r w:rsidRPr="00246D01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 xml:space="preserve"> and aerial parts of Artemisia marschaliana.</w:t>
            </w:r>
          </w:p>
        </w:tc>
      </w:tr>
      <w:tr w:rsidR="009C71BA" w:rsidRPr="00670AEA" w:rsidTr="00486E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9C71BA" w:rsidRPr="00486E92" w:rsidRDefault="009C71BA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16"/>
                <w:szCs w:val="16"/>
                <w:lang w:eastAsia="en-GB"/>
              </w:rPr>
              <w:t>Parina Asgharian</w:t>
            </w:r>
          </w:p>
        </w:tc>
        <w:tc>
          <w:tcPr>
            <w:tcW w:w="1803" w:type="dxa"/>
          </w:tcPr>
          <w:p w:rsidR="009C71BA" w:rsidRPr="00486E92" w:rsidRDefault="009C71BA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15th Iranian Pharmaceutical Sciences Congress</w:t>
            </w:r>
          </w:p>
        </w:tc>
        <w:tc>
          <w:tcPr>
            <w:tcW w:w="1251" w:type="dxa"/>
          </w:tcPr>
          <w:p w:rsidR="009C71BA" w:rsidRPr="00486E92" w:rsidRDefault="009C71BA" w:rsidP="00486E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Hamadan</w:t>
            </w:r>
          </w:p>
        </w:tc>
        <w:tc>
          <w:tcPr>
            <w:tcW w:w="990" w:type="dxa"/>
          </w:tcPr>
          <w:p w:rsidR="009C71BA" w:rsidRPr="00486E92" w:rsidRDefault="009C71BA" w:rsidP="00486E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6570" w:type="dxa"/>
          </w:tcPr>
          <w:p w:rsidR="009C71BA" w:rsidRPr="00486E92" w:rsidRDefault="009C71BA" w:rsidP="00246D01">
            <w:pPr>
              <w:widowControl w:val="0"/>
              <w:suppressAutoHyphens/>
              <w:adjustRightInd w:val="0"/>
              <w:spacing w:line="360" w:lineRule="auto"/>
              <w:ind w:left="3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246D01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Evaluation of antimicrobial activities of different extracts from some plants are used in traditional medicine in Iran.</w:t>
            </w:r>
          </w:p>
        </w:tc>
      </w:tr>
      <w:tr w:rsidR="00505448" w:rsidRPr="00670AEA" w:rsidTr="0048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505448" w:rsidRPr="00486E92" w:rsidRDefault="00505448" w:rsidP="00486E9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86E92">
              <w:rPr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16"/>
                <w:szCs w:val="16"/>
                <w:lang w:eastAsia="en-GB"/>
              </w:rPr>
              <w:t>Parina Asgharian</w:t>
            </w:r>
          </w:p>
        </w:tc>
        <w:tc>
          <w:tcPr>
            <w:tcW w:w="1803" w:type="dxa"/>
          </w:tcPr>
          <w:p w:rsidR="00505448" w:rsidRPr="00486E92" w:rsidRDefault="00505448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1st Iranian pharmacognosy congress</w:t>
            </w:r>
          </w:p>
        </w:tc>
        <w:tc>
          <w:tcPr>
            <w:tcW w:w="1251" w:type="dxa"/>
          </w:tcPr>
          <w:p w:rsidR="00505448" w:rsidRPr="00486E92" w:rsidRDefault="00505448" w:rsidP="00486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Tehran</w:t>
            </w:r>
          </w:p>
        </w:tc>
        <w:tc>
          <w:tcPr>
            <w:tcW w:w="990" w:type="dxa"/>
          </w:tcPr>
          <w:p w:rsidR="00505448" w:rsidRPr="00486E92" w:rsidRDefault="00505448" w:rsidP="00486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fa-IR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6570" w:type="dxa"/>
          </w:tcPr>
          <w:p w:rsidR="00505448" w:rsidRPr="00486E92" w:rsidRDefault="00505448" w:rsidP="00486E92">
            <w:pPr>
              <w:pStyle w:val="ListParagraph"/>
              <w:suppressAutoHyphens/>
              <w:spacing w:line="36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  <w:r w:rsidRPr="00486E92"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  <w:t>Phytochemical analysis and biological activity evaluation of essential oil of Scrophularia atropatana.</w:t>
            </w:r>
          </w:p>
          <w:p w:rsidR="00505448" w:rsidRPr="00486E92" w:rsidRDefault="00505448" w:rsidP="00486E9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pacing w:val="-3"/>
                <w:sz w:val="16"/>
                <w:szCs w:val="16"/>
                <w:lang w:eastAsia="en-GB"/>
              </w:rPr>
            </w:pPr>
          </w:p>
        </w:tc>
      </w:tr>
    </w:tbl>
    <w:p w:rsidR="007C1728" w:rsidRDefault="007C1728" w:rsidP="006011D9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u w:val="single"/>
          <w:lang w:bidi="fa-IR"/>
        </w:rPr>
      </w:pPr>
    </w:p>
    <w:p w:rsidR="00E53AC6" w:rsidRDefault="00E53AC6" w:rsidP="00BC7F7E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lang w:bidi="fa-IR"/>
        </w:rPr>
      </w:pPr>
    </w:p>
    <w:p w:rsidR="00E53AC6" w:rsidRDefault="00E53AC6" w:rsidP="00E53AC6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lang w:bidi="fa-IR"/>
        </w:rPr>
      </w:pPr>
    </w:p>
    <w:p w:rsidR="00E53AC6" w:rsidRDefault="00E53AC6" w:rsidP="00E53AC6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lang w:bidi="fa-IR"/>
        </w:rPr>
      </w:pPr>
    </w:p>
    <w:p w:rsidR="004A58F7" w:rsidRPr="00246D01" w:rsidRDefault="004A58F7" w:rsidP="00E53AC6">
      <w:pPr>
        <w:tabs>
          <w:tab w:val="left" w:pos="5615"/>
        </w:tabs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246D01">
        <w:rPr>
          <w:rFonts w:cs="B Lotus" w:hint="cs"/>
          <w:b/>
          <w:bCs/>
          <w:sz w:val="20"/>
          <w:szCs w:val="20"/>
          <w:rtl/>
          <w:lang w:bidi="fa-IR"/>
        </w:rPr>
        <w:t>گروه کنترل دارو و غذا</w:t>
      </w:r>
    </w:p>
    <w:tbl>
      <w:tblPr>
        <w:tblStyle w:val="LightList-Accent6"/>
        <w:tblpPr w:leftFromText="180" w:rightFromText="180" w:vertAnchor="text" w:horzAnchor="margin" w:tblpXSpec="center" w:tblpY="273"/>
        <w:bidiVisual/>
        <w:tblW w:w="12060" w:type="dxa"/>
        <w:tblLook w:val="04A0" w:firstRow="1" w:lastRow="0" w:firstColumn="1" w:lastColumn="0" w:noHBand="0" w:noVBand="1"/>
      </w:tblPr>
      <w:tblGrid>
        <w:gridCol w:w="1170"/>
        <w:gridCol w:w="2255"/>
        <w:gridCol w:w="895"/>
        <w:gridCol w:w="1170"/>
        <w:gridCol w:w="6570"/>
      </w:tblGrid>
      <w:tr w:rsidR="005E5654" w:rsidRPr="00670AEA" w:rsidTr="00B92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hideMark/>
          </w:tcPr>
          <w:p w:rsidR="005E5654" w:rsidRPr="00670AEA" w:rsidRDefault="005E5654" w:rsidP="00E4255A">
            <w:pPr>
              <w:bidi/>
              <w:jc w:val="center"/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  <w:t xml:space="preserve">نام شرکت کننده </w:t>
            </w:r>
          </w:p>
        </w:tc>
        <w:tc>
          <w:tcPr>
            <w:tcW w:w="2255" w:type="dxa"/>
            <w:hideMark/>
          </w:tcPr>
          <w:p w:rsidR="005E5654" w:rsidRPr="00670AEA" w:rsidRDefault="005E5654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  <w:t>نوع همایش</w:t>
            </w:r>
          </w:p>
        </w:tc>
        <w:tc>
          <w:tcPr>
            <w:tcW w:w="895" w:type="dxa"/>
            <w:hideMark/>
          </w:tcPr>
          <w:p w:rsidR="005E5654" w:rsidRPr="00670AEA" w:rsidRDefault="005E5654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  <w:t>محل همایش</w:t>
            </w:r>
          </w:p>
        </w:tc>
        <w:tc>
          <w:tcPr>
            <w:tcW w:w="1170" w:type="dxa"/>
            <w:noWrap/>
            <w:hideMark/>
          </w:tcPr>
          <w:p w:rsidR="005E5654" w:rsidRPr="00670AEA" w:rsidRDefault="005E5654" w:rsidP="00F223E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  <w:t>تاریخ</w:t>
            </w:r>
          </w:p>
        </w:tc>
        <w:tc>
          <w:tcPr>
            <w:tcW w:w="6570" w:type="dxa"/>
            <w:noWrap/>
            <w:hideMark/>
          </w:tcPr>
          <w:p w:rsidR="005E5654" w:rsidRPr="00670AEA" w:rsidRDefault="005E5654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color w:val="FFFFFF"/>
                <w:sz w:val="16"/>
                <w:szCs w:val="16"/>
              </w:rPr>
            </w:pPr>
            <w:r w:rsidRPr="00670AEA">
              <w:rPr>
                <w:rFonts w:asciiTheme="majorBidi" w:eastAsia="Times New Roman" w:hAnsiTheme="majorBidi" w:cs="B Lotus"/>
                <w:color w:val="FFFFFF"/>
                <w:sz w:val="16"/>
                <w:szCs w:val="16"/>
                <w:rtl/>
              </w:rPr>
              <w:t>عنوان مقاله</w:t>
            </w:r>
          </w:p>
        </w:tc>
      </w:tr>
      <w:tr w:rsidR="00A27A0D" w:rsidRPr="00AA113C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27A0D" w:rsidRPr="00AA113C" w:rsidRDefault="0011186D" w:rsidP="00E31467">
            <w:pPr>
              <w:bidi/>
              <w:jc w:val="center"/>
              <w:rPr>
                <w:rFonts w:asciiTheme="majorBidi" w:hAnsiTheme="majorBidi" w:cs="B Lotus"/>
                <w:b w:val="0"/>
                <w:bCs w:val="0"/>
                <w:sz w:val="16"/>
                <w:szCs w:val="16"/>
                <w:rtl/>
              </w:rPr>
            </w:pPr>
            <w:r w:rsidRPr="00AA113C">
              <w:rPr>
                <w:rFonts w:asciiTheme="majorBidi" w:hAnsiTheme="majorBidi" w:cs="B Lotus" w:hint="cs"/>
                <w:b w:val="0"/>
                <w:bCs w:val="0"/>
                <w:sz w:val="16"/>
                <w:szCs w:val="16"/>
                <w:rtl/>
              </w:rPr>
              <w:t>فرزانه لطفی پور</w:t>
            </w:r>
          </w:p>
        </w:tc>
        <w:tc>
          <w:tcPr>
            <w:tcW w:w="2255" w:type="dxa"/>
          </w:tcPr>
          <w:p w:rsidR="00A27A0D" w:rsidRPr="00AA113C" w:rsidRDefault="0011186D" w:rsidP="00E31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Lotus"/>
                <w:sz w:val="16"/>
                <w:szCs w:val="16"/>
                <w:rtl/>
              </w:rPr>
            </w:pPr>
            <w:r w:rsidRPr="00AA113C">
              <w:rPr>
                <w:rFonts w:cs="B Lotus"/>
                <w:sz w:val="16"/>
                <w:szCs w:val="16"/>
                <w:lang w:bidi="fa-IR"/>
              </w:rPr>
              <w:t>Nanomedicine and pharm nano</w:t>
            </w:r>
          </w:p>
        </w:tc>
        <w:tc>
          <w:tcPr>
            <w:tcW w:w="895" w:type="dxa"/>
          </w:tcPr>
          <w:p w:rsidR="00A27A0D" w:rsidRPr="00AA113C" w:rsidRDefault="0011186D" w:rsidP="00E31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Lotus"/>
                <w:sz w:val="16"/>
                <w:szCs w:val="16"/>
              </w:rPr>
            </w:pPr>
            <w:r w:rsidRPr="00AA113C">
              <w:rPr>
                <w:rFonts w:asciiTheme="majorBidi" w:hAnsiTheme="majorBidi" w:cs="B Lotus" w:hint="cs"/>
                <w:sz w:val="16"/>
                <w:szCs w:val="16"/>
                <w:rtl/>
              </w:rPr>
              <w:t>رم -ایتالیا</w:t>
            </w:r>
          </w:p>
        </w:tc>
        <w:tc>
          <w:tcPr>
            <w:tcW w:w="1170" w:type="dxa"/>
            <w:noWrap/>
          </w:tcPr>
          <w:p w:rsidR="00A27A0D" w:rsidRPr="00AA113C" w:rsidRDefault="0011186D" w:rsidP="00BF1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Lotus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cs="B Lotus"/>
                <w:sz w:val="16"/>
                <w:szCs w:val="16"/>
                <w:lang w:bidi="fa-IR"/>
              </w:rPr>
              <w:t xml:space="preserve">25-24 </w:t>
            </w:r>
            <w:r w:rsidRPr="00AA113C">
              <w:rPr>
                <w:rFonts w:cs="B Lotus" w:hint="cs"/>
                <w:sz w:val="16"/>
                <w:szCs w:val="16"/>
                <w:rtl/>
                <w:lang w:bidi="fa-IR"/>
              </w:rPr>
              <w:t>جولای</w:t>
            </w:r>
          </w:p>
        </w:tc>
        <w:tc>
          <w:tcPr>
            <w:tcW w:w="6570" w:type="dxa"/>
            <w:noWrap/>
          </w:tcPr>
          <w:p w:rsidR="00A27A0D" w:rsidRPr="00AA113C" w:rsidRDefault="00A27A0D" w:rsidP="00F223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Lotus"/>
                <w:color w:val="221E1F"/>
                <w:sz w:val="16"/>
                <w:szCs w:val="16"/>
                <w:rtl/>
                <w:lang w:bidi="fa-IR"/>
              </w:rPr>
            </w:pPr>
          </w:p>
        </w:tc>
      </w:tr>
    </w:tbl>
    <w:p w:rsidR="003042CE" w:rsidRPr="00AA113C" w:rsidRDefault="003042CE" w:rsidP="00AB3025">
      <w:pPr>
        <w:tabs>
          <w:tab w:val="left" w:pos="5615"/>
        </w:tabs>
        <w:bidi/>
        <w:jc w:val="center"/>
        <w:rPr>
          <w:rFonts w:cs="B Lotus"/>
          <w:b/>
          <w:bCs/>
          <w:sz w:val="16"/>
          <w:szCs w:val="16"/>
          <w:u w:val="single"/>
          <w:lang w:bidi="fa-IR"/>
        </w:rPr>
      </w:pPr>
    </w:p>
    <w:p w:rsidR="00AA113C" w:rsidRDefault="00AA113C" w:rsidP="003042CE">
      <w:pPr>
        <w:tabs>
          <w:tab w:val="left" w:pos="5615"/>
        </w:tabs>
        <w:bidi/>
        <w:jc w:val="center"/>
        <w:rPr>
          <w:rFonts w:cs="B Lotus"/>
          <w:b/>
          <w:bCs/>
          <w:sz w:val="16"/>
          <w:szCs w:val="16"/>
          <w:u w:val="single"/>
          <w:lang w:bidi="fa-IR"/>
        </w:rPr>
      </w:pPr>
    </w:p>
    <w:p w:rsidR="00AA113C" w:rsidRPr="00AA113C" w:rsidRDefault="00AA113C" w:rsidP="00AA113C">
      <w:pPr>
        <w:tabs>
          <w:tab w:val="left" w:pos="5615"/>
        </w:tabs>
        <w:bidi/>
        <w:jc w:val="center"/>
        <w:rPr>
          <w:rFonts w:cs="B Lotus"/>
          <w:b/>
          <w:bCs/>
          <w:sz w:val="16"/>
          <w:szCs w:val="16"/>
          <w:u w:val="single"/>
          <w:lang w:bidi="fa-IR"/>
        </w:rPr>
      </w:pPr>
    </w:p>
    <w:p w:rsidR="004A58F7" w:rsidRPr="00F84DA2" w:rsidRDefault="004A58F7" w:rsidP="00AA113C">
      <w:pPr>
        <w:tabs>
          <w:tab w:val="left" w:pos="5615"/>
        </w:tabs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  <w:r>
        <w:rPr>
          <w:rFonts w:cs="B Lotus" w:hint="cs"/>
          <w:b/>
          <w:bCs/>
          <w:sz w:val="20"/>
          <w:szCs w:val="20"/>
          <w:u w:val="single"/>
          <w:rtl/>
          <w:lang w:bidi="fa-IR"/>
        </w:rPr>
        <w:t>گ</w:t>
      </w:r>
      <w:r w:rsidRPr="00F84DA2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روه فارماکولوژی و توکسیکولوژی</w:t>
      </w:r>
    </w:p>
    <w:tbl>
      <w:tblPr>
        <w:tblStyle w:val="LightList-Accent3"/>
        <w:tblpPr w:leftFromText="180" w:rightFromText="180" w:vertAnchor="text" w:horzAnchor="margin" w:tblpXSpec="center" w:tblpY="27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2606"/>
        <w:gridCol w:w="900"/>
        <w:gridCol w:w="990"/>
        <w:gridCol w:w="6390"/>
      </w:tblGrid>
      <w:tr w:rsidR="000E2D2E" w:rsidRPr="00670AEA" w:rsidTr="00BC7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hideMark/>
          </w:tcPr>
          <w:p w:rsidR="00AB3025" w:rsidRPr="00670AEA" w:rsidRDefault="00AB3025" w:rsidP="00E4255A">
            <w:pPr>
              <w:bidi/>
              <w:jc w:val="center"/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  <w:t xml:space="preserve">نام شرکت کننده </w:t>
            </w:r>
          </w:p>
        </w:tc>
        <w:tc>
          <w:tcPr>
            <w:tcW w:w="2606" w:type="dxa"/>
            <w:hideMark/>
          </w:tcPr>
          <w:p w:rsidR="00AB3025" w:rsidRPr="00670AEA" w:rsidRDefault="00AB3025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  <w:t>نوع همایش</w:t>
            </w:r>
          </w:p>
        </w:tc>
        <w:tc>
          <w:tcPr>
            <w:tcW w:w="900" w:type="dxa"/>
            <w:hideMark/>
          </w:tcPr>
          <w:p w:rsidR="00AB3025" w:rsidRPr="00670AEA" w:rsidRDefault="00AB3025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  <w:t>محل همایش</w:t>
            </w:r>
          </w:p>
        </w:tc>
        <w:tc>
          <w:tcPr>
            <w:tcW w:w="990" w:type="dxa"/>
            <w:noWrap/>
            <w:hideMark/>
          </w:tcPr>
          <w:p w:rsidR="00AB3025" w:rsidRPr="00670AEA" w:rsidRDefault="00AB3025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</w:pPr>
            <w:r w:rsidRPr="00670AEA"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  <w:t>تاریخ</w:t>
            </w:r>
          </w:p>
        </w:tc>
        <w:tc>
          <w:tcPr>
            <w:tcW w:w="6390" w:type="dxa"/>
            <w:noWrap/>
            <w:hideMark/>
          </w:tcPr>
          <w:p w:rsidR="00AB3025" w:rsidRPr="00670AEA" w:rsidRDefault="00AB3025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color w:val="FFFFFF"/>
                <w:sz w:val="16"/>
                <w:szCs w:val="16"/>
              </w:rPr>
            </w:pPr>
            <w:r w:rsidRPr="00670AEA">
              <w:rPr>
                <w:rFonts w:ascii="Times New Roman" w:eastAsia="Times New Roman" w:hAnsi="Times New Roman" w:cs="B Lotus"/>
                <w:color w:val="FFFFFF"/>
                <w:sz w:val="16"/>
                <w:szCs w:val="16"/>
                <w:rtl/>
              </w:rPr>
              <w:t>عنوان مقاله</w:t>
            </w:r>
          </w:p>
        </w:tc>
      </w:tr>
      <w:tr w:rsidR="005D7D35" w:rsidRPr="00670AEA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5D7D35" w:rsidRPr="00AA113C" w:rsidRDefault="008651A7" w:rsidP="00AA113C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Moslem Najafi</w:t>
            </w:r>
          </w:p>
        </w:tc>
        <w:tc>
          <w:tcPr>
            <w:tcW w:w="2606" w:type="dxa"/>
          </w:tcPr>
          <w:p w:rsidR="005D7D35" w:rsidRPr="00AA113C" w:rsidRDefault="008651A7" w:rsidP="00AA11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First International Congress of " Nutrition: from Laboratory Research to Clinical Studies" (NLRCS)</w:t>
            </w:r>
          </w:p>
        </w:tc>
        <w:tc>
          <w:tcPr>
            <w:tcW w:w="900" w:type="dxa"/>
          </w:tcPr>
          <w:p w:rsidR="005D7D35" w:rsidRPr="00AA113C" w:rsidRDefault="008651A7" w:rsidP="00AA11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Mashhad</w:t>
            </w:r>
          </w:p>
        </w:tc>
        <w:tc>
          <w:tcPr>
            <w:tcW w:w="990" w:type="dxa"/>
            <w:noWrap/>
          </w:tcPr>
          <w:p w:rsidR="005D7D35" w:rsidRPr="00AA113C" w:rsidRDefault="008651A7" w:rsidP="00AA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390" w:type="dxa"/>
            <w:noWrap/>
          </w:tcPr>
          <w:p w:rsidR="005D7D35" w:rsidRPr="00AA113C" w:rsidRDefault="008651A7" w:rsidP="00AA113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Effects of postconditioning with fructose against global ischemia/reperfusion-induced arrhythmias and infarct size in isolated heart</w:t>
            </w:r>
          </w:p>
        </w:tc>
      </w:tr>
      <w:tr w:rsidR="00471229" w:rsidRPr="00670AEA" w:rsidTr="00ED7F8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471229" w:rsidRPr="00AA113C" w:rsidRDefault="00471229" w:rsidP="00AA113C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Moslem Najafi</w:t>
            </w:r>
          </w:p>
        </w:tc>
        <w:tc>
          <w:tcPr>
            <w:tcW w:w="2606" w:type="dxa"/>
          </w:tcPr>
          <w:p w:rsidR="00471229" w:rsidRPr="00AA113C" w:rsidRDefault="00471229" w:rsidP="00AA11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5th National Congress on Medicinal Plants</w:t>
            </w:r>
          </w:p>
        </w:tc>
        <w:tc>
          <w:tcPr>
            <w:tcW w:w="900" w:type="dxa"/>
          </w:tcPr>
          <w:p w:rsidR="00471229" w:rsidRPr="00AA113C" w:rsidRDefault="00471229" w:rsidP="00AA11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Isfahan</w:t>
            </w:r>
          </w:p>
        </w:tc>
        <w:tc>
          <w:tcPr>
            <w:tcW w:w="990" w:type="dxa"/>
            <w:noWrap/>
          </w:tcPr>
          <w:p w:rsidR="00471229" w:rsidRPr="00AA113C" w:rsidRDefault="00471229" w:rsidP="00AA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390" w:type="dxa"/>
            <w:noWrap/>
          </w:tcPr>
          <w:p w:rsidR="00471229" w:rsidRPr="00AA113C" w:rsidRDefault="00471229" w:rsidP="00AA113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Effects of Troxerutin on the myocardial ischemia/reperfusion induced arrhythmias in diabetic rats</w:t>
            </w:r>
          </w:p>
        </w:tc>
      </w:tr>
      <w:tr w:rsidR="00471229" w:rsidRPr="00670AEA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471229" w:rsidRPr="00AA113C" w:rsidRDefault="00C458B9" w:rsidP="00AA113C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Tahereh Eteraf-Oskouei</w:t>
            </w:r>
          </w:p>
        </w:tc>
        <w:tc>
          <w:tcPr>
            <w:tcW w:w="2606" w:type="dxa"/>
          </w:tcPr>
          <w:p w:rsidR="00471229" w:rsidRPr="00AA113C" w:rsidRDefault="00C458B9" w:rsidP="00AA11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International Congress: Nutrition: From Laboratory Research to Clinical Studies</w:t>
            </w:r>
          </w:p>
        </w:tc>
        <w:tc>
          <w:tcPr>
            <w:tcW w:w="900" w:type="dxa"/>
          </w:tcPr>
          <w:p w:rsidR="00471229" w:rsidRPr="00AA113C" w:rsidRDefault="00C458B9" w:rsidP="00AA11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Mashhad</w:t>
            </w:r>
          </w:p>
        </w:tc>
        <w:tc>
          <w:tcPr>
            <w:tcW w:w="990" w:type="dxa"/>
            <w:noWrap/>
          </w:tcPr>
          <w:p w:rsidR="00471229" w:rsidRPr="00AA113C" w:rsidRDefault="00C458B9" w:rsidP="00AA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6390" w:type="dxa"/>
            <w:noWrap/>
          </w:tcPr>
          <w:p w:rsidR="00471229" w:rsidRPr="00AA113C" w:rsidRDefault="00C458B9" w:rsidP="00AA113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The Inhibitory Effects of Methanolic Extract of Bee Pollen on the Angiogenesis and Vascular Endothelial Growth Factor (VEGF) in the Air-Pouch Model of Inflammation</w:t>
            </w:r>
          </w:p>
        </w:tc>
      </w:tr>
      <w:tr w:rsidR="00E14A8D" w:rsidRPr="00670AEA" w:rsidTr="00ED7F8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E14A8D" w:rsidRPr="00AA113C" w:rsidRDefault="00E14A8D" w:rsidP="00AA113C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Tahereh Eteraf-Oskouei</w:t>
            </w:r>
          </w:p>
        </w:tc>
        <w:tc>
          <w:tcPr>
            <w:tcW w:w="2606" w:type="dxa"/>
          </w:tcPr>
          <w:p w:rsidR="00E14A8D" w:rsidRPr="00AA113C" w:rsidRDefault="00E14A8D" w:rsidP="00AA11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5th National Congress on Medicinal Plants</w:t>
            </w:r>
          </w:p>
        </w:tc>
        <w:tc>
          <w:tcPr>
            <w:tcW w:w="900" w:type="dxa"/>
          </w:tcPr>
          <w:p w:rsidR="00E14A8D" w:rsidRPr="00AA113C" w:rsidRDefault="00E14A8D" w:rsidP="00AA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Isfahan</w:t>
            </w:r>
          </w:p>
        </w:tc>
        <w:tc>
          <w:tcPr>
            <w:tcW w:w="990" w:type="dxa"/>
            <w:noWrap/>
          </w:tcPr>
          <w:p w:rsidR="00E14A8D" w:rsidRPr="00AA113C" w:rsidRDefault="00E14A8D" w:rsidP="00AA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390" w:type="dxa"/>
            <w:noWrap/>
          </w:tcPr>
          <w:p w:rsidR="00E14A8D" w:rsidRPr="00AA113C" w:rsidRDefault="00E14A8D" w:rsidP="00AA11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Anti- Inflammatory Effect of Methanolic Extract of Bee Pollen in the Rat Air Pouch Model of Inflammation</w:t>
            </w:r>
          </w:p>
        </w:tc>
      </w:tr>
      <w:tr w:rsidR="00E14A8D" w:rsidRPr="00670AEA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E14A8D" w:rsidRPr="00AA113C" w:rsidRDefault="00E14A8D" w:rsidP="00AA113C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Tahereh Eteraf-Oskouei</w:t>
            </w:r>
          </w:p>
        </w:tc>
        <w:tc>
          <w:tcPr>
            <w:tcW w:w="2606" w:type="dxa"/>
          </w:tcPr>
          <w:p w:rsidR="00E14A8D" w:rsidRPr="00AA113C" w:rsidRDefault="00E14A8D" w:rsidP="00AA11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13th International Congress of Immunology &amp; Allergy of Iran</w:t>
            </w:r>
          </w:p>
        </w:tc>
        <w:tc>
          <w:tcPr>
            <w:tcW w:w="900" w:type="dxa"/>
          </w:tcPr>
          <w:p w:rsidR="00E14A8D" w:rsidRPr="00AA113C" w:rsidRDefault="00E14A8D" w:rsidP="00AA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Tabriz</w:t>
            </w:r>
          </w:p>
        </w:tc>
        <w:tc>
          <w:tcPr>
            <w:tcW w:w="990" w:type="dxa"/>
            <w:noWrap/>
          </w:tcPr>
          <w:p w:rsidR="00E14A8D" w:rsidRPr="00AA113C" w:rsidRDefault="00E14A8D" w:rsidP="00AA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6390" w:type="dxa"/>
            <w:noWrap/>
          </w:tcPr>
          <w:p w:rsidR="00E14A8D" w:rsidRPr="00AA113C" w:rsidRDefault="00E14A8D" w:rsidP="00AA113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6"/>
                <w:szCs w:val="16"/>
                <w:rtl/>
                <w:lang w:bidi="fa-IR"/>
              </w:rPr>
            </w:pPr>
            <w:r w:rsidRPr="00AA113C">
              <w:rPr>
                <w:rFonts w:ascii="Times New Roman" w:hAnsi="Times New Roman" w:cs="Times New Roman"/>
                <w:sz w:val="16"/>
                <w:szCs w:val="16"/>
              </w:rPr>
              <w:t>AntiInflammatory Effect of Naloxone in the Rat Air Pouch Model of Inflammation</w:t>
            </w:r>
          </w:p>
        </w:tc>
      </w:tr>
    </w:tbl>
    <w:p w:rsidR="000909B2" w:rsidRDefault="000909B2" w:rsidP="006B3EE7">
      <w:pPr>
        <w:bidi/>
        <w:jc w:val="center"/>
        <w:rPr>
          <w:rFonts w:cs="B Lotus"/>
          <w:color w:val="FF0000"/>
          <w:sz w:val="20"/>
          <w:szCs w:val="20"/>
          <w:lang w:bidi="fa-IR"/>
        </w:rPr>
      </w:pPr>
    </w:p>
    <w:p w:rsidR="007C52B0" w:rsidRDefault="007C52B0" w:rsidP="00BC7F7E">
      <w:pPr>
        <w:bidi/>
        <w:jc w:val="center"/>
        <w:rPr>
          <w:rFonts w:cs="B Lotus"/>
          <w:color w:val="FF0000"/>
          <w:sz w:val="20"/>
          <w:szCs w:val="20"/>
          <w:rtl/>
          <w:lang w:bidi="fa-IR"/>
        </w:rPr>
      </w:pPr>
    </w:p>
    <w:p w:rsidR="009764C9" w:rsidRDefault="009764C9" w:rsidP="00652F0B">
      <w:pPr>
        <w:bidi/>
        <w:rPr>
          <w:rFonts w:cs="B Lotus"/>
          <w:color w:val="FF0000"/>
          <w:sz w:val="20"/>
          <w:szCs w:val="20"/>
          <w:lang w:bidi="fa-IR"/>
        </w:rPr>
      </w:pPr>
    </w:p>
    <w:p w:rsidR="009764C9" w:rsidRDefault="009764C9" w:rsidP="009764C9">
      <w:pPr>
        <w:bidi/>
        <w:jc w:val="center"/>
        <w:rPr>
          <w:rFonts w:cs="B Lotus"/>
          <w:color w:val="FF0000"/>
          <w:sz w:val="20"/>
          <w:szCs w:val="20"/>
          <w:lang w:bidi="fa-IR"/>
        </w:rPr>
      </w:pPr>
    </w:p>
    <w:p w:rsidR="009764C9" w:rsidRDefault="005A4037" w:rsidP="009764C9">
      <w:pPr>
        <w:bidi/>
        <w:jc w:val="center"/>
        <w:rPr>
          <w:rFonts w:cs="B Lotus"/>
          <w:color w:val="FF0000"/>
          <w:sz w:val="20"/>
          <w:szCs w:val="20"/>
          <w:lang w:bidi="fa-IR"/>
        </w:rPr>
      </w:pPr>
      <w:r>
        <w:rPr>
          <w:rFonts w:cs="B Lotus"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2385391</wp:posOffset>
                </wp:positionH>
                <wp:positionV relativeFrom="paragraph">
                  <wp:posOffset>-278296</wp:posOffset>
                </wp:positionV>
                <wp:extent cx="4094922" cy="434837"/>
                <wp:effectExtent l="57150" t="19050" r="77470" b="99060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922" cy="434837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0E2" w:rsidRPr="00A665A3" w:rsidRDefault="008500E2" w:rsidP="00A665A3">
                            <w:pPr>
                              <w:jc w:val="center"/>
                              <w:rPr>
                                <w:rFonts w:cs="B Lotus"/>
                                <w:sz w:val="20"/>
                                <w:szCs w:val="20"/>
                              </w:rPr>
                            </w:pP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مقالات</w:t>
                            </w:r>
                            <w:r w:rsidRPr="00A665A3"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چاپ</w:t>
                            </w:r>
                            <w:r w:rsidRPr="00A665A3"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شده</w:t>
                            </w:r>
                            <w:r w:rsidRPr="00A665A3"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سال</w:t>
                            </w:r>
                            <w:r w:rsidRPr="00A665A3"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t xml:space="preserve"> 96-95 </w:t>
                            </w: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A665A3"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تفکیک</w:t>
                            </w:r>
                            <w:r w:rsidRPr="00A665A3"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665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گروهها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7" o:spid="_x0000_s1031" type="#_x0000_t116" style="position:absolute;left:0;text-align:left;margin-left:187.85pt;margin-top:-21.9pt;width:322.4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00E2" w:rsidRPr="00A665A3" w:rsidRDefault="008500E2" w:rsidP="00A665A3">
                      <w:pPr>
                        <w:jc w:val="center"/>
                        <w:rPr>
                          <w:rFonts w:cs="B Lotus"/>
                          <w:sz w:val="20"/>
                          <w:szCs w:val="20"/>
                        </w:rPr>
                      </w:pP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مقالات</w:t>
                      </w:r>
                      <w:r w:rsidRPr="00A665A3">
                        <w:rPr>
                          <w:rFonts w:cs="B Lotu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چاپ</w:t>
                      </w:r>
                      <w:r w:rsidRPr="00A665A3">
                        <w:rPr>
                          <w:rFonts w:cs="B Lotu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شده</w:t>
                      </w:r>
                      <w:r w:rsidRPr="00A665A3">
                        <w:rPr>
                          <w:rFonts w:cs="B Lotu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سال</w:t>
                      </w:r>
                      <w:r w:rsidRPr="00A665A3">
                        <w:rPr>
                          <w:rFonts w:cs="B Lotus"/>
                          <w:sz w:val="20"/>
                          <w:szCs w:val="20"/>
                          <w:rtl/>
                        </w:rPr>
                        <w:t xml:space="preserve"> 96-95 </w:t>
                      </w: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A665A3">
                        <w:rPr>
                          <w:rFonts w:cs="B Lotu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تفکیک</w:t>
                      </w:r>
                      <w:r w:rsidRPr="00A665A3">
                        <w:rPr>
                          <w:rFonts w:cs="B Lotu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665A3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گروهها</w:t>
                      </w:r>
                    </w:p>
                  </w:txbxContent>
                </v:textbox>
              </v:shape>
            </w:pict>
          </mc:Fallback>
        </mc:AlternateContent>
      </w:r>
    </w:p>
    <w:p w:rsidR="00A665A3" w:rsidRDefault="00A665A3" w:rsidP="00E4255A">
      <w:pPr>
        <w:bidi/>
        <w:jc w:val="center"/>
        <w:rPr>
          <w:rFonts w:cs="B Lotus"/>
          <w:sz w:val="20"/>
          <w:szCs w:val="20"/>
          <w:u w:val="single"/>
          <w:lang w:bidi="fa-IR"/>
        </w:rPr>
      </w:pPr>
    </w:p>
    <w:p w:rsidR="00E4255A" w:rsidRPr="00A665A3" w:rsidRDefault="00E4255A" w:rsidP="00A665A3">
      <w:pPr>
        <w:bidi/>
        <w:jc w:val="center"/>
        <w:rPr>
          <w:rFonts w:cs="B Lotus"/>
          <w:sz w:val="20"/>
          <w:szCs w:val="20"/>
          <w:rtl/>
          <w:lang w:bidi="fa-IR"/>
        </w:rPr>
      </w:pPr>
      <w:r w:rsidRPr="00A665A3">
        <w:rPr>
          <w:rFonts w:cs="B Lotus" w:hint="cs"/>
          <w:sz w:val="20"/>
          <w:szCs w:val="20"/>
          <w:rtl/>
          <w:lang w:bidi="fa-IR"/>
        </w:rPr>
        <w:t>گروه فارماسیوتیکس</w:t>
      </w:r>
    </w:p>
    <w:tbl>
      <w:tblPr>
        <w:tblStyle w:val="LightList-Accent5"/>
        <w:bidiVisual/>
        <w:tblW w:w="15363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10158"/>
        <w:gridCol w:w="4512"/>
        <w:gridCol w:w="693"/>
      </w:tblGrid>
      <w:tr w:rsidR="00A369AE" w:rsidRPr="005A1B11" w:rsidTr="00EF7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noWrap/>
            <w:hideMark/>
          </w:tcPr>
          <w:p w:rsidR="00A369AE" w:rsidRPr="005A1B11" w:rsidRDefault="00A369AE" w:rsidP="00AF2729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5A1B11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  <w:rtl/>
              </w:rPr>
              <w:t>عنوان مقاله  و نام مجله</w:t>
            </w:r>
            <w:r w:rsidRPr="005A1B11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4512" w:type="dxa"/>
            <w:noWrap/>
            <w:hideMark/>
          </w:tcPr>
          <w:p w:rsidR="00A369AE" w:rsidRPr="005A1B11" w:rsidRDefault="00A369AE" w:rsidP="00AF27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  <w:rtl/>
              </w:rPr>
              <w:t>نويسندگان</w:t>
            </w:r>
          </w:p>
        </w:tc>
        <w:tc>
          <w:tcPr>
            <w:tcW w:w="693" w:type="dxa"/>
          </w:tcPr>
          <w:p w:rsidR="00A369AE" w:rsidRPr="005A1B11" w:rsidRDefault="00A369AE" w:rsidP="00AF27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</w:tr>
      <w:tr w:rsidR="00A369AE" w:rsidRPr="005A1B11" w:rsidTr="00F33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950942" w:rsidP="005A403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Design, synthesis, α-glucosidase inhibitory activity, molecular docking and QSAR studies of benzimidazole derivatives</w:t>
            </w:r>
            <w:r w:rsidR="005A403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835C34" w:rsidRPr="0019672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8C186D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Journal of Molecular Structure, 1114</w:t>
            </w:r>
            <w:r w:rsidR="00685D88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="005A403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2B5DA2">
              <w:rPr>
                <w:rFonts w:asciiTheme="majorBidi" w:hAnsiTheme="majorBidi" w:cstheme="majorBidi" w:hint="cs"/>
                <w:b w:val="0"/>
                <w:bCs w:val="0"/>
                <w:color w:val="000000"/>
                <w:sz w:val="16"/>
                <w:szCs w:val="16"/>
                <w:rtl/>
              </w:rPr>
              <w:t>2016</w:t>
            </w:r>
            <w:r w:rsidR="00685D88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="005A403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84-94</w:t>
            </w:r>
            <w:r w:rsidR="005A403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.</w:t>
            </w:r>
            <w:r w:rsidR="008C186D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950942" w:rsidP="0083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Dinparast, L,  Valizadeh, H.,  Bahadori, M.B.,  Soltani, S.,  Asghari, B,  Rashidi, M.</w:t>
            </w:r>
          </w:p>
        </w:tc>
        <w:tc>
          <w:tcPr>
            <w:tcW w:w="693" w:type="dxa"/>
          </w:tcPr>
          <w:p w:rsidR="00A369AE" w:rsidRPr="005A1B11" w:rsidRDefault="00D90F9F" w:rsidP="003D3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</w:tr>
      <w:tr w:rsidR="00A369AE" w:rsidRPr="005A1B11" w:rsidTr="00ED7F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1166F3" w:rsidP="00EB7724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Application of multivariate calibration methods, in dissolution testing and simultaneous determination of atorvastatin and ezetimibe in t</w:t>
            </w:r>
            <w:r w:rsidR="00223A9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heir combined solid dosage form.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Pharmaceutical Sciences 22, </w:t>
            </w:r>
            <w:r w:rsidR="00EA04D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  <w:r w:rsidR="00EA04D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6932D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223A9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0A386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223A9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105-111</w:t>
            </w:r>
            <w:r w:rsidR="00223A9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1166F3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Jahangiri, A.,  Adibkia, K.,  Asadpour-Zeynali, K.,  Javadzadeh, Y.,  Hamishehkar, H.,  Barzegar-Jalali, M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</w:tr>
      <w:tr w:rsidR="00A369AE" w:rsidRPr="005A1B11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1166F3" w:rsidP="00685D88">
            <w:pPr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Cyto/genotoxic effects of pistacia atl</w:t>
            </w:r>
            <w:r w:rsidR="004C2E66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antica resin, a traditional gum.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DNA and Cell Biology 35 </w:t>
            </w:r>
            <w:r w:rsidR="006932DA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  <w:r w:rsidR="006932DA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="00685D8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4C2E66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685D8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261-266</w:t>
            </w:r>
            <w:r w:rsidR="004C2E66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6932DA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1166F3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Rahbar Saadat, Y,  Barzegari, A.,  Zununi Vahed, S.,  Saeedi, N.Eskandani, M.a,  Omidi, Y.,  Barar,JH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</w:tr>
      <w:tr w:rsidR="00A369AE" w:rsidRPr="005A1B11" w:rsidTr="00ED7F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4D398A" w:rsidP="008B379B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Design of eudragit RL nanoparticles by nanoemulsion method as carriers for ophthalmic drug</w:t>
            </w:r>
            <w:r w:rsidR="008922B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delivery of ketotifen fumarate.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Iranian Journal of Basic Medical Sciences19 </w:t>
            </w:r>
            <w:r w:rsidR="004F1BC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5</w:t>
            </w:r>
            <w:r w:rsidR="004F1BC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="008B379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8B379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8922B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850-860</w:t>
            </w:r>
            <w:r w:rsidR="008922B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4D398A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Soltani, S,  Zakeri-Milani, PBarzegar-Jalali, M.  Jelvehgari, M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</w:tr>
      <w:tr w:rsidR="00A369AE" w:rsidRPr="005A1B11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95374E" w:rsidP="00280F8B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Physicochemical characterization and in vivo evaluation of triamcinolone acetonide-loaded hydroxyapatite nanocomposites for treatment of rheumatoid arthritis</w:t>
            </w:r>
            <w:r w:rsidR="00EB772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EB7724" w:rsidRPr="00CE35F5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/</w:t>
            </w:r>
            <w:r w:rsidR="00EB772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Colloids and Surfaces B</w:t>
            </w:r>
            <w:r w:rsidR="00EB772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140</w:t>
            </w:r>
            <w:r w:rsidR="00EB772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280F8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223-232</w:t>
            </w:r>
            <w:r w:rsidR="00EB772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95374E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Jafari, SMaleki-Dizaji, NBarar, Barzegar-Jalali, M. Rameshrad, M.Adibkia, K.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A369AE" w:rsidRPr="005A1B11" w:rsidTr="00ED7F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653323" w:rsidP="007D2AF8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Effect of poly-glutamate on uptake efficiency and cytotoxici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ty of cell penetrating peptides.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IET Nanobiotechnology</w:t>
            </w:r>
            <w:r w:rsidR="007D2AF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10 </w:t>
            </w:r>
            <w:r w:rsidR="007D2AF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  <w:r w:rsidR="007D2AF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387C8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87-95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653323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Farkhani, S.M</w:t>
            </w:r>
            <w:r w:rsidR="00B21551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Shirani, A</w:t>
            </w:r>
            <w:r w:rsidR="00B21551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Mohammadi, SZakeri-Milani, P ,Mojarrad, J.S. Valizadeh, 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</w:tr>
      <w:tr w:rsidR="00A369AE" w:rsidRPr="005A1B11" w:rsidTr="00ED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D24738" w:rsidP="00EC5A98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Carrier free dry powder formulation of sildenafil for potential application in 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pulmonary arterial hypertension.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Pharmazie</w:t>
            </w:r>
            <w:r w:rsidR="00EC5A9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71 </w:t>
            </w:r>
            <w:r w:rsidR="00EC5A9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  <w:r w:rsidR="00EC5A9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AF455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181-184</w:t>
            </w:r>
          </w:p>
        </w:tc>
        <w:tc>
          <w:tcPr>
            <w:tcW w:w="4512" w:type="dxa"/>
          </w:tcPr>
          <w:p w:rsidR="00A369AE" w:rsidRPr="00196728" w:rsidRDefault="00B21551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Ghanbarzadeh, S.</w:t>
            </w:r>
            <w:r w:rsidR="00D24738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 S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aeeneya, Y.,  Valizadeh, H.,  Nokhodchi, A.</w:t>
            </w:r>
            <w:r w:rsidR="00D24738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 Hamishehkar, 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701B7F" w:rsidP="008C5D57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Inhibitory effect of clemastine on P-glycoprotein expression and function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: An in vitro and in situ study.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Iranian Journal of Basic Medical Sciences19, </w:t>
            </w:r>
            <w:r w:rsidR="008C5D5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  <w:r w:rsidR="008C5D5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423-429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701B7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Mesgari Abbasi, M</w:t>
            </w:r>
            <w:r w:rsidR="00B2155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.,  Valizadeh, H.,  Hamishekar, H.,  Mohammadnejad, L.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 Zakeri-Milani, P.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CA4FCD" w:rsidP="00613673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Development and characterization of a novel lipohydrogel nanocarrier: Repagli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nide as a lipophilic model drug.</w:t>
            </w:r>
            <w:r w:rsidR="0061367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Pharmacy and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Pharmacology 68 </w:t>
            </w:r>
            <w:r w:rsidR="0061367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  <w:r w:rsidR="0061367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450-458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CA4FCD" w:rsidP="00B2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Ebrahimi, H.A.,  Javadzadeh, Y.,  Hamidi, M. ,  Barzegar Jalali, M.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5F7A58" w:rsidP="0045595E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Hydrogel nanoparticles and nanocomposites 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for nasal drug/vaccine delivery.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Archives of Pharmacal Research</w:t>
            </w:r>
            <w:r w:rsidR="0045595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39 </w:t>
            </w:r>
            <w:r w:rsidR="0045595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9</w:t>
            </w:r>
            <w:r w:rsidR="0045595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1181-1192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5F7A58" w:rsidP="00B21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Salatin, S.,  Barar, J.,  Barzegar-Jalali, M.,  A</w:t>
            </w:r>
            <w:r w:rsidR="00B2155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dibkia, K.,  Milani, M.A.,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Jelvehgari, M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081074" w:rsidP="00224A2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Nano-based strategies to overcome p-glycoprotein-mediated drug 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resistance.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Expert Opinion on Drug Metabolism and Toxicology 12</w:t>
            </w:r>
            <w:r w:rsidR="00224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9</w:t>
            </w:r>
            <w:r w:rsidR="00224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1021-1033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081074" w:rsidP="00B2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Niazi, M.,  Zakeri-Milani, P.,  Najafi Hajivar, S.,  Soleymani Goloujeh, M.,  Ghobakhlou, N.,  Shahbazi Mojarrad, J.,  Valizadeh, H.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B16081" w:rsidP="00AB29B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The design of naproxen solid lipid nano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particles to target skin layers.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Colloids and Surfaces B: 145</w:t>
            </w:r>
            <w:r w:rsidR="00AB29B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626-633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B16081" w:rsidP="00B21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Akbari, J.,  Saeedi, M.,  Morteza-Semnani, K.,  Rostamkalaei, S.S.,  Asadi, M., Asare-Addo, K.,  Nokhodchi, A.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E84819" w:rsidP="00906FDB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Bioactive constituents from roots of Salvia syriaca L.: Acetylcholinesterase inhibitory activit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y and molecular docking studies.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South African Journal of Botany106,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1-4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E84819" w:rsidP="00B21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Bahadori, M.B.,  Dinparast, L.,  Valizadeh, H. ,  Farimani, M.M.,  Ebrahimi, S.N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C749C8" w:rsidP="001A337C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Bacterial-derived biopolymers: Advanced natural nanomaterials for drug 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delivery and tissue engineering.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Trends in Analytical Chemistry 82,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367-384</w:t>
            </w:r>
          </w:p>
        </w:tc>
        <w:tc>
          <w:tcPr>
            <w:tcW w:w="4512" w:type="dxa"/>
          </w:tcPr>
          <w:p w:rsidR="00A369AE" w:rsidRPr="00196728" w:rsidRDefault="00C749C8" w:rsidP="00B21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Mokhtarzadeh, A.,  Alibakhshi, A.,  Hejazi, M.,  Omidi, Y.,  Ezzati Nazhad Dolatabadi, J.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</w:t>
            </w:r>
          </w:p>
        </w:tc>
      </w:tr>
      <w:tr w:rsidR="00A369AE" w:rsidRPr="005A1B11" w:rsidTr="00EB5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196728" w:rsidRDefault="00EB6F63" w:rsidP="007A63E1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Methylprednisolone acetate-loaded hydroxyapatite nanoparticles as a potential drug delivery system for treatment of rheumatoid arthritis: I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n vitro and in vivo evaluations.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European Journal of Pharmaceutical Sciences91,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A33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225-235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7D3895" w:rsidP="00B215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Jafari, S.,  Maleki-Dizaji, N.,  Barar, J.</w:t>
            </w:r>
            <w:r w:rsidR="00B2155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Barzegar-Jalali, M.,  Rameshrad, M.</w:t>
            </w:r>
            <w:r w:rsidR="00B2155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Adibkia, K.</w:t>
            </w:r>
          </w:p>
        </w:tc>
        <w:tc>
          <w:tcPr>
            <w:tcW w:w="693" w:type="dxa"/>
            <w:shd w:val="clear" w:color="auto" w:fill="FFFFFF" w:themeFill="background1"/>
          </w:tcPr>
          <w:p w:rsidR="00A369AE" w:rsidRPr="005A1B11" w:rsidRDefault="00D90F9F" w:rsidP="008E24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3616F8" w:rsidP="00872E5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Enhanced cellular internalization of CdTe quantum dots mediated by arginine- and tryptophan-rich cell-penetrating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peptides as efficient carriers.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Artificial Cells, Nanomedicine and Biotechnology</w:t>
            </w:r>
            <w:r w:rsidR="00872E5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44</w:t>
            </w:r>
            <w:r w:rsidR="00872E5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  <w:r w:rsidR="00872E5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1424-1428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3616F8" w:rsidP="00B50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Farkhani, S.M.,  Johari-ahar, M.,  Zakeri-Milani,</w:t>
            </w:r>
            <w:r w:rsidR="00B50EB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P.,  Shahbazi Mojarrad, J.,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Valizadeh, 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CC7F48" w:rsidP="00203817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Application of Box–Behnken design to prepare gentamicin-loaded 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calcium carbonate nanoparticles.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Artificial Cells, Nanomedicine and Biotechnology 44</w:t>
            </w:r>
            <w:r w:rsidR="0020381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  <w:r w:rsidR="0020381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) 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1475-1481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CC7F48" w:rsidP="00B5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Maleki Dizaj, S.,  Lotfipour, F.,  Barzegar-Ja</w:t>
            </w:r>
            <w:r w:rsidR="00B50EB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lali, M.,  Zarrintan, M.-H.,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Adibkia</w:t>
            </w:r>
            <w:r w:rsidR="00B50EB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K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1037A4" w:rsidP="00872E5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Crystal-liquid fugacity ratio as a surrogate parame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ter for intestinal permeability.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Journal of Pharmac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y and Pharmaceutical Sciences19</w:t>
            </w:r>
            <w:r w:rsidR="00872E5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  <w:r w:rsidR="00872E5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312-324</w:t>
            </w:r>
            <w:r w:rsidR="006459E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1037A4" w:rsidP="00B50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Zakeri-Milani, P.,  Fasihi, Z.,  Akbari, J.,  Jannatabadi, E.,  Barzegar-</w:t>
            </w:r>
            <w:r w:rsidR="00B50EB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Jalali, M.,  Loebenberg, R.,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Valizadeh, 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F2500E" w:rsidP="005B0741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 xml:space="preserve">Study of the Transformations of Micro/Nano-crystalline Acetaminophen Polymorphs </w:t>
            </w:r>
            <w:r w:rsidR="00DF1A4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in Drug-Polymer Binary Mixtures.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AAPS PharmSciTech 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1-9/Open Access</w:t>
            </w:r>
            <w:r w:rsidR="00DF1A4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F2500E" w:rsidP="00B5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Maniruzzaman, M. ,  Lam, M.,  Molina, C.,  Nokhodchi, A.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</w:t>
            </w:r>
          </w:p>
        </w:tc>
      </w:tr>
      <w:tr w:rsidR="00A369AE" w:rsidRPr="005A1B11" w:rsidTr="00392E5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196728" w:rsidRDefault="00080C88" w:rsidP="00DA3FE7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Physicochemical characterization of atorvastatin calcium/ezetimibe amorphous nano-solid dispersions pre</w:t>
            </w:r>
            <w:r w:rsidR="00A42A3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pared by electrospraying method.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Artificial Cells, Nanomedicine and Biotechnology</w:t>
            </w:r>
            <w:r w:rsidR="00DA3FE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1-8</w:t>
            </w:r>
            <w:r w:rsidR="00B50EB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080C88" w:rsidP="00B50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Jahangiri, A.,  Barzegar-Jalali, M.,  Javadzadeh, Y.,  Hamishehkar, H.,  Adibkia, K.</w:t>
            </w:r>
          </w:p>
        </w:tc>
        <w:tc>
          <w:tcPr>
            <w:tcW w:w="693" w:type="dxa"/>
            <w:shd w:val="clear" w:color="auto" w:fill="FFFFFF" w:themeFill="background1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A369AE" w:rsidRPr="005A1B11" w:rsidTr="00392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C86016" w:rsidP="00EF182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Effects of Vitamin K on Matrix Metalloproteinase-3 and Rheumatoid Factor in Women with Rheumatoid Arthritis: A Randomized, Double-</w:t>
            </w:r>
            <w:r w:rsidR="00C114F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Blind, Placebo-Controlled Trial.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Journal of the American College of Nutrition 35 </w:t>
            </w:r>
            <w:r w:rsidR="00B9429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5</w:t>
            </w:r>
            <w:r w:rsidR="00B9429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) </w:t>
            </w:r>
            <w:r w:rsidR="00EF18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C114F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392-398</w:t>
            </w:r>
            <w:r w:rsidR="00C114F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B9429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C86016" w:rsidP="00EF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Shishavan, N.G.,  Gargari, B.P. ,  Kolahi, S.,  Hajialilo, M.,  Jafarabadi, M.A.,  Javadzadeh, Y.</w:t>
            </w:r>
          </w:p>
        </w:tc>
        <w:tc>
          <w:tcPr>
            <w:tcW w:w="693" w:type="dxa"/>
            <w:shd w:val="clear" w:color="auto" w:fill="FFFFFF" w:themeFill="background1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</w:t>
            </w:r>
          </w:p>
        </w:tc>
      </w:tr>
      <w:tr w:rsidR="00A369AE" w:rsidRPr="005A1B11" w:rsidTr="00392E5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602EAA" w:rsidP="00086A18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Drug release from E chemistry hypromellose tablets using the Bio-Dis USP type III apparatus: An evaluation of the effect of systemat</w:t>
            </w:r>
            <w:r w:rsidR="0047714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ic agitation and ionic strength.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Colloids and Surfaces B: 143</w:t>
            </w:r>
            <w:r w:rsidR="00086A1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47714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EF18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481-489</w:t>
            </w:r>
            <w:r w:rsidR="0047714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EF18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602EAA" w:rsidP="00EF1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Asare-Addo, K. ,  Supuk, E.,  Mahdi, M.H.,  Adebisi, A.O.,  Nep, E.,  Conway, B.R.,  Kaialy, W.,  Al-Hamidi, H.,  Nokhodchi, A</w:t>
            </w:r>
          </w:p>
        </w:tc>
        <w:tc>
          <w:tcPr>
            <w:tcW w:w="693" w:type="dxa"/>
            <w:shd w:val="clear" w:color="auto" w:fill="FFFFFF" w:themeFill="background1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</w:t>
            </w:r>
          </w:p>
        </w:tc>
      </w:tr>
      <w:tr w:rsidR="00A369AE" w:rsidRPr="005A1B11" w:rsidTr="00392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196728" w:rsidRDefault="00CB0D1E" w:rsidP="007C2AEE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Theranostic MUC-1 aptamer targeted gold coated superparamagnetic iron oxide nanoparticles for magnetic resonance imaging and photo</w:t>
            </w:r>
            <w:r w:rsidR="005A695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thermal therapy of colon cancer.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Colloids and Surfaces B: 143</w:t>
            </w:r>
            <w:r w:rsidR="007C2AE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EF18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224-232</w:t>
            </w:r>
            <w:r w:rsidR="005A695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CB0D1E" w:rsidP="00EF18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Azhdarzadeh, M.,  Atyabi, F.,  Saei, A.A.,  Varnamkhasti, B.S.,  Omidi, Y.,  Fateh, M.,  Ghavami, M.,  Shanehsazzadeh, S.,  Dinarvand, R.</w:t>
            </w:r>
          </w:p>
        </w:tc>
        <w:tc>
          <w:tcPr>
            <w:tcW w:w="693" w:type="dxa"/>
            <w:shd w:val="clear" w:color="auto" w:fill="FFFFFF" w:themeFill="background1"/>
          </w:tcPr>
          <w:p w:rsidR="00A369AE" w:rsidRPr="005A1B11" w:rsidRDefault="00D90F9F" w:rsidP="00C84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23</w:t>
            </w:r>
          </w:p>
        </w:tc>
      </w:tr>
      <w:tr w:rsidR="00A369AE" w:rsidRPr="005A1B11" w:rsidTr="00392E5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6A7E88" w:rsidP="00230C22">
            <w:pPr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Histological evaluation of follicular delivery of arginine via nanostructured lipid carriers: a novel potential approach for the treatment of alopecia</w:t>
            </w:r>
            <w:r w:rsidR="00562427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Journal homepage(Print) 2169-141X (Online)</w:t>
            </w:r>
            <w:r w:rsidR="002737D4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2016</w:t>
            </w:r>
            <w:r w:rsidR="00562427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6A7E88" w:rsidP="00BC1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SN Yazdani-Arazi, S</w:t>
            </w:r>
            <w:r w:rsidR="00BC1F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Ghanbarzadeh,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</w:t>
            </w:r>
            <w:r w:rsidR="00BC1F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Adibkia,M</w:t>
            </w:r>
            <w:r w:rsidR="00BC1F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Kouhsoltani &amp; Hamed Hamishehkar</w:t>
            </w:r>
          </w:p>
        </w:tc>
        <w:tc>
          <w:tcPr>
            <w:tcW w:w="693" w:type="dxa"/>
            <w:shd w:val="clear" w:color="auto" w:fill="FFFFFF" w:themeFill="background1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24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630F4A" w:rsidP="00794166">
            <w:pPr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Combination of the Double Log–Log Model with Abraham Solvation Parameters to predict solubility of d</w:t>
            </w:r>
            <w:r w:rsidR="00891F12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rugs in Ethanol+ Water Mixtures. 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Journal of Solution Chemistry 45</w:t>
            </w:r>
            <w:r w:rsidR="00794166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  <w:r w:rsidR="00794166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="009752E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BC1F5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9752E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1425-1433</w:t>
            </w:r>
            <w:r w:rsidR="009752ED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BC1F5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BC1F58" w:rsidP="00BC1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</w:t>
            </w:r>
            <w:r w:rsidR="00630F4A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Barzegar-Jalali, A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Shayanfar, Sh</w:t>
            </w:r>
            <w:r w:rsidR="00630F4A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Yaqoubi, N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="00630F4A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Hashemzadeh, A Jouyban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25</w:t>
            </w:r>
          </w:p>
        </w:tc>
      </w:tr>
      <w:tr w:rsidR="00A369AE" w:rsidRPr="005A1B11" w:rsidTr="00B33A3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1B5ED0" w:rsidP="00CA7A2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In vitro and in situ effects of atorvastatin and ezetimibe on P-glycoprotein ex</w:t>
            </w:r>
            <w:r w:rsidR="00891F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pression and functionBangladesh.</w:t>
            </w:r>
            <w:r w:rsidR="00E65554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Journal of Pharmacology 11</w:t>
            </w:r>
            <w:r w:rsidR="00E65554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(4)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CA7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</w:t>
            </w:r>
            <w:r w:rsidR="00891F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1B5ED0" w:rsidP="00BC1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 Mesgari Abbasi, H Valizadeh, Hamed Hamishehkar, M Bannazadeh Amirkhiz, P Zakeri-Milani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26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6803CE" w:rsidP="00891F12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Development and optimisation of spironolactone nanoparticles for enhanced </w:t>
            </w:r>
            <w:r w:rsidR="00891F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dissolution rates and stability.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AAPS PharmSciTech1-6</w:t>
            </w:r>
            <w:r w:rsidR="00891F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 2016.</w:t>
            </w:r>
          </w:p>
        </w:tc>
        <w:tc>
          <w:tcPr>
            <w:tcW w:w="4512" w:type="dxa"/>
          </w:tcPr>
          <w:p w:rsidR="00A369AE" w:rsidRPr="00196728" w:rsidRDefault="006803CE" w:rsidP="000A53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HR Kelidari, M Saeedi, J Akbari, K Morteza-Semnani, H Valizadeh, M Maniruzzaman, A</w:t>
            </w:r>
            <w:r w:rsidR="000A537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Farmoudeh, A</w:t>
            </w:r>
            <w:r w:rsidR="000A537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Nokhodchi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27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BB3DA7" w:rsidP="00F4224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Overview on experimental models of interactions between nanoparticles and the immune system</w:t>
            </w:r>
            <w:r w:rsidR="00CF72D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Biomedicine &amp; Pharmacotherapy</w:t>
            </w:r>
            <w:r w:rsidR="00F4224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83</w:t>
            </w:r>
            <w:r w:rsidR="00F4224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426BC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13</w:t>
            </w:r>
            <w:r w:rsidR="00426BC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65-1378.</w:t>
            </w:r>
          </w:p>
        </w:tc>
        <w:tc>
          <w:tcPr>
            <w:tcW w:w="4512" w:type="dxa"/>
          </w:tcPr>
          <w:p w:rsidR="00A369AE" w:rsidRPr="00196728" w:rsidRDefault="00BB3DA7" w:rsidP="00BC1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 Najafi-Hajivar, P Zakeri-Milani, H Mohammadi, M Niazi, M Soleymani-Goloujeh, B</w:t>
            </w:r>
            <w:r w:rsidR="00BC1F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Baradaran, H Valizadeh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28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2760BE" w:rsidP="00BC1F58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Spironolactone loaded nanostructured lipid carrier gel for effective treatment of mild and moderate acne vulgaris: A randomized, double-blind, prospective trial</w:t>
            </w:r>
            <w:r w:rsidR="0003041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A772FA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Colloids and Surfaces B: 146</w:t>
            </w:r>
            <w:r w:rsidR="00A772F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,</w:t>
            </w:r>
            <w:r w:rsidR="0003041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BC1F5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</w:t>
            </w:r>
            <w:r w:rsidR="0003041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47-53</w:t>
            </w:r>
            <w:r w:rsidR="0003041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2760BE" w:rsidP="00BC1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HR Kelidari, M Saeedi, Z Hajheydari, J Akbari, K</w:t>
            </w:r>
            <w:r w:rsidR="00BC1F5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Morteza-Semnani, J Akhtari, H Valizadeh, K Asare-Addo, A Nokhodchi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29</w:t>
            </w:r>
          </w:p>
        </w:tc>
      </w:tr>
      <w:tr w:rsidR="00A369AE" w:rsidRPr="005A1B11" w:rsidTr="006A5E4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EE5221" w:rsidRDefault="00945503" w:rsidP="00EE5221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82ED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Effect of Green tea, stinging Nettle and Olive leaves extracts on the quality and shelf life stability of Frankfurter type sausage</w:t>
            </w:r>
            <w:r w:rsidR="000B0D3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3A311B" w:rsidRPr="00382EDA">
              <w:rPr>
                <w:rFonts w:ascii="Times New Roman" w:hAnsi="Times New Roman" w:cs="Times New Roman"/>
                <w:b w:val="0"/>
                <w:bCs w:val="0"/>
                <w:color w:val="FF0000"/>
                <w:sz w:val="16"/>
                <w:szCs w:val="16"/>
              </w:rPr>
              <w:t xml:space="preserve"> </w:t>
            </w:r>
            <w:r w:rsidRPr="00382ED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Journal of Food Processing and Preservation</w:t>
            </w:r>
            <w:r w:rsidR="003A311B" w:rsidRPr="00382ED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382EDA" w:rsidRPr="00382EDA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19 September 2016</w:t>
            </w:r>
            <w:r w:rsidR="000B0D35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945503" w:rsidP="00BC1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K Alirezalu, J Hesari, MH Eskandari, H Valizadeh, M</w:t>
            </w:r>
            <w:r w:rsidR="00BC1F58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Sirousazar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30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973D38" w:rsidP="00426BCD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Nano-based strategies to overcome p-glycoprotein-mediated drug resistance</w:t>
            </w:r>
            <w:r w:rsidR="00CA1A4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3A311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Expert opinion on drug metabolism &amp; toxicologyjust</w:t>
            </w:r>
            <w:r w:rsidR="00DD19E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CA1A4A">
              <w:t xml:space="preserve"> </w:t>
            </w:r>
            <w:r w:rsidR="00426BC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2016 ,</w:t>
            </w:r>
            <w:r w:rsidR="00CA1A4A" w:rsidRPr="00CA1A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1021-1033</w:t>
            </w:r>
            <w:r w:rsidR="00CA1A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DD19E7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M Niazi, P Zakeri-Milani, S Najafi Hajivar, M Soleymani Goloujeh, N Ghobakhlou, J Shahbazi Mojarrad, H </w:t>
            </w:r>
            <w:r w:rsidR="00973D38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Valizadeh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31</w:t>
            </w:r>
          </w:p>
        </w:tc>
      </w:tr>
      <w:tr w:rsidR="00A369AE" w:rsidRPr="005A1B11" w:rsidTr="00E62669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65064F" w:rsidRDefault="002B684A" w:rsidP="00426BC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Crystal-liquid fugacity ratio as a Surrogate parameter for intestinal permeability</w:t>
            </w:r>
            <w:r w:rsidR="00E43E4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</w:t>
            </w:r>
            <w:r w:rsid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al of Pharmacy &amp; Pharmaceutical </w:t>
            </w:r>
            <w:r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Sciences</w:t>
            </w:r>
            <w:r w:rsid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19</w:t>
            </w:r>
            <w:r w:rsid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(</w:t>
            </w:r>
            <w:r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</w:t>
            </w:r>
            <w:r w:rsid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</w:t>
            </w:r>
            <w:r w:rsidR="0065064F"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426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Pr="0065064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312-324</w:t>
            </w:r>
            <w:r w:rsidR="00426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BA6691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 Zakeri-Milani, Z Fasihi, J Akbari, E Jannatabadi, M Barzegar-Jalali, R Loebenberg, H</w:t>
            </w:r>
            <w:r w:rsidR="002B684A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Valizadeh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32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2B684A" w:rsidP="009E232A">
            <w:pPr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Fast dissolving sublingual films containing sumatriptan alone and combined with Methoclopramide: Evaluation in Vitro drug release and mucosal permeation: Films containing sumatriptan alone and combined with methoclopramide</w:t>
            </w:r>
            <w:r w:rsidR="00BA6691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9E232A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PHARM</w:t>
            </w:r>
            <w:r w:rsidR="009E232A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22</w:t>
            </w:r>
            <w:r w:rsidR="009E232A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  <w:r w:rsidR="009E232A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 2016</w:t>
            </w:r>
            <w:r w:rsidR="00BA6691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2B684A" w:rsidP="005864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</w:t>
            </w:r>
            <w:r w:rsidR="0058645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Maghsoodi, M Rahmani, H</w:t>
            </w:r>
            <w:r w:rsidR="0058645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Ghavimi, SH Montazam, S</w:t>
            </w:r>
            <w:r w:rsidR="0058645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Soltani, M Alami, S Salatin, M Jelvehgari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33</w:t>
            </w:r>
          </w:p>
        </w:tc>
      </w:tr>
      <w:tr w:rsidR="00A369AE" w:rsidRPr="005A1B11" w:rsidTr="00E6266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196728" w:rsidRDefault="00D82F7B" w:rsidP="00E62669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Comparison of different nanosuspensions as potential ophthalmic delivery systems for Ketotifen fumarate</w:t>
            </w:r>
            <w:r w:rsidR="00E6266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A8569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Advanced</w:t>
            </w:r>
            <w:r w:rsidR="00E6266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Pharmaceutical Bulletin 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  <w:r w:rsidR="00E6266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(3)</w:t>
            </w:r>
            <w:r w:rsidR="00E62669"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E4530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345</w:t>
            </w:r>
            <w:r w:rsidR="00E4530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E62669" w:rsidP="00E626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Sa Soltani, P Zakeri-Milani, M </w:t>
            </w:r>
            <w:r w:rsidR="00D82F7B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Barzegar-Jalali, M Jelvehgari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34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D82F7B" w:rsidP="00E45303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Hydrogel nanoparticles and nanocomposites for nasal drug/vaccine delivery</w:t>
            </w:r>
            <w:r w:rsidR="00E6266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Archives of pharmacal research</w:t>
            </w:r>
            <w:r w:rsidR="00A8569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39</w:t>
            </w:r>
            <w:r w:rsidR="00A8569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9</w:t>
            </w:r>
            <w:r w:rsidR="00A8569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="00A85696"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E4530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1181-1192</w:t>
            </w:r>
            <w:r w:rsidR="00E4530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D82F7B" w:rsidP="00E626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</w:t>
            </w:r>
            <w:r w:rsidR="00E6266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Salatin, J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Barar, M Barzegar-Jalali, K Adibkia, M Alami Milani, M Jelvehgari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35</w:t>
            </w:r>
          </w:p>
        </w:tc>
      </w:tr>
      <w:tr w:rsidR="00A369AE" w:rsidRPr="005A1B11" w:rsidTr="00B33A3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BD2543" w:rsidRDefault="00D82F7B" w:rsidP="00BD2543">
            <w:pPr>
              <w:pStyle w:val="Heading2"/>
              <w:outlineLvl w:val="1"/>
              <w:rPr>
                <w:rFonts w:ascii="Times New Roman" w:eastAsia="Times New Roman" w:hAnsi="Times New Roman" w:cs="Times New Roman"/>
              </w:rPr>
            </w:pPr>
            <w:r w:rsidRPr="00196728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>Development of screen-printed tryptophan-kynurenine immunosensor for in vitro assay of kynurenine-mediated immunosuppression effect of cancer cells on activated T-cells</w:t>
            </w:r>
            <w:r w:rsidR="00BD2543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DA1A87">
              <w:rPr>
                <w:rFonts w:asciiTheme="majorBidi" w:hAnsi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>Biosensors and Bioelectronics</w:t>
            </w:r>
            <w:r w:rsidR="00DA1A87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992023" w:rsidRPr="00196728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>Elsevier</w:t>
            </w:r>
            <w:r w:rsidR="00FA118D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BD2543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>92, 2017, 287-293.</w:t>
            </w:r>
          </w:p>
        </w:tc>
        <w:tc>
          <w:tcPr>
            <w:tcW w:w="4512" w:type="dxa"/>
          </w:tcPr>
          <w:p w:rsidR="00A369AE" w:rsidRPr="00196728" w:rsidRDefault="00D82F7B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Pari Karami, Mir Reza Majidi, Mohammad Johari-Ahar, Jaleh Barar, Yadollah Omidi</w:t>
            </w:r>
          </w:p>
        </w:tc>
        <w:tc>
          <w:tcPr>
            <w:tcW w:w="693" w:type="dxa"/>
          </w:tcPr>
          <w:p w:rsidR="00A369AE" w:rsidRPr="005A1B11" w:rsidRDefault="00D90F9F" w:rsidP="00C84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36</w:t>
            </w:r>
          </w:p>
        </w:tc>
      </w:tr>
      <w:tr w:rsidR="00A369AE" w:rsidRPr="005A1B11" w:rsidTr="00BF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196728" w:rsidRDefault="008F47A2" w:rsidP="00FA118D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Radiolabeled theranostics: magnetic and gold nanoparticles</w:t>
            </w:r>
            <w:r w:rsidR="00F0593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FA118D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Bioimpacts</w:t>
            </w:r>
            <w:r w:rsidR="00FA118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  <w:r w:rsidR="00FA118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  <w:r w:rsidR="00FA118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="00FA118D"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F0593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169-181</w:t>
            </w:r>
            <w:r w:rsidR="00F0593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F0593C" w:rsidP="00F059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S </w:t>
            </w:r>
            <w:r w:rsidR="008F47A2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Same,  A Aghanejad,  , S Akbari Nakhjavani,  ,  J Barar  and Y Omidi</w:t>
            </w:r>
          </w:p>
        </w:tc>
        <w:tc>
          <w:tcPr>
            <w:tcW w:w="693" w:type="dxa"/>
          </w:tcPr>
          <w:p w:rsidR="00A369AE" w:rsidRPr="005A1B11" w:rsidRDefault="00D90F9F" w:rsidP="004A26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37</w:t>
            </w:r>
          </w:p>
        </w:tc>
      </w:tr>
      <w:tr w:rsidR="00A369AE" w:rsidRPr="005A1B11" w:rsidTr="00B33A3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EA3629" w:rsidP="00BF774B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Bacterial-derived biopolymers: Advanced natural nanomaterials for drug </w:t>
            </w:r>
            <w:r w:rsidR="00BF774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delivery and tissue engineering.</w:t>
            </w:r>
            <w:r w:rsidR="006502DA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Trends in Analytical Chemistry</w:t>
            </w:r>
            <w:r w:rsidR="00CA12B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82, </w:t>
            </w:r>
            <w:r w:rsidR="00BF774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367–384</w:t>
            </w:r>
            <w:r w:rsidR="00BF774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EA3629" w:rsidP="00BF7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 Mokhtarzadeh, A Alibakhshi, M Hejazi, Y Omidi, J Ezzati Nazhad Dolatabadi</w:t>
            </w:r>
          </w:p>
        </w:tc>
        <w:tc>
          <w:tcPr>
            <w:tcW w:w="693" w:type="dxa"/>
          </w:tcPr>
          <w:p w:rsidR="00A369AE" w:rsidRPr="005A1B11" w:rsidRDefault="00D90F9F" w:rsidP="004A2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38</w:t>
            </w:r>
          </w:p>
        </w:tc>
      </w:tr>
      <w:tr w:rsidR="00A369AE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076992" w:rsidP="00415F0E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Ultrasensitive caspase-3 activity detection using an electrochemical biosensor engineered by gold nanoparticle functionalized MCM-41: Its application during stem cell differentiation</w:t>
            </w:r>
            <w:r w:rsidR="00BF774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415F0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BF77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Sensors and Actuators B: Chemical 231</w:t>
            </w:r>
            <w:r w:rsidR="00415F0E" w:rsidRPr="00BF77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</w:t>
            </w:r>
            <w:r w:rsidRPr="00BF77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BF77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Pr="00BF77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561–575</w:t>
            </w:r>
            <w:r w:rsidR="00BF77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A369AE" w:rsidRPr="00196728" w:rsidRDefault="00BF774B" w:rsidP="00BF77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</w:t>
            </w:r>
            <w:r w:rsidR="00076992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Khalilzadeh, H Nozad Charoudeh, N Shadjou, R Mohammad-Rezaei, Y Omidi, K Velaei, Z Aliyari, MR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="00076992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Rashidi</w:t>
            </w:r>
          </w:p>
        </w:tc>
        <w:tc>
          <w:tcPr>
            <w:tcW w:w="693" w:type="dxa"/>
          </w:tcPr>
          <w:p w:rsidR="00A369AE" w:rsidRPr="005A1B11" w:rsidRDefault="00D90F9F" w:rsidP="004A26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39</w:t>
            </w:r>
          </w:p>
        </w:tc>
      </w:tr>
      <w:tr w:rsidR="00A369AE" w:rsidRPr="005A1B11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3016B2" w:rsidP="005A3AA2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Sedative and analgesic effects of Propofol-Fentanyl Versus Propofol-Ketamine during Endoscopic Retrograde Cholangiopancreatography: A Double-Blind randomized clinical trial</w:t>
            </w:r>
            <w:r w:rsidR="00BF774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Anesthesiology and Pain Medicine</w:t>
            </w:r>
            <w:r w:rsidR="005A3AA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Published online 2016</w:t>
            </w:r>
            <w:r w:rsidR="00BF774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A369AE" w:rsidRPr="00196728" w:rsidRDefault="003016B2" w:rsidP="00BF7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 Bahrami Gorji, P Amri, J Shokri, H Alereza, A Bijani</w:t>
            </w:r>
          </w:p>
        </w:tc>
        <w:tc>
          <w:tcPr>
            <w:tcW w:w="693" w:type="dxa"/>
          </w:tcPr>
          <w:p w:rsidR="00A369AE" w:rsidRPr="005A1B11" w:rsidRDefault="00D90F9F" w:rsidP="004A2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40</w:t>
            </w:r>
          </w:p>
        </w:tc>
      </w:tr>
      <w:tr w:rsidR="00A369AE" w:rsidRPr="005A1B11" w:rsidTr="000F7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A369AE" w:rsidRPr="00196728" w:rsidRDefault="00857CE0" w:rsidP="00013A9A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Histological evaluation of follicular delivery of arginine via nanostructured lipid carriers: a novel potential approach for the treatment of alopecia</w:t>
            </w:r>
            <w:r w:rsidR="00232AD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Artificial Cells, Nanomedicine, and Biotechnology</w:t>
            </w:r>
            <w:r w:rsidR="00013A9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232AD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45 (7) 2016, 1379-1387.</w:t>
            </w:r>
          </w:p>
        </w:tc>
        <w:tc>
          <w:tcPr>
            <w:tcW w:w="4512" w:type="dxa"/>
            <w:shd w:val="clear" w:color="auto" w:fill="FFFFFF" w:themeFill="background1"/>
          </w:tcPr>
          <w:p w:rsidR="00A369AE" w:rsidRPr="00196728" w:rsidRDefault="00232AD9" w:rsidP="00232A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SN</w:t>
            </w:r>
            <w:r w:rsidR="00857CE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Yazdani-Arazi, S Ghanbarzadeh, K Adibkia, M Kouhsoltani, Hamed Hamishehkar</w:t>
            </w:r>
          </w:p>
        </w:tc>
        <w:tc>
          <w:tcPr>
            <w:tcW w:w="693" w:type="dxa"/>
          </w:tcPr>
          <w:p w:rsidR="00A369AE" w:rsidRPr="005A1B11" w:rsidRDefault="00D90F9F" w:rsidP="004A26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41</w:t>
            </w:r>
          </w:p>
        </w:tc>
      </w:tr>
      <w:tr w:rsidR="00A369AE" w:rsidRPr="005A1B11" w:rsidTr="00B33A3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A369AE" w:rsidRPr="00196728" w:rsidRDefault="00385E39" w:rsidP="00175B73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The odontogenic differentiation of human dental pulp stem cells on hydroxyapatite-coated biodegradable nanofibrous scaffoldsn</w:t>
            </w:r>
            <w:r w:rsidR="0072252E"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C705C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ternational.</w:t>
            </w:r>
            <w:r w:rsidR="00175B7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Journal of Polymeric Materials and Polymeric Biomaterials 65</w:t>
            </w:r>
            <w:r w:rsidR="00175B73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(14) </w:t>
            </w:r>
            <w:r w:rsidR="00C705C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2016.</w:t>
            </w:r>
          </w:p>
        </w:tc>
        <w:tc>
          <w:tcPr>
            <w:tcW w:w="4512" w:type="dxa"/>
          </w:tcPr>
          <w:p w:rsidR="00A369AE" w:rsidRPr="00196728" w:rsidRDefault="00385E39" w:rsidP="00C70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 Asghari, R Salehi, M Agazadeh, E Alizadeh, K Adibkia, M Samiei, A Akbarzadeh, N Abbasi Aval, S Davaran</w:t>
            </w:r>
          </w:p>
        </w:tc>
        <w:tc>
          <w:tcPr>
            <w:tcW w:w="693" w:type="dxa"/>
          </w:tcPr>
          <w:p w:rsidR="00A369AE" w:rsidRPr="005A1B11" w:rsidRDefault="00D90F9F" w:rsidP="004A2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42</w:t>
            </w:r>
          </w:p>
        </w:tc>
      </w:tr>
      <w:tr w:rsidR="003A5020" w:rsidRPr="005A1B11" w:rsidTr="00CB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977ADD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Anti Pneumococcal activity of Azithromycin-Eudragit RS100 nano-formulations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Advanced Pharmaceutical Bulletin</w:t>
            </w:r>
            <w:r w:rsidR="00977ADD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977ADD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</w:t>
            </w:r>
            <w:r w:rsidR="00977ADD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77ADD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(3)</w:t>
            </w:r>
            <w:r w:rsidR="00977ADD" w:rsidRPr="00977ADD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="00977ADD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977ADD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455–459.</w:t>
            </w:r>
            <w:r>
              <w:rPr>
                <w:rStyle w:val="cit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</w:tcPr>
          <w:p w:rsidR="003A5020" w:rsidRPr="00196728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 Adibkia, G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Khorasani, S Payab, F Lotfipour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43</w:t>
            </w:r>
          </w:p>
        </w:tc>
      </w:tr>
      <w:tr w:rsidR="003A5020" w:rsidRPr="005A1B11" w:rsidTr="00B33A3F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2C7611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Nanostructured Lipid Carrier for Topical Application of N-Acetyl Glucosamine</w:t>
            </w:r>
            <w:r w:rsidR="002C761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6407D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Advanced Pharmaceutical Bulletin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6(4) </w:t>
            </w:r>
            <w:r w:rsidR="002C761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2016, 581–587.</w:t>
            </w:r>
          </w:p>
        </w:tc>
        <w:tc>
          <w:tcPr>
            <w:tcW w:w="4512" w:type="dxa"/>
          </w:tcPr>
          <w:p w:rsidR="003A5020" w:rsidRPr="00196728" w:rsidRDefault="002C7611" w:rsidP="002C7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L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Aliasgharlou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,S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Ghanbarzadeh,   H Azimi,  MH Zarrintan, Hamed Hamishehkar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44</w:t>
            </w:r>
          </w:p>
        </w:tc>
      </w:tr>
      <w:tr w:rsidR="003A5020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AD0DBE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Development of a nanoprecipitation method for the entrapment of a very water soluble drug into Eudragit RL nanoparticles</w:t>
            </w:r>
            <w:r w:rsidR="00AD0DB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Res Pharm Sci</w:t>
            </w:r>
            <w:r w:rsidR="00AD0DB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12</w:t>
            </w:r>
            <w:r w:rsidR="00AD0DB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(1) </w:t>
            </w:r>
            <w:r w:rsidR="00AD0DB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1–14</w:t>
            </w:r>
            <w:r w:rsidR="00AD0DB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AD0DBE" w:rsidP="00AD0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 Salatin, J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Barar, M Barzegar-Jalali,K Adibkia, F Kiafar and M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Jelvehgari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45</w:t>
            </w:r>
          </w:p>
        </w:tc>
      </w:tr>
      <w:tr w:rsidR="003A5020" w:rsidRPr="005A1B11" w:rsidTr="00B33A3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923A0B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Preparation, Physicochemical Characterization and Anti-fungal Evaluation of Nystatin-Loaded PLGA-Glucosamine</w:t>
            </w:r>
            <w:r w:rsidR="00923A0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Nanoparticles 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Pharmaceutical Research</w:t>
            </w:r>
            <w:r w:rsidR="00923A0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34 (2)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923A0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301–309</w:t>
            </w:r>
            <w:r w:rsidR="00923A0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923A0B" w:rsidP="00923A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Gh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Mohammadi  , A Shakeri, A Fattahi, P Mohammadi,A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Mikaeili, A Aliabadi, K Adibkia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46</w:t>
            </w:r>
          </w:p>
        </w:tc>
      </w:tr>
      <w:tr w:rsidR="003A5020" w:rsidRPr="005A1B11" w:rsidTr="00CB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4201D2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Application of Dry Milling in the Preparation of Amorphous Ezetimibe/Polyvinylpyrrolidone-K30 Dispersions</w:t>
            </w:r>
            <w:r w:rsidR="004201D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Latin American Journal of Pharmacy</w:t>
            </w: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  <w:r w:rsidR="004201D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(6) </w:t>
            </w:r>
            <w:r w:rsidR="004201D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694-700</w:t>
            </w:r>
            <w:r w:rsidR="004201D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3A5020" w:rsidP="004201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</w:t>
            </w:r>
            <w:r w:rsidR="004201D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Adibkia, S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Saghakhaneh, M Barzegar-Jalali, Hamed Hamishehkar, A Jahangiri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47</w:t>
            </w:r>
          </w:p>
        </w:tc>
      </w:tr>
      <w:tr w:rsidR="003A5020" w:rsidRPr="005A1B11" w:rsidTr="00206F7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Liquigroud technique: a new concept for enhancing dissolution rate of glibenclamide by combination of liquisolid and co-grinding technologies</w:t>
            </w:r>
            <w:r w:rsidR="0015655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Bioimpacts.</w:t>
            </w:r>
            <w:r w:rsidRPr="0019672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15655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7(1) 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5–12</w:t>
            </w:r>
            <w:r w:rsidR="0015655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196728" w:rsidRDefault="003A5020" w:rsidP="001565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L Azharshekoufeh,  J Shokri,  M Barzegar-Jalali  and Y Javadzadeh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48</w:t>
            </w:r>
          </w:p>
        </w:tc>
      </w:tr>
      <w:tr w:rsidR="003A5020" w:rsidRPr="005A1B11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FC774E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Fabrication and in-vitro Evaluation of Ketotifen Fumarate-loaded PLGA Nanoparticles as a Sustained Delivery SystemIran</w:t>
            </w:r>
            <w:r w:rsidR="00FC774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J Pharm Res.</w:t>
            </w:r>
            <w:r w:rsidRPr="0019672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16</w:t>
            </w:r>
            <w:r w:rsidR="00FC774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(1)</w:t>
            </w:r>
            <w:r w:rsidR="00FC774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2016,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22–34</w:t>
            </w:r>
            <w:r w:rsidR="00FC774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3A5020" w:rsidP="00FC77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 Soltani, P Zakeri-Milani, M Barzegar-Jalali and M Jelvehgari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50</w:t>
            </w:r>
          </w:p>
        </w:tc>
      </w:tr>
      <w:tr w:rsidR="003A5020" w:rsidRPr="005A1B11" w:rsidTr="00045A2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Mathematical modeling of drying behavior of single emulsion droplets containing functional oil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Food and Bioproducts Processing 101, 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2017,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100–109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045A2A" w:rsidP="00045A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Shamaeia, SS Seiiedloub,  M Aghbashloc,  H Valizadeh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51</w:t>
            </w:r>
          </w:p>
        </w:tc>
      </w:tr>
      <w:tr w:rsidR="003A5020" w:rsidRPr="005A1B11" w:rsidTr="0004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Perspective highlights on biodegradable polymeric nanosystems for targeted therapy of solid tumors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Bioimpacts.</w:t>
            </w:r>
            <w:r w:rsidRPr="0019672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7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(1)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2017,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49–57</w:t>
            </w:r>
            <w:r w:rsidR="00045A2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045A2A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M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Fathi 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and J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Barar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53</w:t>
            </w:r>
          </w:p>
        </w:tc>
      </w:tr>
      <w:tr w:rsidR="003A5020" w:rsidRPr="005A1B11" w:rsidTr="00B33A3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827599" w:rsidRDefault="003A5020" w:rsidP="00827599">
            <w:pPr>
              <w:pStyle w:val="Heading2"/>
              <w:outlineLvl w:val="1"/>
              <w:rPr>
                <w:rFonts w:asciiTheme="majorBidi" w:eastAsia="Times New Roman" w:hAnsiTheme="majorBidi"/>
                <w:b w:val="0"/>
                <w:bCs w:val="0"/>
                <w:color w:val="auto"/>
                <w:sz w:val="16"/>
                <w:szCs w:val="16"/>
              </w:rPr>
            </w:pPr>
            <w:r w:rsidRPr="00196728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Thermosensitive in situ nanocomposite of rivastigmine hydrogen tartrate as an intranasal delivery system: Development, characterization, ex vivo </w:t>
            </w:r>
            <w:r w:rsidR="00802513"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permeation and cellular studies. </w:t>
            </w:r>
            <w:hyperlink r:id="rId9" w:tooltip="Go to Colloids and Surfaces B: Biointerfaces on ScienceDirect" w:history="1">
              <w:r w:rsidR="00802513" w:rsidRPr="00802513">
                <w:rPr>
                  <w:rStyle w:val="Hyperlink"/>
                  <w:rFonts w:asciiTheme="majorBidi" w:hAnsi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Colloids and Surfaces B: Biointerfaces</w:t>
              </w:r>
            </w:hyperlink>
            <w:r w:rsidR="00802513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 xml:space="preserve"> 159, 2017, </w:t>
            </w:r>
            <w:r w:rsidR="00802513" w:rsidRPr="00802513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>629-638</w:t>
            </w:r>
            <w:r w:rsidR="00802513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 Salatin, J Barar, M Barzegar-Jalali, K Adibkia, M Jelvehgari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54</w:t>
            </w:r>
          </w:p>
        </w:tc>
      </w:tr>
      <w:tr w:rsidR="003A5020" w:rsidRPr="005A1B11" w:rsidTr="0001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196728" w:rsidRDefault="003A5020" w:rsidP="00266351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Physicochemical characterization of atorvastatin calcium/ezetimibe amorphous nano-solid dispersions prepared by electrospraying method</w:t>
            </w:r>
            <w:r w:rsidR="0026635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Artificial cells, nanomedicine, and biotechnology</w:t>
            </w:r>
            <w:r w:rsidR="0026635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2016, 1138-1145.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196728" w:rsidRDefault="003A5020" w:rsidP="002663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 Jahangiri, M Barzegar-Jalali, Y Javadzadeh, Hamed Hamishehkar, K Adibkia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55</w:t>
            </w:r>
          </w:p>
        </w:tc>
      </w:tr>
      <w:tr w:rsidR="003A5020" w:rsidRPr="005A1B11" w:rsidTr="00EF7C1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AF001E" w:rsidRDefault="003A5020" w:rsidP="00AF001E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F001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Enhancing antitumor activity of silver nanoparticles by modification with cell-penetrating peptides</w:t>
            </w:r>
            <w:r w:rsidR="00AF001E" w:rsidRPr="00AF001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AF001E" w:rsidRPr="00AF001E">
              <w:rPr>
                <w:rStyle w:val="BalloonTextChar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AF001E" w:rsidRPr="00AF001E">
              <w:rPr>
                <w:rStyle w:val="titleheading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</w:t>
            </w:r>
            <w:r w:rsidR="00AF001E" w:rsidRPr="00AF001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hyperlink r:id="rId10" w:history="1">
              <w:r w:rsidR="00AF001E" w:rsidRPr="00AF001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Artificial Cells, Nanomedicine, and Biotechnology </w:t>
              </w:r>
            </w:hyperlink>
            <w:r w:rsidR="00AF001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="00AF001E" w:rsidRPr="00AF001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1029-1035</w:t>
            </w:r>
          </w:p>
        </w:tc>
        <w:tc>
          <w:tcPr>
            <w:tcW w:w="4512" w:type="dxa"/>
          </w:tcPr>
          <w:p w:rsidR="003A5020" w:rsidRPr="00196728" w:rsidRDefault="00AF001E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S Farkhani, A Asoudeh Fard, P Zakeri-Milani, J Shahbazi Mojarrad, H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Valizadeh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57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2F35C7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Effects of Pomegranate (Punica Granatum L.) Seed and Peel Methanolic Extracts on Oxidative Stress and Lipid Profile Changes </w:t>
            </w:r>
            <w:r w:rsidR="002F35C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Induced by Methotrexate in Rats.</w:t>
            </w:r>
            <w:r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="00E97BA0" w:rsidRPr="00E97B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</w:t>
            </w:r>
            <w:r w:rsidR="00E97BA0" w:rsidRPr="00E97BA0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2F35C7" w:rsidRPr="002F35C7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7(2)</w:t>
            </w:r>
            <w:r w:rsidR="002F35C7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2F35C7" w:rsidRPr="002F35C7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2F35C7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, </w:t>
            </w:r>
            <w:r w:rsidR="002F35C7" w:rsidRPr="002F35C7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269–274</w:t>
            </w:r>
            <w:r w:rsidR="002F35C7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3A5020" w:rsidP="002F3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="002F35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Doostan, R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Vafafar, P Zakeri-Milani, A Pouri, R Amini Afshar, M</w:t>
            </w:r>
            <w:r w:rsidR="002F35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Mesgari Abbasi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58</w:t>
            </w:r>
          </w:p>
        </w:tc>
      </w:tr>
      <w:tr w:rsidR="003A5020" w:rsidRPr="005A1B11" w:rsidTr="00BF2D89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B1733E" w:rsidRDefault="003A5020" w:rsidP="00B1733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B173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Novel Pentablock Copolymers as Thermosensitive Self-Assembling Micelles for Ocular Drug Delivery</w:t>
            </w:r>
            <w:r w:rsidR="00B173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B173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Advanced pharmaceutical bulletin</w:t>
            </w:r>
            <w:r w:rsidR="00B173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7(1) 2017, 11-20.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196728" w:rsidRDefault="003A5020" w:rsidP="00E97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 Alami-Milani, P Zakeri-Milani, H Valizadeh, R Salehi, S Salatin, A Naderinia, M Jelvehgari</w:t>
            </w:r>
          </w:p>
        </w:tc>
        <w:tc>
          <w:tcPr>
            <w:tcW w:w="693" w:type="dxa"/>
            <w:shd w:val="clear" w:color="auto" w:fill="FFFFFF" w:themeFill="background1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59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Recent advances in targeted delivery of tissue plasminogen activator for enhanced thrombolysis in ischaemic stroke</w:t>
            </w:r>
            <w:r w:rsidR="00F6312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Drug Targeting</w:t>
            </w:r>
            <w:r w:rsidR="00F6312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2107, 95-109.</w:t>
            </w:r>
          </w:p>
        </w:tc>
        <w:tc>
          <w:tcPr>
            <w:tcW w:w="4512" w:type="dxa"/>
          </w:tcPr>
          <w:p w:rsidR="003A5020" w:rsidRPr="00196728" w:rsidRDefault="003A5020" w:rsidP="00F631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fa-IR"/>
              </w:rPr>
              <w:t>M Zamanlu, M Farhoudi, M Eskandani, J Mahmoudi, J Barar, M Rafi, Yh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60</w:t>
            </w:r>
          </w:p>
        </w:tc>
      </w:tr>
      <w:tr w:rsidR="003A5020" w:rsidRPr="005A1B11" w:rsidTr="0061424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196728" w:rsidRDefault="003A5020" w:rsidP="00F97523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646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Gold Nanoparticles and Reduced Graphene Oxide</w:t>
            </w:r>
            <w:r w:rsidRPr="00464634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4646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Gold Nanoparticle Composite Materials as Covalent Drug Delivery Systems for Breast Cancer </w:t>
            </w:r>
            <w:r w:rsidR="00F97523" w:rsidRPr="004646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Tretment. </w:t>
            </w:r>
            <w:r w:rsidR="00464634" w:rsidRPr="004646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Chemistryselect 2(23) 2017</w:t>
            </w:r>
            <w:r w:rsidR="004646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196728" w:rsidRDefault="00376C15" w:rsidP="00376C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Jafarizad, A Aghanejad, M Sevim, Ö Metin, J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Barar, Y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Omidi, D Ekinci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61</w:t>
            </w:r>
          </w:p>
        </w:tc>
      </w:tr>
      <w:tr w:rsidR="003A5020" w:rsidRPr="005A1B11" w:rsidTr="0039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highlight w:val="yellow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Development of screen-printed tryptophan-kynurenine immunosensor for in vitro assay of kynurenine-mediated immunosuppression effect of cancer cells on activated T-cells</w:t>
            </w:r>
            <w:r w:rsidR="00DF1DD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Biosensors and Bioelectronics</w:t>
            </w:r>
            <w:r w:rsidR="00DF1DD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92, 2017, </w:t>
            </w:r>
            <w:r w:rsidR="0095079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287-293.</w:t>
            </w:r>
          </w:p>
        </w:tc>
        <w:tc>
          <w:tcPr>
            <w:tcW w:w="4512" w:type="dxa"/>
          </w:tcPr>
          <w:p w:rsidR="003A5020" w:rsidRPr="00196728" w:rsidRDefault="003A5020" w:rsidP="00DF1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</w:t>
            </w:r>
            <w:r w:rsidR="00DF1DD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Karami, MR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Majidi, M Johari-Ahar, J Barar,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63</w:t>
            </w:r>
          </w:p>
        </w:tc>
      </w:tr>
      <w:tr w:rsidR="003A5020" w:rsidRPr="005A1B11" w:rsidTr="00EF7C1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Microparticles containing erlotinib-loaded solid lipid nanoparticles for treatment of non-small cell lung cancer</w:t>
            </w:r>
            <w:r w:rsidR="00392E8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Drug Development and Industrial Pharmacy</w:t>
            </w:r>
            <w:r w:rsidR="00392E8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2017, </w:t>
            </w:r>
            <w:r w:rsidR="00392E86" w:rsidRPr="00392E86">
              <w:rPr>
                <w:rStyle w:val="contentitempagerang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1244-1253</w:t>
            </w:r>
            <w:r w:rsidR="00392E86">
              <w:rPr>
                <w:rStyle w:val="contentitempagerang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3A5020" w:rsidP="00392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Z Bakhtiary, J Barar, A Aghanejad, A</w:t>
            </w:r>
            <w:r w:rsidR="00392E8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Saei, E Nemati, J Ezzati Nazhad Dolatabadi,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64</w:t>
            </w:r>
          </w:p>
        </w:tc>
      </w:tr>
      <w:tr w:rsidR="003A5020" w:rsidRPr="005A1B11" w:rsidTr="0096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3A5020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Efficiency and cytotoxicity analysis of cationic lipids-mediated gene transfection into AGS gastric cancer cells</w:t>
            </w:r>
            <w:r w:rsidR="00334AD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Artificial cells, nanomedicine, and biotechnology</w:t>
            </w:r>
            <w:r w:rsidR="00334AD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2017, </w:t>
            </w:r>
            <w:r w:rsidR="00334AD9" w:rsidRPr="00334AD9">
              <w:rPr>
                <w:rStyle w:val="contentitempagerang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1001-1008</w:t>
            </w:r>
            <w:r w:rsidR="00334AD9">
              <w:rPr>
                <w:rStyle w:val="contentitempagerang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196728" w:rsidRDefault="00334AD9" w:rsidP="00334A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 Gharaati-Far, M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 Tohidkia, A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Dehnad,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65</w:t>
            </w:r>
          </w:p>
        </w:tc>
      </w:tr>
      <w:tr w:rsidR="003A5020" w:rsidRPr="005A1B11" w:rsidTr="00EF7C1C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196728" w:rsidRDefault="003A5020" w:rsidP="007E6D1F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Computational prediction of drug-drug interactions based on drugs functional simila</w:t>
            </w:r>
            <w:r w:rsidR="007E6D1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rities.</w:t>
            </w:r>
            <w:r w:rsidRPr="00196728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Biomedical Informatics</w:t>
            </w:r>
            <w:hyperlink r:id="rId11" w:tooltip="Go to table of contents for this volume/issue" w:history="1">
              <w:r w:rsidR="007E6D1F" w:rsidRPr="007E6D1F">
                <w:rPr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 xml:space="preserve"> </w:t>
              </w:r>
              <w:r w:rsidR="007E6D1F" w:rsidRPr="007E6D1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70</w:t>
              </w:r>
            </w:hyperlink>
            <w:r w:rsidR="007E6D1F" w:rsidRPr="007E6D1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2017, 54-64.</w:t>
            </w:r>
          </w:p>
        </w:tc>
        <w:tc>
          <w:tcPr>
            <w:tcW w:w="4512" w:type="dxa"/>
          </w:tcPr>
          <w:p w:rsidR="003A5020" w:rsidRPr="00196728" w:rsidRDefault="007E6D1F" w:rsidP="007E6D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Ferdousi, R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="003A5020" w:rsidRPr="0019672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Safdari,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66</w:t>
            </w:r>
          </w:p>
        </w:tc>
      </w:tr>
      <w:tr w:rsidR="003A5020" w:rsidRPr="005A1B11" w:rsidTr="007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D72E4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Lactobacillus plantarum induces apoptosis in oral cancer KB cells through upregulation of PTEN and downregulat</w:t>
            </w:r>
            <w:r w:rsidR="00D72E4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ion of MAPK signalling pathways.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BioImpacts</w:t>
            </w:r>
            <w:r w:rsidR="00D72E40" w:rsidRPr="00456F58">
              <w:rPr>
                <w:rStyle w:val="ci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2E40" w:rsidRPr="00456F58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7(3) 2017, 193–198.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Asoudeh-Fard, A Barzegari, A Golchin, A Dehnad, S Bastani,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67</w:t>
            </w:r>
          </w:p>
        </w:tc>
      </w:tr>
      <w:tr w:rsidR="003A5020" w:rsidRPr="005A1B11" w:rsidTr="00F10DB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5433E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Recent advances in simultaneous electrochemical multi-analyte sensing platforms</w:t>
            </w:r>
            <w:r w:rsidR="005433E3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TrAC Trends in Analytical Chemistry</w:t>
            </w:r>
            <w:r w:rsidR="005433E3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29,2017, 32-41.</w:t>
            </w:r>
          </w:p>
        </w:tc>
        <w:tc>
          <w:tcPr>
            <w:tcW w:w="4512" w:type="dxa"/>
          </w:tcPr>
          <w:p w:rsidR="003A5020" w:rsidRPr="00456F58" w:rsidRDefault="003A5020" w:rsidP="005433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Samadi Pakchin, S Akbari Nakhjavani, R Saber, H Ghanbari,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68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Development and optimisation of spironolactone nanoparticles for enhanced dissolution rates and stability</w:t>
            </w:r>
            <w:r w:rsidR="009C0497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AAPS PharmSciTech</w:t>
            </w:r>
            <w:r w:rsidR="009C0497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18(5) 2017, 1469-1474.</w:t>
            </w:r>
          </w:p>
        </w:tc>
        <w:tc>
          <w:tcPr>
            <w:tcW w:w="4512" w:type="dxa"/>
          </w:tcPr>
          <w:p w:rsidR="003A5020" w:rsidRPr="00456F58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HR Kelidari, M Saeedi, J Akbari, K Mortez</w:t>
            </w:r>
            <w:r w:rsidR="009C0497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a-Semnani, H Valizadeh, M Maniruzzaman, A Farmoudeh, A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Nokhodchi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70</w:t>
            </w:r>
          </w:p>
        </w:tc>
      </w:tr>
      <w:tr w:rsidR="003A5020" w:rsidRPr="005A1B11" w:rsidTr="00E91A0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29368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Physicochemical analysis and nonisothermal kinetic study of sertraline–lactose binary mixtures</w:t>
            </w:r>
            <w:r w:rsidR="00293689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food and drug analysis</w:t>
            </w:r>
            <w:hyperlink r:id="rId12" w:tooltip="Go to table of contents for this volume/issue" w:history="1">
              <w:r w:rsidR="00293689" w:rsidRPr="00456F58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25 (3</w:t>
              </w:r>
            </w:hyperlink>
            <w:r w:rsidR="00293689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), 2017, 709-716.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293689" w:rsidP="0029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Ghaderi, M Nemati, M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Siahi-Shadbad, H Valizadeh, F Monajjemzadeh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71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5A1C5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Thermal Stability and Kinetic Study of Fluvoxamine in Binary Samples with Lactose: Kinetic study of fluvoxamine-lactose</w:t>
            </w:r>
            <w:r w:rsidR="005A1C5D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Advanced Pharmaceutical Bulletin</w:t>
            </w:r>
            <w:r w:rsidR="005A1C5D" w:rsidRPr="00456F58">
              <w:rPr>
                <w:rStyle w:val="ci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1C5D" w:rsidRPr="00456F58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7(1) 2017, 43–51.</w:t>
            </w:r>
          </w:p>
        </w:tc>
        <w:tc>
          <w:tcPr>
            <w:tcW w:w="4512" w:type="dxa"/>
          </w:tcPr>
          <w:p w:rsidR="003A5020" w:rsidRPr="00456F58" w:rsidRDefault="005A1C5D" w:rsidP="005A1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 Monajjemzadeh, F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Ghaderi, M Nemati, M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siahi shadbad, H Valizadeh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72</w:t>
            </w:r>
          </w:p>
        </w:tc>
      </w:tr>
      <w:tr w:rsidR="003A5020" w:rsidRPr="005A1B11" w:rsidTr="00EF7C1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911C13">
            <w:pPr>
              <w:bidi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Solubility of sildenafil citrate in polyethylene glycol 400+ water mixtures at various temperatures</w:t>
            </w:r>
            <w:r w:rsidR="00911C13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Molecular Liquids</w:t>
            </w:r>
            <w:hyperlink r:id="rId13" w:tooltip="Go to table of contents for this volume/issue" w:history="1">
              <w:r w:rsidR="00911C13" w:rsidRPr="00456F58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240</w:t>
              </w:r>
            </w:hyperlink>
            <w:r w:rsidR="00911C13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2017, 268-272.</w:t>
            </w:r>
          </w:p>
        </w:tc>
        <w:tc>
          <w:tcPr>
            <w:tcW w:w="4512" w:type="dxa"/>
          </w:tcPr>
          <w:p w:rsidR="003A5020" w:rsidRPr="00456F58" w:rsidRDefault="003A5020" w:rsidP="00911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</w:t>
            </w:r>
            <w:r w:rsidR="00911C13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 Pirhayati, A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Shayanfar, E Rahimpour, M Barzegar-Jalali, F Martinez, A Jouyban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73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Nano-suspension coating as a technique to modulate the drug release from controlled porosity osmotic pumps for a soluble agent</w:t>
            </w:r>
            <w:r w:rsidR="00E41D4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 Colloids and Surfaces B: Biointerfaces</w:t>
            </w:r>
            <w:r w:rsidR="00E41D4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153, 2017, 27-33.</w:t>
            </w:r>
          </w:p>
        </w:tc>
        <w:tc>
          <w:tcPr>
            <w:tcW w:w="4512" w:type="dxa"/>
          </w:tcPr>
          <w:p w:rsidR="003A5020" w:rsidRPr="00456F58" w:rsidRDefault="0095529A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 Azharshekoufeh Bahari, Y Javadzadeh, M Barzegar Jalali, P Johari, A Nokhodchi, J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Shokri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74</w:t>
            </w:r>
          </w:p>
        </w:tc>
      </w:tr>
      <w:tr w:rsidR="003A5020" w:rsidRPr="005A1B11" w:rsidTr="00FF58D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Solubilization of bosentan using ethanol as a pharmaceutical cosolvent</w:t>
            </w:r>
            <w:r w:rsidR="00610CCA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Molecular Liquids</w:t>
            </w:r>
            <w:r w:rsidR="00610CCA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232, 2017, 152-158.</w:t>
            </w:r>
          </w:p>
        </w:tc>
        <w:tc>
          <w:tcPr>
            <w:tcW w:w="4512" w:type="dxa"/>
          </w:tcPr>
          <w:p w:rsidR="003A5020" w:rsidRPr="00456F58" w:rsidRDefault="00610CCA" w:rsidP="00610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 Sajedi-Amin, M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Barzegar-Jalali, A Fathi-Azarbayjani, A Kebriaeezadeh, Fl Martínez, A Jouyban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75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8B01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Thermosensitive in situ nanocomposite of rivastigmine hydrogen tartrate as an intranasal delivery system: Development, characterizati</w:t>
            </w:r>
            <w:r w:rsidR="008B019D" w:rsidRPr="00456F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on, ex vivo  permeation and ce.</w:t>
            </w:r>
            <w:r w:rsidRPr="00456F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Colloids and Surfaces B: Biointerfaces 159</w:t>
            </w:r>
            <w:r w:rsidR="008B019D" w:rsidRPr="00456F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, 2017,</w:t>
            </w:r>
            <w:r w:rsidRPr="00456F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 629-638</w:t>
            </w:r>
            <w:r w:rsidR="008B019D" w:rsidRPr="00456F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 Salatin, J Barar, M Barzegar-Jalali, Kh Adibkia, M Jelvehgari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76</w:t>
            </w:r>
          </w:p>
        </w:tc>
      </w:tr>
      <w:tr w:rsidR="003A5020" w:rsidRPr="005A1B11" w:rsidTr="00EF7C1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0E1E1C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Histological evaluation of follicular delivery of arginine via nanostructured lipid carriers: a novel potential approac</w:t>
            </w:r>
            <w:r w:rsidR="000E1E1C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h for the treatment of alopecia.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Artificial cells, nanomedicine, and biotechnology</w:t>
            </w:r>
            <w:r w:rsidR="000E1E1C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45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7</w:t>
            </w:r>
            <w:r w:rsidR="000E1E1C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) 2017,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1379-1387</w:t>
            </w:r>
            <w:r w:rsidR="000E1E1C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456F58" w:rsidRDefault="000E1E1C" w:rsidP="000E1E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SN Yazdani-Arazi, S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Ghanbarzadeh, K Adibkia, M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Kouhsoltani, Hamed Hamishehkar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77</w:t>
            </w:r>
          </w:p>
        </w:tc>
      </w:tr>
      <w:tr w:rsidR="003A5020" w:rsidRPr="005A1B11" w:rsidTr="00F9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Preparation and Characterization of Celecoxib Agglomerated Nanocrystals and Dry Powder Inhalation Formulations to Improve</w:t>
            </w:r>
            <w:r w:rsidR="003B585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its Aerosolization Performance. </w:t>
            </w:r>
            <w:r w:rsidR="003B5850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 Sciences</w:t>
            </w:r>
            <w:r w:rsidR="003B585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23 (4) 2017, 278-284.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3B5850" w:rsidP="003B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Mardani, M Maghsoodi, S Ghanbarzadeh, A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Nokhodchi, S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Yaqoubi, Hamed Hamishehkar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78</w:t>
            </w:r>
          </w:p>
        </w:tc>
      </w:tr>
      <w:tr w:rsidR="003A5020" w:rsidRPr="005A1B11" w:rsidTr="00EF7C1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Thermodynamic approaches for the prediction of oral drug absorption</w:t>
            </w:r>
            <w:r w:rsidR="00E739E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Journal of Thermal Analys</w:t>
            </w:r>
            <w:r w:rsidR="00E739E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is and Calorimetry 130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3</w:t>
            </w:r>
            <w:r w:rsidR="00E739E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)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="00E739E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2017,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1371–1382</w:t>
            </w:r>
            <w:r w:rsidR="00E739E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E739E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Z Fasihi, P Zakeri-Milani, A  Nokhodchi, J Akbari, M Barzegar-Jalali, R Loebenberg, H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Valizadeh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80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The effects of PH, temperature and protein concentration on the in vitro binding of flutamide to human serum albumin</w:t>
            </w:r>
            <w:r w:rsidR="002A68A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Pharmaceutical de</w:t>
            </w:r>
            <w:r w:rsidR="002A68A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velopment and technology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22</w:t>
            </w:r>
            <w:r w:rsidR="002A68A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(8)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2017</w:t>
            </w:r>
            <w:r w:rsidR="002A68A0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2A68A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S Esmaeilzadeh, H Valizadeh, P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Zakeri-Milani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81</w:t>
            </w:r>
          </w:p>
        </w:tc>
      </w:tr>
      <w:tr w:rsidR="003A5020" w:rsidRPr="005A1B11" w:rsidTr="009949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Synthesis and characterization of potential multifunctional methacrylate-based dental monomers</w:t>
            </w:r>
            <w:r w:rsidR="00E36609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Research on Che</w:t>
            </w:r>
            <w:r w:rsidR="00E36609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mical Intermediates 43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10</w:t>
            </w:r>
            <w:r w:rsidR="00E36609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) 2017,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5707–5722</w:t>
            </w:r>
            <w:r w:rsidR="00E36609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E36609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 Jaymand, M Lotfi, J Barar, S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Kimyai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82</w:t>
            </w:r>
          </w:p>
        </w:tc>
      </w:tr>
      <w:tr w:rsidR="003A5020" w:rsidRPr="005A1B11" w:rsidTr="00E7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E3092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Detection of Important Biological Elements in Drug-Drug Interaction Occurrence World Academy of Science, Engineering and Technology, International Journal of Biomedical </w:t>
            </w:r>
            <w:r w:rsidR="00E3092B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and Biological Engineering  4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="00E3092B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(11) 2017.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4512" w:type="dxa"/>
          </w:tcPr>
          <w:p w:rsidR="003A5020" w:rsidRPr="00456F58" w:rsidRDefault="00E3092B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R Ferdousi, R Safdari, Y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83</w:t>
            </w:r>
          </w:p>
        </w:tc>
      </w:tr>
      <w:tr w:rsidR="003A5020" w:rsidRPr="005A1B11" w:rsidTr="00D263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E721F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Electrochemical biosensor based on chitosan-gold nanoparticles, carbon nanotubes for detection of ovarian cancer biomarker</w:t>
            </w:r>
            <w:r w:rsidR="00E721FA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World Academy of Science, Engineering and Technology, International Journal of Biomedical </w:t>
            </w:r>
            <w:r w:rsidR="00E721FA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and Biological Engineering  4 (</w:t>
            </w:r>
            <w:r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11</w:t>
            </w:r>
            <w:r w:rsidR="00E721FA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2017.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E721FA" w:rsidP="00E72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P Samadi Pakchin, R Saber, H Ghanbari, Y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84</w:t>
            </w:r>
          </w:p>
        </w:tc>
      </w:tr>
      <w:tr w:rsidR="003A5020" w:rsidRPr="005A1B11" w:rsidTr="0048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Current status and future prospective of vaccine development against Echinococcus granulosus</w:t>
            </w:r>
            <w:r w:rsidR="00484478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Biologi</w:t>
            </w:r>
            <w:r w:rsidR="00484478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calsAvailable online </w:t>
            </w:r>
            <w:r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2017</w:t>
            </w:r>
            <w:r w:rsidR="00484478" w:rsidRPr="00456F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456F58" w:rsidRDefault="00484478" w:rsidP="004844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M Mostafa Pourseif, G Moghaddam, N Saeedi, A Barzegari, J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Dehghani,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85</w:t>
            </w:r>
          </w:p>
        </w:tc>
      </w:tr>
      <w:tr w:rsidR="003A5020" w:rsidRPr="005A1B11" w:rsidTr="00EF7C1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2471B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Effect of Green Tea, Stinging Nettle and Olive Leaves Extracts on the Quality and Shelf Life Stability of Frankfurter Type Sausage</w:t>
            </w:r>
            <w:r w:rsidR="002471BD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 Journal of Food Processing and Preservation 41</w:t>
            </w:r>
            <w:r w:rsidR="002471BD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(50)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2017</w:t>
            </w:r>
            <w:r w:rsidR="002471BD"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2471BD" w:rsidP="0024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K Alirezalu, J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Hesari, M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H  Eskandari, H Valizadeh, M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Sirousazar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86</w:t>
            </w:r>
          </w:p>
        </w:tc>
      </w:tr>
      <w:tr w:rsidR="003A5020" w:rsidRPr="005A1B11" w:rsidTr="006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A3086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Determination and mathematical modelling of budesonide solubility in N-methyl-2-pyrrolidone+ water mixtures from T= 293.2 to 313.2 K </w:t>
            </w:r>
            <w:r w:rsidR="00A3086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Physics and Chemistry of Liquids </w:t>
            </w:r>
            <w:r w:rsidR="00A3086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2017, 834-842.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3A5020" w:rsidP="00A30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 Barzegar-Jalali, E Rahimpour, F Martinez, A Jouyban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87</w:t>
            </w:r>
          </w:p>
        </w:tc>
      </w:tr>
      <w:tr w:rsidR="003A5020" w:rsidRPr="005A1B11" w:rsidTr="00EF7C1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Preparation and evaluation of PCL-PEG-PCL micelles as potential nanocarriers for ocular delivery of dexamethasone</w:t>
            </w:r>
            <w:r w:rsidR="00314E6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 Iranian journal</w:t>
            </w:r>
            <w:r w:rsidR="00314E6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of basic medical sciences21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2</w:t>
            </w:r>
            <w:r w:rsidR="00314E6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) 2017,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153</w:t>
            </w:r>
            <w:r w:rsidR="00314E6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314E62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M Alami-Milani, P Zakeri-Milani, H Valizadeh, R Salehi, M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Jelvehgari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89</w:t>
            </w:r>
          </w:p>
        </w:tc>
      </w:tr>
      <w:tr w:rsidR="003A5020" w:rsidRPr="005A1B11" w:rsidTr="0071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783C2A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Cost-effective batch production process of scFv antibody in Escherichia coli</w:t>
            </w:r>
            <w:r w:rsidR="00783C2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Human an</w:t>
            </w:r>
            <w:r w:rsidR="00783C2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tibodies </w:t>
            </w:r>
            <w:r w:rsidR="00783C2A" w:rsidRPr="00783C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26 (3) 2017, 149-157.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783C2A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A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Mesgari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Shadi, MH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Sar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rafzadeh, J Barar, Y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Omidi</w:t>
            </w:r>
          </w:p>
        </w:tc>
        <w:tc>
          <w:tcPr>
            <w:tcW w:w="693" w:type="dxa"/>
            <w:shd w:val="clear" w:color="auto" w:fill="FFFFFF" w:themeFill="background1"/>
          </w:tcPr>
          <w:p w:rsidR="003A5020" w:rsidRPr="005A1B11" w:rsidRDefault="003A5020" w:rsidP="003A5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91</w:t>
            </w:r>
          </w:p>
        </w:tc>
      </w:tr>
      <w:tr w:rsidR="003A5020" w:rsidRPr="005A1B11" w:rsidTr="00EF7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Recent advances in targeted delivery of tissue plasminogen activator for enhanced thrombolysis in ischaemic stroke</w:t>
            </w:r>
            <w:r w:rsidR="00DC754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 Journal of drug targeting 26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2</w:t>
            </w:r>
            <w:r w:rsidR="00DC754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) 2018,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95-109</w:t>
            </w:r>
            <w:r w:rsidR="00DC754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DC754F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 Zamanlu, M Farhoudi, M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Eskandani,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J Mahmoudi, J Barar, M Rafi, Y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93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Recent advances in aptamer-armed multimodal theranostic nanosystems for imaging and targeted therapy of cancer</w:t>
            </w:r>
            <w:r w:rsidR="00DC754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European Journal of Pharmaceutical Sciences Elsevier</w:t>
            </w:r>
            <w:r w:rsidR="00DC754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17, 2018, 301-312.</w:t>
            </w:r>
          </w:p>
        </w:tc>
        <w:tc>
          <w:tcPr>
            <w:tcW w:w="4512" w:type="dxa"/>
          </w:tcPr>
          <w:p w:rsidR="003A5020" w:rsidRPr="00456F58" w:rsidRDefault="00DC754F" w:rsidP="00DC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S Vandghanooni, M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Eskandani, J Barar,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94</w:t>
            </w:r>
          </w:p>
        </w:tc>
      </w:tr>
      <w:tr w:rsidR="003A5020" w:rsidRPr="005A1B11" w:rsidTr="004C21E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FFFFFF" w:themeFill="background1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lastRenderedPageBreak/>
              <w:t>Chemical Constituent and Biological Activities of Spatoglossum asperum J. Agardh from Oman Sea</w:t>
            </w:r>
            <w:r w:rsidR="00504D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 Letters i</w:t>
            </w:r>
            <w:r w:rsidR="00504D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n Drug Design &amp; Discovery 15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3</w:t>
            </w:r>
            <w:r w:rsidR="00504D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) 2018,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263-269</w:t>
            </w:r>
            <w:r w:rsidR="00504D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  <w:shd w:val="clear" w:color="auto" w:fill="FFFFFF" w:themeFill="background1"/>
          </w:tcPr>
          <w:p w:rsidR="003A5020" w:rsidRPr="00456F58" w:rsidRDefault="00504D3A" w:rsidP="00504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N Movahhedin, H Nazemiyeh, J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Barar, 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Esnaashari, A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H Movahhedin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95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E4054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A novel in silico minigene vaccine based on CD4+ T-helper and B-cell epitopes of EG95 isolates for vaccination against cystic echinococcosis</w:t>
            </w:r>
            <w:r w:rsidR="00E405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Computati</w:t>
            </w:r>
            <w:r w:rsidR="00E405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onal Biology and Chemistry 72, 2018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,</w:t>
            </w:r>
            <w:r w:rsidR="00E405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150-1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63</w:t>
            </w:r>
            <w:r w:rsidR="00E405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456F58" w:rsidRDefault="003A5020" w:rsidP="00504D3A">
            <w:pPr>
              <w:tabs>
                <w:tab w:val="left" w:pos="35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MM. Pourseif, G Moghaddam, B Naghili, N</w:t>
            </w:r>
            <w:r w:rsidR="00504D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Saeedi, S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Parvizpour, A Nematollahi, Y Omidi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tabs>
                <w:tab w:val="left" w:pos="35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96</w:t>
            </w:r>
          </w:p>
        </w:tc>
      </w:tr>
      <w:tr w:rsidR="003A5020" w:rsidRPr="005A1B11" w:rsidTr="0086151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Preparation and some characteristics of nano liposomes containing olive leaf extract</w:t>
            </w:r>
            <w:r w:rsidR="007128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Iranian Journal of Fo</w:t>
            </w:r>
            <w:r w:rsidR="007128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od Science and Technology 14 (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72</w:t>
            </w:r>
            <w:r w:rsidR="007128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) 2018,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155-163</w:t>
            </w:r>
            <w:r w:rsidR="007128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12" w:type="dxa"/>
          </w:tcPr>
          <w:p w:rsidR="003A5020" w:rsidRPr="00456F58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Dizajyekan M Manafi, Khodaparast MH Hadad, Damirchi S Azadmard, H Valizadeh, Yyazdi F Tabatabaei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99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86151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Application of Spray Drying Technique for Flowability e</w:t>
            </w:r>
            <w:r w:rsidR="0086151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nhancement of Divalproex Sodium.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Drug resea</w:t>
            </w:r>
            <w:r w:rsidR="0086151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rch Journal Drug research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68</w:t>
            </w:r>
            <w:r w:rsidR="0086151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(3) 2018,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168-173</w:t>
            </w:r>
            <w:r w:rsidR="0086151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861511" w:rsidP="00861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S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Ghanbarzadeh, H Valizadeh, 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Yaqoubi, 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Asdagh, Hamed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Hamishehkar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3A5020" w:rsidRPr="005A1B11" w:rsidTr="003F10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Lower Glycemic Indices and Lipid Profile among Type 2 Diabetes Mellitus Patients Who Received Novel Dose of Silybum marianum (L.) Gaertn.(silymarin) Extract S…Phytomedicine</w:t>
            </w:r>
            <w:r w:rsidR="004F5CC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44, 2018, 39-44.</w:t>
            </w:r>
          </w:p>
        </w:tc>
        <w:tc>
          <w:tcPr>
            <w:tcW w:w="4512" w:type="dxa"/>
          </w:tcPr>
          <w:p w:rsidR="003A5020" w:rsidRPr="00456F58" w:rsidRDefault="004F5CC7" w:rsidP="004F5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Ebrahimpour-koujan, B Pourghassem Gargari, M Mobasseri, H Valizadeh, M Asghari-Jafarabadi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101</w:t>
            </w:r>
          </w:p>
        </w:tc>
      </w:tr>
      <w:tr w:rsidR="003A5020" w:rsidRPr="005A1B11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Enhancement of ketoconazole dissolution rate by the liquisolid technique</w:t>
            </w:r>
            <w:r w:rsidR="004C21E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. Acta Pharm 68, 2018, 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325-336</w:t>
            </w:r>
            <w:r w:rsidR="004C21E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  <w:tc>
          <w:tcPr>
            <w:tcW w:w="4512" w:type="dxa"/>
          </w:tcPr>
          <w:p w:rsidR="003A5020" w:rsidRPr="00456F58" w:rsidRDefault="004C21E3" w:rsidP="004C2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 Mmolaei, K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Osouli-Bostanabad, K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Adibkia, J Shokri, S Asnaashari, Y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Javadzadeh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102</w:t>
            </w:r>
          </w:p>
        </w:tc>
      </w:tr>
      <w:tr w:rsidR="003A5020" w:rsidRPr="005A1B11" w:rsidTr="00EF7C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3A502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Generally trained models to predict drug solubility in N-methyl-2-pyrrolidone+ water mixtures at various temperatures</w:t>
            </w:r>
            <w:r w:rsidR="004C21E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Journal of Molecular Liquids</w:t>
            </w:r>
            <w:r w:rsidR="004C21E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254, 2018, 34-38.</w:t>
            </w:r>
          </w:p>
        </w:tc>
        <w:tc>
          <w:tcPr>
            <w:tcW w:w="4512" w:type="dxa"/>
          </w:tcPr>
          <w:p w:rsidR="003A5020" w:rsidRPr="00456F58" w:rsidRDefault="004C21E3" w:rsidP="004C2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E Rahimpour, M Barzegar-Jalali, A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Shayanfar, 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="003A5020"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Jouyban 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103</w:t>
            </w:r>
          </w:p>
        </w:tc>
      </w:tr>
      <w:tr w:rsidR="003A5020" w:rsidRPr="005A1B11" w:rsidTr="00F1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:rsidR="003A5020" w:rsidRPr="00456F58" w:rsidRDefault="003A5020" w:rsidP="00F110A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Feasibility of electrospray deposition for rapid screening of the cocrystal formation and single step, continuous production of pharmaceutical nanococrystals</w:t>
            </w:r>
            <w:r w:rsidR="00F110A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>.</w:t>
            </w:r>
            <w:r w:rsidRPr="00456F5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Drug development and industrial pharmacy</w:t>
            </w:r>
            <w:r w:rsidR="00F110A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fa-IR"/>
              </w:rPr>
              <w:t xml:space="preserve"> 2018, 1034-1047.</w:t>
            </w:r>
          </w:p>
        </w:tc>
        <w:tc>
          <w:tcPr>
            <w:tcW w:w="4512" w:type="dxa"/>
          </w:tcPr>
          <w:p w:rsidR="003A5020" w:rsidRPr="00456F58" w:rsidRDefault="003A5020" w:rsidP="00F11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 Emami, M</w:t>
            </w:r>
            <w:r w:rsidR="00F110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R</w:t>
            </w:r>
            <w:r w:rsidRPr="00456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 Siahi-Shadbad, M Barzegar-Jalali, K Adibkia</w:t>
            </w:r>
          </w:p>
        </w:tc>
        <w:tc>
          <w:tcPr>
            <w:tcW w:w="693" w:type="dxa"/>
          </w:tcPr>
          <w:p w:rsidR="003A5020" w:rsidRPr="005A1B11" w:rsidRDefault="003A5020" w:rsidP="003A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A1B1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104</w:t>
            </w:r>
          </w:p>
        </w:tc>
      </w:tr>
    </w:tbl>
    <w:p w:rsidR="00EF7C1C" w:rsidRDefault="00EF7C1C" w:rsidP="005A1B11">
      <w:pPr>
        <w:bidi/>
        <w:rPr>
          <w:rFonts w:cs="B Lotus"/>
          <w:sz w:val="20"/>
          <w:szCs w:val="20"/>
          <w:u w:val="single"/>
          <w:lang w:bidi="fa-IR"/>
        </w:rPr>
      </w:pPr>
    </w:p>
    <w:p w:rsidR="003D6E38" w:rsidRDefault="003D6E38" w:rsidP="003D6E38">
      <w:pPr>
        <w:bidi/>
        <w:rPr>
          <w:rFonts w:cs="B Lotus"/>
          <w:sz w:val="20"/>
          <w:szCs w:val="20"/>
          <w:u w:val="single"/>
          <w:lang w:bidi="fa-IR"/>
        </w:rPr>
      </w:pPr>
    </w:p>
    <w:p w:rsidR="00EF7C1C" w:rsidRPr="00C86177" w:rsidRDefault="00E4255A" w:rsidP="00324552">
      <w:pPr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C86177">
        <w:rPr>
          <w:rFonts w:cs="B Lotus" w:hint="cs"/>
          <w:b/>
          <w:bCs/>
          <w:sz w:val="20"/>
          <w:szCs w:val="20"/>
          <w:rtl/>
          <w:lang w:bidi="fa-IR"/>
        </w:rPr>
        <w:t>گروه فارماکولوژی و توکسیکولوژی</w:t>
      </w:r>
    </w:p>
    <w:tbl>
      <w:tblPr>
        <w:tblStyle w:val="LightList-Accent3"/>
        <w:bidiVisual/>
        <w:tblW w:w="15300" w:type="dxa"/>
        <w:tblInd w:w="-1166" w:type="dxa"/>
        <w:tblLook w:val="04A0" w:firstRow="1" w:lastRow="0" w:firstColumn="1" w:lastColumn="0" w:noHBand="0" w:noVBand="1"/>
      </w:tblPr>
      <w:tblGrid>
        <w:gridCol w:w="9540"/>
        <w:gridCol w:w="4950"/>
        <w:gridCol w:w="810"/>
      </w:tblGrid>
      <w:tr w:rsidR="00EF7C1C" w:rsidRPr="004963AD" w:rsidTr="00EF7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EF7C1C" w:rsidP="00EF7C1C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963A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  <w:t>نام مقاله و مجله</w:t>
            </w:r>
          </w:p>
          <w:p w:rsidR="00EF7C1C" w:rsidRPr="004963AD" w:rsidRDefault="00EF7C1C" w:rsidP="002625DB">
            <w:pPr>
              <w:bidi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950" w:type="dxa"/>
          </w:tcPr>
          <w:p w:rsidR="00EF7C1C" w:rsidRPr="004963AD" w:rsidRDefault="00EF7C1C" w:rsidP="00EF7C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4963A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  <w:t>نویسندگان</w:t>
            </w:r>
          </w:p>
        </w:tc>
        <w:tc>
          <w:tcPr>
            <w:tcW w:w="810" w:type="dxa"/>
          </w:tcPr>
          <w:p w:rsidR="00EF7C1C" w:rsidRPr="004963AD" w:rsidRDefault="00EF7C1C" w:rsidP="00D76364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A4495A" w:rsidP="004112E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449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The effects of hesperidin on ischemia/reperfusion induced arrhythmias and infarct size in isolated rat heart</w:t>
            </w:r>
            <w:r w:rsidR="004112E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Pr="00A449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 Pharmaceutical Sciences</w:t>
            </w:r>
            <w:r w:rsidR="004112E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22 (</w:t>
            </w:r>
            <w:r w:rsidRPr="00A449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2</w:t>
            </w:r>
            <w:r w:rsidR="004112E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) 2016,</w:t>
            </w:r>
            <w:r w:rsidRPr="00A449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68-75</w:t>
            </w:r>
            <w:r w:rsidR="004112E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4112ED" w:rsidP="0009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Pashai M </w:t>
            </w:r>
            <w:r w:rsidR="00F16962">
              <w:rPr>
                <w:rFonts w:asciiTheme="majorBidi" w:hAnsiTheme="majorBidi" w:cstheme="majorBidi"/>
                <w:sz w:val="16"/>
                <w:szCs w:val="16"/>
              </w:rPr>
              <w:t>,  Toutounchi SN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  Rameshrad  M,  Vaez  H.,  Fathiazad F,  Garjani</w:t>
            </w:r>
            <w:r w:rsidR="00A4495A" w:rsidRPr="00A4495A">
              <w:rPr>
                <w:rFonts w:asciiTheme="majorBidi" w:hAnsiTheme="majorBidi" w:cstheme="majorBidi"/>
                <w:sz w:val="16"/>
                <w:szCs w:val="16"/>
              </w:rPr>
              <w:t xml:space="preserve"> A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1</w:t>
            </w:r>
          </w:p>
        </w:tc>
      </w:tr>
      <w:tr w:rsidR="00EF7C1C" w:rsidRPr="004963AD" w:rsidTr="00EF7C1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9F7994" w:rsidP="003D2272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9F799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Unintentional poisoning in children admitted to Tabriz pediatric hospital</w:t>
            </w:r>
            <w:r w:rsidR="003D22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9F799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 </w:t>
            </w:r>
            <w:r w:rsidR="00C13473" w:rsidRPr="00C1347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Pharmaceutical </w:t>
            </w:r>
            <w:r w:rsidR="003D22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Sciences</w:t>
            </w:r>
            <w:r w:rsidR="00C13473" w:rsidRPr="00C1347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22</w:t>
            </w:r>
            <w:r w:rsidR="003D22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(</w:t>
            </w:r>
            <w:r w:rsidR="00C13473" w:rsidRPr="00C1347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</w:t>
            </w:r>
            <w:r w:rsidR="003D22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</w:t>
            </w:r>
            <w:r w:rsidR="00C13473" w:rsidRPr="00C1347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2016, 132-137</w:t>
            </w:r>
            <w:r w:rsidR="003D22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133AB1" w:rsidP="00133AB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Ahmadabadi F,  Davoodi</w:t>
            </w:r>
            <w:r w:rsidR="009F7994" w:rsidRPr="009F7994">
              <w:rPr>
                <w:rFonts w:asciiTheme="majorBidi" w:hAnsiTheme="majorBidi" w:cstheme="majorBidi"/>
                <w:sz w:val="16"/>
                <w:szCs w:val="16"/>
              </w:rPr>
              <w:t xml:space="preserve"> A,  Ahmadabadi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F,  Rezazadeh</w:t>
            </w:r>
            <w:r w:rsidR="009F7994" w:rsidRPr="009F7994">
              <w:rPr>
                <w:rFonts w:asciiTheme="majorBidi" w:hAnsiTheme="majorBidi" w:cstheme="majorBidi"/>
                <w:sz w:val="16"/>
                <w:szCs w:val="16"/>
              </w:rPr>
              <w:t xml:space="preserve"> H</w:t>
            </w:r>
          </w:p>
        </w:tc>
        <w:tc>
          <w:tcPr>
            <w:tcW w:w="810" w:type="dxa"/>
          </w:tcPr>
          <w:p w:rsidR="00EF7C1C" w:rsidRPr="004963AD" w:rsidRDefault="00B22DD5" w:rsidP="00D85EF3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D05169" w:rsidP="00A45786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D0516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Effect of WR-1065 on 6-hydroxydopamine-induced catalepsy and IL-6level in rats</w:t>
            </w:r>
            <w:r w:rsidR="00A4578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D0516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 Iranian Journal of Basic Medical Sciences</w:t>
            </w:r>
            <w:r w:rsidR="00A4578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D0516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19 </w:t>
            </w:r>
            <w:r w:rsidR="00A4578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(</w:t>
            </w:r>
            <w:r w:rsidRPr="00D0516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</w:t>
            </w:r>
            <w:r w:rsidR="00A4578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 2016,</w:t>
            </w:r>
            <w:r w:rsidRPr="00D0516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490-496</w:t>
            </w:r>
            <w:r w:rsidR="00A4578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A45786" w:rsidP="0092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Kheradmand A,  Nayebi A, Jorjani M, Haddadi </w:t>
            </w:r>
            <w:r w:rsidR="00D05169" w:rsidRPr="00D0516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</w:tc>
        <w:tc>
          <w:tcPr>
            <w:tcW w:w="810" w:type="dxa"/>
          </w:tcPr>
          <w:p w:rsidR="00EF7C1C" w:rsidRPr="004963AD" w:rsidRDefault="00B22DD5" w:rsidP="0092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EF7C1C" w:rsidRPr="004963AD" w:rsidTr="00EF7C1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3537CF" w:rsidP="0071769C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3537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Effects of WR1065 on 6-hydroxydopamine-induced motor imbalance: Possible involvement of oxidative stress and inflammatory cytokines</w:t>
            </w:r>
            <w:r w:rsidR="0071769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3537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 Neuroscience Letters</w:t>
            </w:r>
            <w:r w:rsidR="0071769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627,</w:t>
            </w:r>
            <w:r w:rsidRPr="003537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2016, 7-12</w:t>
            </w:r>
            <w:r w:rsidR="0071769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F12D93" w:rsidP="00F12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Kheradmand A,  Nayebi A,  Jorjani M,  Khalifeh </w:t>
            </w:r>
            <w:r w:rsidR="003537CF" w:rsidRPr="003537CF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,  Haddadi </w:t>
            </w:r>
            <w:r w:rsidR="003537CF" w:rsidRPr="003537CF">
              <w:rPr>
                <w:rFonts w:asciiTheme="majorBidi" w:hAnsiTheme="majorBidi" w:cstheme="majorBidi"/>
                <w:sz w:val="16"/>
                <w:szCs w:val="16"/>
              </w:rPr>
              <w:t xml:space="preserve"> R</w:t>
            </w:r>
          </w:p>
        </w:tc>
        <w:tc>
          <w:tcPr>
            <w:tcW w:w="810" w:type="dxa"/>
          </w:tcPr>
          <w:p w:rsidR="00EF7C1C" w:rsidRPr="004963AD" w:rsidRDefault="00B22DD5" w:rsidP="00923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A31DB9" w:rsidP="000048D9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31DB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Thrombolytic therapy Up-regulates inflammatory mediators compared to percutaneous coronary intervention (PCI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</w:t>
            </w:r>
            <w:r w:rsidR="000048D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A31DB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Allergy, Asthma and Immunology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0048D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15 (</w:t>
            </w:r>
            <w:r w:rsidRPr="00A31DB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</w:t>
            </w:r>
            <w:r w:rsidR="000048D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</w:t>
            </w:r>
            <w:r w:rsidRPr="00A31DB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2016, 257-263</w:t>
            </w:r>
            <w:r w:rsidR="000048D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0048D9" w:rsidP="0009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Garjani  A,  Sohrabi B,  Movassaghpour A,  Andalib S,  Shokri M ,  Taherkhanchi B,  Bagheri </w:t>
            </w:r>
            <w:r w:rsidR="00A31DB9" w:rsidRPr="00A31DB9">
              <w:rPr>
                <w:rFonts w:asciiTheme="majorBidi" w:hAnsiTheme="majorBidi" w:cstheme="majorBidi"/>
                <w:sz w:val="16"/>
                <w:szCs w:val="16"/>
              </w:rPr>
              <w:t xml:space="preserve"> B.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EF7C1C" w:rsidRPr="004963AD" w:rsidTr="00B32D95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F273CA" w:rsidP="00B32D9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F273C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Crocin treatment prevents doxorubicin-induced cardiotoxicity in rats</w:t>
            </w:r>
            <w:r w:rsidR="00B32D9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Pr="00F273C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Life Sciences</w:t>
            </w:r>
            <w:r w:rsidR="00B32D9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Pr="00F273C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157, 2016, 145-151</w:t>
            </w:r>
            <w:r w:rsidR="00B32D9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B32D95" w:rsidP="00B3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Razmaraii N,  Babaei  H,  Mohajjel Nayebi A,  Assadnassab G,  Ashrafi Helan J,  Azarmi Y.</w:t>
            </w:r>
          </w:p>
        </w:tc>
        <w:tc>
          <w:tcPr>
            <w:tcW w:w="810" w:type="dxa"/>
          </w:tcPr>
          <w:p w:rsidR="00EF7C1C" w:rsidRPr="004963AD" w:rsidRDefault="00B22DD5" w:rsidP="007A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EF7C1C" w:rsidRPr="004963AD" w:rsidTr="00631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FFFFFF" w:themeFill="background1"/>
          </w:tcPr>
          <w:p w:rsidR="00EF7C1C" w:rsidRPr="00324552" w:rsidRDefault="00833179" w:rsidP="00B32D9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3317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AMPK activation by metformin inhibits local innate immune responses in the isolated rat heart by suppression of TLR 4-related pathway</w:t>
            </w:r>
            <w:r w:rsidR="00B32D9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Pr="0083317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International Immunopharmacology 40, 2016</w:t>
            </w:r>
            <w:r w:rsidR="00B32D9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,</w:t>
            </w:r>
            <w:r w:rsidRPr="0083317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501–507</w:t>
            </w:r>
            <w:r w:rsidR="00B32D9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  <w:shd w:val="clear" w:color="auto" w:fill="FFFFFF" w:themeFill="background1"/>
          </w:tcPr>
          <w:p w:rsidR="00EF7C1C" w:rsidRPr="004963AD" w:rsidRDefault="00B32D95" w:rsidP="00B3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H </w:t>
            </w:r>
            <w:r w:rsidR="00833179" w:rsidRPr="00833179">
              <w:rPr>
                <w:rFonts w:asciiTheme="majorBidi" w:hAnsiTheme="majorBidi" w:cstheme="majorBidi"/>
                <w:sz w:val="16"/>
                <w:szCs w:val="16"/>
              </w:rPr>
              <w:t>Vaez,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833179" w:rsidRPr="00833179">
              <w:rPr>
                <w:rFonts w:asciiTheme="majorBidi" w:hAnsiTheme="majorBidi" w:cstheme="majorBidi"/>
                <w:sz w:val="16"/>
                <w:szCs w:val="16"/>
              </w:rPr>
              <w:t xml:space="preserve"> Najafi,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833179" w:rsidRPr="00833179">
              <w:rPr>
                <w:rFonts w:asciiTheme="majorBidi" w:hAnsiTheme="majorBidi" w:cstheme="majorBidi"/>
                <w:sz w:val="16"/>
                <w:szCs w:val="16"/>
              </w:rPr>
              <w:t xml:space="preserve"> Rameshrad, NS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Toutounchi, M</w:t>
            </w:r>
            <w:r w:rsidR="00833179" w:rsidRPr="00833179">
              <w:rPr>
                <w:rFonts w:asciiTheme="majorBidi" w:hAnsiTheme="majorBidi" w:cstheme="majorBidi"/>
                <w:sz w:val="16"/>
                <w:szCs w:val="16"/>
              </w:rPr>
              <w:t xml:space="preserve"> Garjani, J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Barar, A </w:t>
            </w:r>
            <w:r w:rsidR="00833179" w:rsidRPr="00833179">
              <w:rPr>
                <w:rFonts w:asciiTheme="majorBidi" w:hAnsiTheme="majorBidi" w:cstheme="majorBidi"/>
                <w:sz w:val="16"/>
                <w:szCs w:val="16"/>
              </w:rPr>
              <w:t>Garjani</w:t>
            </w:r>
          </w:p>
        </w:tc>
        <w:tc>
          <w:tcPr>
            <w:tcW w:w="810" w:type="dxa"/>
          </w:tcPr>
          <w:p w:rsidR="00EF7C1C" w:rsidRPr="004963AD" w:rsidRDefault="00B22DD5" w:rsidP="0092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</w:tr>
      <w:tr w:rsidR="00EF7C1C" w:rsidRPr="004963AD" w:rsidTr="006318D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FFFFFF" w:themeFill="background1"/>
          </w:tcPr>
          <w:p w:rsidR="00EF7C1C" w:rsidRPr="004963AD" w:rsidRDefault="003B4085" w:rsidP="005A7E30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3B408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Effect of thrombolytic therapy and percutaneous coronary intervention (PCI) on inflammatory </w:t>
            </w:r>
            <w:r w:rsidR="005A7E30" w:rsidRPr="003B408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mediators</w:t>
            </w:r>
            <w:r w:rsidR="005A7E3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5A7E30" w:rsidRPr="003B408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Atherosclerosis</w:t>
            </w:r>
            <w:r w:rsidR="005A7E3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5A7E30" w:rsidRPr="003B408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252</w:t>
            </w:r>
            <w:r w:rsidR="005A7E3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2016, 183.</w:t>
            </w:r>
          </w:p>
        </w:tc>
        <w:tc>
          <w:tcPr>
            <w:tcW w:w="4950" w:type="dxa"/>
            <w:shd w:val="clear" w:color="auto" w:fill="FFFFFF" w:themeFill="background1"/>
          </w:tcPr>
          <w:p w:rsidR="00EF7C1C" w:rsidRPr="004963AD" w:rsidRDefault="00905B8E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05B8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B Bagheri, A Garjani, B Taherkhanchi, B Sohrabi, F Mousavi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0A0FB6" w:rsidP="00D90563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0A0F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Evolution of phage display technology: From discovery to application</w:t>
            </w:r>
            <w:r w:rsidR="00D9056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0A0F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</w:t>
            </w:r>
            <w:r w:rsidR="00D9056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nal of Drug Targeting 2016, 216-224.</w:t>
            </w:r>
          </w:p>
        </w:tc>
        <w:tc>
          <w:tcPr>
            <w:tcW w:w="4950" w:type="dxa"/>
          </w:tcPr>
          <w:p w:rsidR="00EF7C1C" w:rsidRPr="004963AD" w:rsidRDefault="000A0FB6" w:rsidP="00D9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A0FB6">
              <w:rPr>
                <w:rFonts w:asciiTheme="majorBidi" w:hAnsiTheme="majorBidi" w:cstheme="majorBidi"/>
                <w:sz w:val="16"/>
                <w:szCs w:val="16"/>
              </w:rPr>
              <w:t>L Rahbarnia, S Farajnia, H Babaei, J Majidi, K Veisi, V Ahmadzadeh, B Akbari</w:t>
            </w:r>
          </w:p>
        </w:tc>
        <w:tc>
          <w:tcPr>
            <w:tcW w:w="810" w:type="dxa"/>
          </w:tcPr>
          <w:p w:rsidR="00EF7C1C" w:rsidRPr="004963AD" w:rsidRDefault="00B22DD5" w:rsidP="007A3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</w:tr>
      <w:tr w:rsidR="00EF7C1C" w:rsidRPr="004963AD" w:rsidTr="00EF7C1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0A0FB6" w:rsidP="00340F9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0A0F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Development of a novel human scFv against EGFR L2 domain by phage display technology</w:t>
            </w:r>
            <w:r w:rsidR="00340F9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340F9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Current pharmaceutical design</w:t>
            </w:r>
            <w:r w:rsidR="00340F91">
              <w:t xml:space="preserve"> </w:t>
            </w:r>
            <w:r w:rsidR="00340F91" w:rsidRPr="00340F9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23(13) 2017.</w:t>
            </w:r>
          </w:p>
        </w:tc>
        <w:tc>
          <w:tcPr>
            <w:tcW w:w="4950" w:type="dxa"/>
          </w:tcPr>
          <w:p w:rsidR="00EF7C1C" w:rsidRPr="004963AD" w:rsidRDefault="000A0FB6" w:rsidP="00EE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A0FB6">
              <w:rPr>
                <w:rFonts w:asciiTheme="majorBidi" w:hAnsiTheme="majorBidi" w:cstheme="majorBidi"/>
                <w:sz w:val="16"/>
                <w:szCs w:val="16"/>
              </w:rPr>
              <w:t>L Rahbarnia, S Farajnia, H Babaei, J Majidi, K Veisi, SA Khosroshahi, A Tanomand</w:t>
            </w:r>
          </w:p>
        </w:tc>
        <w:tc>
          <w:tcPr>
            <w:tcW w:w="810" w:type="dxa"/>
          </w:tcPr>
          <w:p w:rsidR="00EF7C1C" w:rsidRPr="004963AD" w:rsidRDefault="00B22DD5" w:rsidP="00EE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  <w:tr w:rsidR="00EF7C1C" w:rsidRPr="004963AD" w:rsidTr="001E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FFFFFF" w:themeFill="background1"/>
          </w:tcPr>
          <w:p w:rsidR="00EF7C1C" w:rsidRPr="004963AD" w:rsidRDefault="000A0FB6" w:rsidP="002349D8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0A0F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Cardioprotective effect of Grape seed extract on chronic Doxorubicin-induced cardiac toxicity in Wistar Rats</w:t>
            </w:r>
            <w:r w:rsidR="00F8732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0A0F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</w:t>
            </w:r>
            <w:r w:rsidR="00F8732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lletin </w:t>
            </w:r>
            <w:r w:rsidR="00F87320" w:rsidRPr="00F87320">
              <w:rPr>
                <w:rStyle w:val="cit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6(3) 2016, 423–433.</w:t>
            </w:r>
          </w:p>
        </w:tc>
        <w:tc>
          <w:tcPr>
            <w:tcW w:w="4950" w:type="dxa"/>
            <w:shd w:val="clear" w:color="auto" w:fill="FFFFFF" w:themeFill="background1"/>
          </w:tcPr>
          <w:p w:rsidR="00EF7C1C" w:rsidRPr="004963AD" w:rsidRDefault="00F87320" w:rsidP="00F87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="000A0FB6" w:rsidRPr="000A0FB6">
              <w:rPr>
                <w:rFonts w:asciiTheme="majorBidi" w:hAnsiTheme="majorBidi" w:cstheme="majorBidi"/>
                <w:sz w:val="16"/>
                <w:szCs w:val="16"/>
              </w:rPr>
              <w:t xml:space="preserve"> Razmaraii, H Babaei, A Mohajjel Nayebi, G Asadnasab, J Ashrafi Helan, Y Azarmi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</w:tr>
      <w:tr w:rsidR="00EF7C1C" w:rsidRPr="004963AD" w:rsidTr="00EF7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654408" w:rsidP="007427C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lastRenderedPageBreak/>
              <w:t>In vitro/vivo studies towards mechanisms of risperidone-induced oxidative stress and the protective role of coenzyme Q10 and N-acetylcysteine</w:t>
            </w:r>
            <w:r w:rsidR="007427C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Toxicology Mechanisms and Methods 26</w:t>
            </w:r>
            <w:r w:rsidR="007427C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(7) 2016.</w:t>
            </w:r>
          </w:p>
        </w:tc>
        <w:tc>
          <w:tcPr>
            <w:tcW w:w="4950" w:type="dxa"/>
          </w:tcPr>
          <w:p w:rsidR="00EF7C1C" w:rsidRPr="004963AD" w:rsidRDefault="007427C1" w:rsidP="0074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Eftekhari, E </w:t>
            </w:r>
            <w:r w:rsidR="00654408" w:rsidRPr="00654408">
              <w:rPr>
                <w:rFonts w:asciiTheme="majorBidi" w:hAnsiTheme="majorBidi" w:cstheme="majorBidi"/>
                <w:sz w:val="16"/>
                <w:szCs w:val="16"/>
              </w:rPr>
              <w:t>Ahmadian, Y Azarmi, A Parvizpur, Hamed Hamishehkar,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</w:t>
            </w:r>
            <w:r w:rsidR="00654408" w:rsidRPr="00654408">
              <w:rPr>
                <w:rFonts w:asciiTheme="majorBidi" w:hAnsiTheme="majorBidi" w:cstheme="majorBidi"/>
                <w:sz w:val="16"/>
                <w:szCs w:val="16"/>
              </w:rPr>
              <w:t xml:space="preserve"> Eghbal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</w:tr>
      <w:tr w:rsidR="00EF7C1C" w:rsidRPr="004963AD" w:rsidTr="0074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654408" w:rsidP="005004B2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Role of renin-angiotensin system in liver diseases: an outline on the potential therapeutic points of intervention</w:t>
            </w:r>
            <w:r w:rsidR="005004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="00241D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Expert Review of Gas</w:t>
            </w:r>
            <w:r w:rsidR="005004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troenterology &amp; Hepatology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10</w:t>
            </w:r>
            <w:r w:rsidR="005004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(11)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2016</w:t>
            </w:r>
            <w:r w:rsidR="005004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4950" w:type="dxa"/>
          </w:tcPr>
          <w:p w:rsidR="00EF7C1C" w:rsidRPr="004963AD" w:rsidRDefault="00654408" w:rsidP="0050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54408">
              <w:rPr>
                <w:rFonts w:asciiTheme="majorBidi" w:hAnsiTheme="majorBidi" w:cstheme="majorBidi"/>
                <w:sz w:val="16"/>
                <w:szCs w:val="16"/>
              </w:rPr>
              <w:t>E Ahmadian, PS Pennefather, A Eftekhari, R Heidari, MA Eghbal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</w:tr>
      <w:tr w:rsidR="00EF7C1C" w:rsidRPr="004963AD" w:rsidTr="00EF7C1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654408" w:rsidP="00F9042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Triazole rizatriptan induces liver toxicity through lysosomal/mitochondrial dysfunction</w:t>
            </w:r>
            <w:r w:rsidR="0010786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Dru</w:t>
            </w:r>
            <w:r w:rsidR="0010786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g Research 66(09) 2016,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470-478</w:t>
            </w:r>
            <w:r w:rsidR="0010786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654408" w:rsidP="0065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54408">
              <w:rPr>
                <w:rFonts w:asciiTheme="majorBidi" w:hAnsiTheme="majorBidi" w:cstheme="majorBidi"/>
                <w:sz w:val="16"/>
                <w:szCs w:val="16"/>
              </w:rPr>
              <w:t>JK Fard, H Hamzeiy, M Sattari, A Eftekhari, E Ahmadian, MA Eghbal</w:t>
            </w:r>
          </w:p>
        </w:tc>
        <w:tc>
          <w:tcPr>
            <w:tcW w:w="810" w:type="dxa"/>
          </w:tcPr>
          <w:p w:rsidR="00EF7C1C" w:rsidRPr="004963AD" w:rsidRDefault="00B22DD5" w:rsidP="0065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</w:tr>
      <w:tr w:rsidR="00EF7C1C" w:rsidRPr="004963AD" w:rsidTr="0075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FFFFFF" w:themeFill="background1"/>
          </w:tcPr>
          <w:p w:rsidR="00EF7C1C" w:rsidRPr="004963AD" w:rsidRDefault="00654408" w:rsidP="00C54798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Protective roles of N-acetyl Cysteine and/or taurine against sumatriptan-induced hepatotoxicity</w:t>
            </w:r>
            <w:r w:rsidR="00C5479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</w:t>
            </w:r>
            <w:r w:rsidR="00C5479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6(4)</w:t>
            </w:r>
            <w:r w:rsidR="00C5479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C54798"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627-637</w:t>
            </w:r>
            <w:r w:rsidR="00C5479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  <w:shd w:val="clear" w:color="auto" w:fill="FFFFFF" w:themeFill="background1"/>
          </w:tcPr>
          <w:p w:rsidR="00EF7C1C" w:rsidRPr="004963AD" w:rsidRDefault="00C54798" w:rsidP="00C54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</w:t>
            </w:r>
            <w:r w:rsidR="00654408" w:rsidRPr="00654408">
              <w:rPr>
                <w:rFonts w:asciiTheme="majorBidi" w:hAnsiTheme="majorBidi" w:cstheme="majorBidi"/>
                <w:sz w:val="16"/>
                <w:szCs w:val="16"/>
              </w:rPr>
              <w:t xml:space="preserve"> Khalili Fard, H Hamzeiy, M Sattari, MA Eghbal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</w:tr>
      <w:tr w:rsidR="00EF7C1C" w:rsidRPr="004963AD" w:rsidTr="00EF7C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654408" w:rsidP="00136D0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Evaluation of proper usage of Glucocorticosteroid inhalers and their adverse effects in Asthmatic patients</w:t>
            </w:r>
            <w:r w:rsidR="00136D0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Tanaffos15(1)</w:t>
            </w:r>
            <w:r w:rsidR="00136D0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136D01"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</w:t>
            </w:r>
            <w:r w:rsidR="00136D0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, </w:t>
            </w:r>
            <w:r w:rsidRPr="00654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9-16</w:t>
            </w:r>
            <w:r w:rsidR="00136D0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136D01" w:rsidP="0013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ME </w:t>
            </w:r>
            <w:r w:rsidR="00654408" w:rsidRPr="00654408">
              <w:rPr>
                <w:rFonts w:asciiTheme="majorBidi" w:hAnsiTheme="majorBidi" w:cstheme="majorBidi"/>
                <w:sz w:val="16"/>
                <w:szCs w:val="16"/>
              </w:rPr>
              <w:t>Hejazi, A Shafiifar, S Mashayekhi, M Sattari</w:t>
            </w:r>
          </w:p>
        </w:tc>
        <w:tc>
          <w:tcPr>
            <w:tcW w:w="810" w:type="dxa"/>
          </w:tcPr>
          <w:p w:rsidR="00EF7C1C" w:rsidRPr="004963AD" w:rsidRDefault="00B22DD5" w:rsidP="00517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FF3503" w:rsidP="00D76364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FF350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Endothelial cells' biophysical, biochemical, and chromosomal aberrancies in high-glucose condition within the diabetic range</w:t>
            </w:r>
            <w:r w:rsidR="002150B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Cell Biochemistry and Function</w:t>
            </w:r>
            <w:r w:rsidR="002150B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35(2) </w:t>
            </w:r>
            <w:r w:rsidR="002150B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2017,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83-97</w:t>
            </w:r>
            <w:r w:rsidR="002150B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2150B4" w:rsidP="0021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 Rezabakhsh, E Nabat, M</w:t>
            </w:r>
            <w:r w:rsidR="00FF3503" w:rsidRPr="00FF3503">
              <w:rPr>
                <w:rFonts w:asciiTheme="majorBidi" w:hAnsiTheme="majorBidi" w:cstheme="majorBidi"/>
                <w:sz w:val="16"/>
                <w:szCs w:val="16"/>
              </w:rPr>
              <w:t xml:space="preserve"> Yousefi, S Montazersaheb, O Cheraghi, A Mehdizadeh, F Fathi, 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="00FF3503" w:rsidRPr="00FF3503">
              <w:rPr>
                <w:rFonts w:asciiTheme="majorBidi" w:hAnsiTheme="majorBidi" w:cstheme="majorBidi"/>
                <w:sz w:val="16"/>
                <w:szCs w:val="16"/>
              </w:rPr>
              <w:t xml:space="preserve"> Movassaghpour, N Maleki</w:t>
            </w:r>
            <w:r w:rsidR="00FF3503" w:rsidRPr="00FF3503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FF3503" w:rsidRPr="00FF3503">
              <w:rPr>
                <w:rFonts w:asciiTheme="majorBidi" w:hAnsiTheme="majorBidi" w:cstheme="majorBidi"/>
                <w:sz w:val="16"/>
                <w:szCs w:val="16"/>
              </w:rPr>
              <w:t>Dizaji, R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Rahbarghazi, A</w:t>
            </w:r>
            <w:r w:rsidR="00FF3503" w:rsidRPr="00FF3503">
              <w:rPr>
                <w:rFonts w:asciiTheme="majorBidi" w:hAnsiTheme="majorBidi" w:cstheme="majorBidi"/>
                <w:sz w:val="16"/>
                <w:szCs w:val="16"/>
              </w:rPr>
              <w:t xml:space="preserve"> Garjani</w:t>
            </w:r>
          </w:p>
        </w:tc>
        <w:tc>
          <w:tcPr>
            <w:tcW w:w="810" w:type="dxa"/>
          </w:tcPr>
          <w:p w:rsidR="00EF7C1C" w:rsidRPr="004963AD" w:rsidRDefault="00B22DD5" w:rsidP="00627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</w:tr>
      <w:tr w:rsidR="00EF7C1C" w:rsidRPr="004963AD" w:rsidTr="00EF7C1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FF3503" w:rsidP="00D3600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FF350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Chemical composition and biological activities of essential oil and methanol extract of Scrophularia umbrosa</w:t>
            </w:r>
            <w:r w:rsidR="00EC6FD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Research Journal of Pharmacognosy</w:t>
            </w:r>
            <w:r w:rsid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4(</w:t>
            </w:r>
            <w:r w:rsidR="00EC6FD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1) 2017, 41-50.</w:t>
            </w:r>
          </w:p>
        </w:tc>
        <w:tc>
          <w:tcPr>
            <w:tcW w:w="4950" w:type="dxa"/>
          </w:tcPr>
          <w:p w:rsidR="00EF7C1C" w:rsidRPr="004963AD" w:rsidRDefault="00EC6FD3" w:rsidP="00627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 Nikkhah, S Asnaashari, H Babaei, F</w:t>
            </w:r>
            <w:r w:rsidR="00FF3503" w:rsidRPr="00FF3503">
              <w:rPr>
                <w:rFonts w:asciiTheme="majorBidi" w:hAnsiTheme="majorBidi" w:cstheme="majorBidi"/>
                <w:sz w:val="16"/>
                <w:szCs w:val="16"/>
              </w:rPr>
              <w:t xml:space="preserve"> Heshmati Afshar, A Delazar</w:t>
            </w:r>
          </w:p>
        </w:tc>
        <w:tc>
          <w:tcPr>
            <w:tcW w:w="810" w:type="dxa"/>
          </w:tcPr>
          <w:p w:rsidR="00EF7C1C" w:rsidRPr="004963AD" w:rsidRDefault="00B22DD5" w:rsidP="00627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FF3503" w:rsidP="007B2A9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FF350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Comparative Effect of Grape Seed Extract (Vitis Vinifera) and Ascorbic Acid in Oxidative Stress Induced by On-pump Coronary Artery Bypass Surgery</w:t>
            </w:r>
            <w:r w:rsidR="0084126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Ann Card Anaesth</w:t>
            </w:r>
            <w:r w:rsid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20(1)</w:t>
            </w:r>
            <w:r w:rsidR="0084126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2017,</w:t>
            </w:r>
            <w:r w:rsidR="00747BCD" w:rsidRPr="00747BC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45–51</w:t>
            </w:r>
            <w:r w:rsidR="0084126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FF3503" w:rsidP="00841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F3503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="0084126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F3503">
              <w:rPr>
                <w:rFonts w:asciiTheme="majorBidi" w:hAnsiTheme="majorBidi" w:cstheme="majorBidi"/>
                <w:sz w:val="16"/>
                <w:szCs w:val="16"/>
              </w:rPr>
              <w:t>Safaei, H Babaei, R Azarfarin, A</w:t>
            </w:r>
            <w:r w:rsidR="00841266">
              <w:rPr>
                <w:rFonts w:asciiTheme="majorBidi" w:hAnsiTheme="majorBidi" w:cstheme="majorBidi"/>
                <w:sz w:val="16"/>
                <w:szCs w:val="16"/>
              </w:rPr>
              <w:t xml:space="preserve">R Jodati, A Yaghoubi and MA </w:t>
            </w:r>
            <w:r w:rsidRPr="00FF3503">
              <w:rPr>
                <w:rFonts w:asciiTheme="majorBidi" w:hAnsiTheme="majorBidi" w:cstheme="majorBidi"/>
                <w:sz w:val="16"/>
                <w:szCs w:val="16"/>
              </w:rPr>
              <w:t>Sheikhalizadeh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</w:tr>
      <w:tr w:rsidR="00EF7C1C" w:rsidRPr="004963AD" w:rsidTr="00EF7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B41FB1" w:rsidP="007B2A9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41F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Morphological and physicochemical evaluation of the propranolol HCl–Eudragit® RS100 electrosprayed nanoformulations</w:t>
            </w:r>
            <w:r w:rsidR="007A6C7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Pr="00B41F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Artificial Cells, Nanomedicine, and Biotechnology</w:t>
            </w:r>
            <w:r w:rsidR="007A6C7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2017, 749-756.</w:t>
            </w:r>
          </w:p>
        </w:tc>
        <w:tc>
          <w:tcPr>
            <w:tcW w:w="4950" w:type="dxa"/>
          </w:tcPr>
          <w:p w:rsidR="00EF7C1C" w:rsidRPr="004963AD" w:rsidRDefault="00B41FB1" w:rsidP="007A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B41FB1">
              <w:rPr>
                <w:rFonts w:asciiTheme="majorBidi" w:hAnsiTheme="majorBidi" w:cstheme="majorBidi"/>
                <w:sz w:val="16"/>
                <w:szCs w:val="16"/>
              </w:rPr>
              <w:t>A Garjani, M Barzegar-Jalali, K Osouli-Bostanabad, H Ranjbar, K Adibkia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</w:tr>
      <w:tr w:rsidR="00EF7C1C" w:rsidRPr="004963AD" w:rsidTr="0078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785683" w:rsidRDefault="00155FF0" w:rsidP="0078568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</w:pP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Cardioprotective Effects of Rosmarinic Acid on Isoproterenol-Induced Myocardial Infarction in Rats</w:t>
            </w:r>
            <w:r w:rsidR="0078568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785683" w:rsidRPr="0078568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Pharmaceutical Sciences</w:t>
            </w:r>
            <w:r w:rsidR="0078568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23, 2017, 103-111.</w:t>
            </w:r>
          </w:p>
        </w:tc>
        <w:tc>
          <w:tcPr>
            <w:tcW w:w="4950" w:type="dxa"/>
          </w:tcPr>
          <w:p w:rsidR="00EF7C1C" w:rsidRPr="004963AD" w:rsidRDefault="00785683" w:rsidP="00785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N Toutounchi, A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Afrooziyan, M Rameshrad, A Rezabakhsh, H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Vaez, S Hamedeyazdan, F Fathiazad, A Garjani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</w:tr>
      <w:tr w:rsidR="00EF7C1C" w:rsidRPr="004963AD" w:rsidTr="00EF7C1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155FF0" w:rsidP="007B2A9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effect of time on apoptosis changes following ischemia-reperfusion in isolated heart of rats</w:t>
            </w:r>
            <w:r w:rsidR="005759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 </w:t>
            </w:r>
            <w:r w:rsidR="000D4EA0" w:rsidRP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Asian Pacific Journal of Cancer Biology</w:t>
            </w:r>
            <w:r w:rsidR="005759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 (4) 2017.</w:t>
            </w:r>
          </w:p>
        </w:tc>
        <w:tc>
          <w:tcPr>
            <w:tcW w:w="4950" w:type="dxa"/>
          </w:tcPr>
          <w:p w:rsidR="00EF7C1C" w:rsidRPr="004963AD" w:rsidRDefault="0057597C" w:rsidP="00575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 Hashemi, Y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</w:rPr>
              <w:t xml:space="preserve"> Dostar, A Garjani</w:t>
            </w:r>
          </w:p>
        </w:tc>
        <w:tc>
          <w:tcPr>
            <w:tcW w:w="810" w:type="dxa"/>
          </w:tcPr>
          <w:p w:rsidR="00EF7C1C" w:rsidRPr="004963AD" w:rsidRDefault="00B22DD5" w:rsidP="008E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155FF0" w:rsidP="008E240B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Type 2 Diabetes Inhibited Human Mesenchymal Stem Cells Angiogenic Response by Over</w:t>
            </w:r>
            <w:r w:rsidRPr="00155FF0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Activity of the Autophagic Pathway</w:t>
            </w:r>
            <w:r w:rsidR="00C8690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0D4EA0" w:rsidRP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cellular biochemistry</w:t>
            </w:r>
            <w:r w:rsid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C8690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118(6) 2017, 1518-1530.</w:t>
            </w:r>
          </w:p>
        </w:tc>
        <w:tc>
          <w:tcPr>
            <w:tcW w:w="4950" w:type="dxa"/>
          </w:tcPr>
          <w:p w:rsidR="00EF7C1C" w:rsidRPr="004963AD" w:rsidRDefault="00D610CE" w:rsidP="00C8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610CE">
              <w:rPr>
                <w:rFonts w:asciiTheme="majorBidi" w:hAnsiTheme="majorBidi" w:cstheme="majorBidi"/>
                <w:sz w:val="16"/>
                <w:szCs w:val="16"/>
              </w:rPr>
              <w:t>A Rezabakhsh, O</w:t>
            </w:r>
            <w:r w:rsidR="00C86903">
              <w:rPr>
                <w:rFonts w:asciiTheme="majorBidi" w:hAnsiTheme="majorBidi" w:cstheme="majorBidi"/>
                <w:sz w:val="16"/>
                <w:szCs w:val="16"/>
              </w:rPr>
              <w:t xml:space="preserve"> Cheraghi, A</w:t>
            </w:r>
            <w:r w:rsidRPr="00D610CE">
              <w:rPr>
                <w:rFonts w:asciiTheme="majorBidi" w:hAnsiTheme="majorBidi" w:cstheme="majorBidi"/>
                <w:sz w:val="16"/>
                <w:szCs w:val="16"/>
              </w:rPr>
              <w:t xml:space="preserve"> Nourazarian, M Hassanpour, M Kazemi, S Ghaderi, E Faraji, R Rahbarghazi, Ç Biray Avci, B Goker Bagca, A Garjani</w:t>
            </w:r>
          </w:p>
        </w:tc>
        <w:tc>
          <w:tcPr>
            <w:tcW w:w="810" w:type="dxa"/>
          </w:tcPr>
          <w:p w:rsidR="00EF7C1C" w:rsidRPr="004963AD" w:rsidRDefault="00B22DD5" w:rsidP="008E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EF7C1C" w:rsidRPr="004963AD" w:rsidTr="00EF7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155FF0" w:rsidP="0045013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Copper sulfate pentahydrate reduced epithelial cytotoxicity induced by lipopolysaccharide from enterogenic bacteria</w:t>
            </w:r>
            <w:r w:rsidR="00E244F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. </w:t>
            </w:r>
            <w:r w:rsidR="000D4EA0" w:rsidRP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Biomedicine &amp; Pharmacotherapy</w:t>
            </w:r>
            <w:r w:rsidR="00E244F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89, 2017, 454-461.</w:t>
            </w:r>
          </w:p>
        </w:tc>
        <w:tc>
          <w:tcPr>
            <w:tcW w:w="4950" w:type="dxa"/>
          </w:tcPr>
          <w:p w:rsidR="00EF7C1C" w:rsidRPr="004963AD" w:rsidRDefault="00E244F1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A Feyzi, A Delkhosh, H Tayefi Nasrabadi, O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Cheraghi, M Barekati-Mowahed, S Soltani, SM Mohammadi, M Kazemi, M Hassanpour, A Rezabakhsh, N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Maleki</w:t>
            </w:r>
            <w:r w:rsidR="00D610CE" w:rsidRPr="00D610CE">
              <w:rPr>
                <w:rFonts w:ascii="Cambria Math" w:hAnsi="Cambria Math" w:cs="Cambria Math"/>
                <w:sz w:val="16"/>
                <w:szCs w:val="16"/>
                <w:lang w:bidi="fa-IR"/>
              </w:rPr>
              <w:t>‐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Dizaji, R Rahbarghazi, R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Namdarian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</w:tr>
      <w:tr w:rsidR="00EF7C1C" w:rsidRPr="004963AD" w:rsidTr="004F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FFFFFF" w:themeFill="background1"/>
          </w:tcPr>
          <w:p w:rsidR="00EF7C1C" w:rsidRPr="004963AD" w:rsidRDefault="00155FF0" w:rsidP="0011265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155FF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Mechanistic approach for toxic effects of bupropion in primary rat hepatocytes</w:t>
            </w:r>
            <w:r w:rsidR="000D4EA0" w:rsidRPr="000D4EA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Drug research</w:t>
            </w:r>
            <w:r w:rsidR="00D914D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1762DA"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Biomedicine &amp; Pharmacotherapy</w:t>
            </w:r>
            <w:r w:rsid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D914D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93, 2017, </w:t>
            </w:r>
            <w:r w:rsidR="001762DA"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885-894</w:t>
            </w:r>
            <w:r w:rsidR="00D914D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  <w:shd w:val="clear" w:color="auto" w:fill="FFFFFF" w:themeFill="background1"/>
          </w:tcPr>
          <w:p w:rsidR="00EF7C1C" w:rsidRPr="004963AD" w:rsidRDefault="00D914D0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 Ahmadian, H Babaei, A Mohajjel Nayebi, A Eftekhari, MA</w:t>
            </w:r>
            <w:r w:rsidR="00D610CE" w:rsidRPr="00D610C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Eghbal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</w:tr>
      <w:tr w:rsidR="00EF7C1C" w:rsidRPr="004963AD" w:rsidTr="00EF7C1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823308" w:rsidRDefault="001762DA" w:rsidP="00823308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F5488F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bidi="fa-IR"/>
              </w:rPr>
              <w:t>Rapamycin inhibits oxidative/nitrosative stress and enhances angiogenesis in high glucose-treated human umbilical vein endothelial cells: Role of autophagy</w:t>
            </w:r>
            <w:r w:rsidR="00DC0200" w:rsidRPr="00DC02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.</w:t>
            </w:r>
            <w:r w:rsidR="00DC0200" w:rsidRPr="00DC02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hyperlink r:id="rId14" w:tooltip="Go to Biomedicine &amp; Pharmacotherapy on ScienceDirect" w:history="1">
              <w:r w:rsidR="00DC0200" w:rsidRPr="00DC0200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Biomedicine &amp; Pharmacotherapy</w:t>
              </w:r>
            </w:hyperlink>
            <w:r w:rsidR="00DC02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DC020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6"/>
                <w:szCs w:val="16"/>
              </w:rPr>
              <w:t>93</w:t>
            </w:r>
            <w:r w:rsidR="00DC0200" w:rsidRPr="00DC02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, 2017, 885-894</w:t>
            </w:r>
            <w:r w:rsidR="00DC0200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DC0200" w:rsidP="0009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 Rezabakhsh, M Ahmadi, M Khaksar, A Montaseri, H Malekinejad, R Rahbarghazi, A</w:t>
            </w:r>
            <w:r w:rsidR="001762DA" w:rsidRPr="001762DA">
              <w:rPr>
                <w:rFonts w:asciiTheme="majorBidi" w:hAnsiTheme="majorBidi" w:cstheme="majorBidi"/>
                <w:sz w:val="16"/>
                <w:szCs w:val="16"/>
              </w:rPr>
              <w:t xml:space="preserve"> Garjani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1762DA" w:rsidP="00BC4B9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In vitro and in vivo evaluation of the mechanisms of citalopram-induced hepatotoxicity</w:t>
            </w:r>
            <w:r w:rsidR="00BC4B9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Archives of pharmacal research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</w:t>
            </w:r>
            <w:r w:rsidR="00BC4B9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40 (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11</w:t>
            </w:r>
            <w:r w:rsidR="00BC4B9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) 2017, 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1296-1313</w:t>
            </w:r>
            <w:r w:rsidR="00BC4B9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BC4B9D" w:rsidP="004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 Ahmadian, A Eftekhari, J Khalili Fard, H Babaei, A Mohajjel Nayebi, D Mohammadnejad, MA</w:t>
            </w:r>
            <w:r w:rsidR="001762DA" w:rsidRPr="001762DA">
              <w:rPr>
                <w:rFonts w:asciiTheme="majorBidi" w:hAnsiTheme="majorBidi" w:cstheme="majorBidi"/>
                <w:sz w:val="16"/>
                <w:szCs w:val="16"/>
              </w:rPr>
              <w:t xml:space="preserve"> Eghbal</w:t>
            </w:r>
          </w:p>
        </w:tc>
        <w:tc>
          <w:tcPr>
            <w:tcW w:w="810" w:type="dxa"/>
          </w:tcPr>
          <w:p w:rsidR="00EF7C1C" w:rsidRPr="004963AD" w:rsidRDefault="00B22DD5" w:rsidP="004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</w:tr>
      <w:tr w:rsidR="00EF7C1C" w:rsidRPr="004963AD" w:rsidTr="00EF7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1762DA" w:rsidP="00C461C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Anti-Cancer Effects of Citalopram on Hepatocellular Carcinoma Cells Occur via Cytochrome C Release and the Activation of NF-kB</w:t>
            </w:r>
            <w:r w:rsidR="00C461C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. 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Anti-Cancer</w:t>
            </w:r>
            <w:r w:rsidR="00C461C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 Agents in Medicinal Chemistry 17 (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11</w:t>
            </w:r>
            <w:r w:rsidR="00C461C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 xml:space="preserve">) 2017, 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1570-1577</w:t>
            </w:r>
            <w:r w:rsidR="00C461C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950" w:type="dxa"/>
          </w:tcPr>
          <w:p w:rsidR="00EF7C1C" w:rsidRPr="004963AD" w:rsidRDefault="00C461C1" w:rsidP="00972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="001762DA" w:rsidRPr="001762DA">
              <w:rPr>
                <w:rFonts w:asciiTheme="majorBidi" w:hAnsiTheme="majorBidi" w:cstheme="majorBidi"/>
                <w:sz w:val="16"/>
                <w:szCs w:val="16"/>
              </w:rPr>
              <w:t xml:space="preserve"> Ahmadian,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 Eftekhari, H Babaei, A Nayebi, M</w:t>
            </w:r>
            <w:r w:rsidR="001762DA" w:rsidRPr="001762DA">
              <w:rPr>
                <w:rFonts w:asciiTheme="majorBidi" w:hAnsiTheme="majorBidi" w:cstheme="majorBidi"/>
                <w:sz w:val="16"/>
                <w:szCs w:val="16"/>
              </w:rPr>
              <w:t>A Eghbal</w:t>
            </w:r>
          </w:p>
        </w:tc>
        <w:tc>
          <w:tcPr>
            <w:tcW w:w="810" w:type="dxa"/>
          </w:tcPr>
          <w:p w:rsidR="00EF7C1C" w:rsidRPr="004963AD" w:rsidRDefault="00B22DD5" w:rsidP="00972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1762DA" w:rsidP="0020325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Effects of salbutamol on the inflammatory parameters and angiogenesis in the rat air pouch model of inflammation</w:t>
            </w:r>
            <w:r w:rsidR="00EC08A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Research in pharmaceutical </w:t>
            </w:r>
            <w:r w:rsidR="00EC08A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sciences 12 (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</w:t>
            </w:r>
            <w:r w:rsidR="00EC08A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2017, </w:t>
            </w:r>
            <w:r w:rsidRPr="001762D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364</w:t>
            </w:r>
            <w:r w:rsidR="00EC08A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1762DA" w:rsidP="00EC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762DA">
              <w:rPr>
                <w:rFonts w:asciiTheme="majorBidi" w:hAnsiTheme="majorBidi" w:cstheme="majorBidi"/>
                <w:sz w:val="16"/>
                <w:szCs w:val="16"/>
              </w:rPr>
              <w:t>T Eteraf-Oskouei, A Akbarzadeh-Atashkhosrow, M Maghsudi, M Najafi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</w:tr>
      <w:tr w:rsidR="00EF7C1C" w:rsidRPr="004963AD" w:rsidTr="00EF7C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E91334" w:rsidP="0020325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E913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Silibinin protects human endothelial cells from high glucose</w:t>
            </w:r>
            <w:r w:rsidRPr="00E91334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E9133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induced injury by enhancing autophagic response</w:t>
            </w:r>
            <w:r w:rsidR="00F548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710408"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cellular biochemistry</w:t>
            </w:r>
            <w:r w:rsidR="00F548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119 (10) 2018, 8084-8094.</w:t>
            </w:r>
          </w:p>
        </w:tc>
        <w:tc>
          <w:tcPr>
            <w:tcW w:w="4950" w:type="dxa"/>
          </w:tcPr>
          <w:p w:rsidR="00EF7C1C" w:rsidRPr="004963AD" w:rsidRDefault="00F5488F" w:rsidP="00F54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Rezabakhsh, F 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>Fathi, H Bagheri Saghaei, H Malekinejad, 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>Montaseri, R Rahbarghazi, A Garjani</w:t>
            </w:r>
          </w:p>
        </w:tc>
        <w:tc>
          <w:tcPr>
            <w:tcW w:w="810" w:type="dxa"/>
          </w:tcPr>
          <w:p w:rsidR="00EF7C1C" w:rsidRPr="004963AD" w:rsidRDefault="00B22DD5" w:rsidP="00203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710408" w:rsidP="00EC184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Comparison of the Effects of Hypercholesterolemic Diets on Biochemical Outcomes of Myocardial Infarction in Rats</w:t>
            </w:r>
            <w:r w:rsidR="00EC184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Cardiovascular Research Journal</w:t>
            </w:r>
            <w:r w:rsidR="00EC184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12</w:t>
            </w:r>
            <w:r w:rsidR="00EC184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(1) 2018, 22-28.</w:t>
            </w:r>
          </w:p>
        </w:tc>
        <w:tc>
          <w:tcPr>
            <w:tcW w:w="4950" w:type="dxa"/>
          </w:tcPr>
          <w:p w:rsidR="00EF7C1C" w:rsidRPr="004963AD" w:rsidRDefault="00EC184D" w:rsidP="008E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 Khorrami, A Garjani, B Bagheri, N Maleki-Dizaji, M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Ziaee</w:t>
            </w:r>
          </w:p>
        </w:tc>
        <w:tc>
          <w:tcPr>
            <w:tcW w:w="810" w:type="dxa"/>
          </w:tcPr>
          <w:p w:rsidR="00EF7C1C" w:rsidRPr="004963AD" w:rsidRDefault="00B22DD5" w:rsidP="008E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</w:tr>
      <w:tr w:rsidR="00EF7C1C" w:rsidRPr="004963AD" w:rsidTr="00EF7C1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710408" w:rsidP="0026274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Effect of Methanolic Extract of Scrophularia subuphylla on Ischemia and Reperfusion-Induced Myocardial Injury</w:t>
            </w:r>
            <w:r w:rsidR="00A52A9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A52A9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24 (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</w:t>
            </w:r>
            <w:r w:rsidR="00A52A9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2018,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8-14</w:t>
            </w:r>
            <w:r w:rsidR="00A52A9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A52A96" w:rsidP="00A5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 Vaez, A Garjani, A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Delazar, M Rameshrad, 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Toutounchi, E Nikkhah, P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Asgharian</w:t>
            </w:r>
          </w:p>
        </w:tc>
        <w:tc>
          <w:tcPr>
            <w:tcW w:w="810" w:type="dxa"/>
          </w:tcPr>
          <w:p w:rsidR="00EF7C1C" w:rsidRPr="004963AD" w:rsidRDefault="00B22DD5" w:rsidP="00203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</w:tr>
      <w:tr w:rsidR="00EF7C1C" w:rsidRPr="004963AD" w:rsidTr="00D3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FFFFFF" w:themeFill="background1"/>
          </w:tcPr>
          <w:p w:rsidR="00EF7C1C" w:rsidRPr="004963AD" w:rsidRDefault="00710408" w:rsidP="00240D5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Eeffect of Metformin Combined with Calcium-Vitamin D3 Against Diet-Induced Nonalcoholic Fatty Liver Disease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C0148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C0148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8(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</w:t>
            </w:r>
            <w:r w:rsidR="00C0148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2018,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97</w:t>
            </w:r>
            <w:r w:rsidR="00C0148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-105.</w:t>
            </w:r>
          </w:p>
        </w:tc>
        <w:tc>
          <w:tcPr>
            <w:tcW w:w="4950" w:type="dxa"/>
            <w:shd w:val="clear" w:color="auto" w:fill="FFFFFF" w:themeFill="background1"/>
          </w:tcPr>
          <w:p w:rsidR="00EF7C1C" w:rsidRPr="004963AD" w:rsidRDefault="00C01488" w:rsidP="00C0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Shojaei Zarghani, S Abbaszadeh, M Alizadeh, M Rameshrad, A Garjani, H Soraya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</w:tr>
      <w:tr w:rsidR="00EF7C1C" w:rsidRPr="004963AD" w:rsidTr="00EF7C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710408" w:rsidP="00027A7C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lastRenderedPageBreak/>
              <w:t>Protective effects of coenzyme Q10 nanoparticles on dichlorvos</w:t>
            </w:r>
            <w:r w:rsidRPr="00710408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induced hepatotoxicity and mitochondrial/lysosomal injury</w:t>
            </w:r>
            <w:r w:rsidR="000C540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0C540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Environmental toxicology 33 (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</w:t>
            </w:r>
            <w:r w:rsidR="000C540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2018,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167-177</w:t>
            </w:r>
            <w:r w:rsidR="000C540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0C540D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 Eftekhari, E Ahmadian, A Azami, M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Johari</w:t>
            </w:r>
            <w:r w:rsidR="003115E5" w:rsidRPr="003115E5">
              <w:rPr>
                <w:rFonts w:ascii="Cambria Math" w:hAnsi="Cambria Math" w:cs="Cambria Math"/>
                <w:sz w:val="16"/>
                <w:szCs w:val="16"/>
              </w:rPr>
              <w:t>‐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Ahar, MA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Eghbal</w:t>
            </w:r>
          </w:p>
        </w:tc>
        <w:tc>
          <w:tcPr>
            <w:tcW w:w="810" w:type="dxa"/>
          </w:tcPr>
          <w:p w:rsidR="00EF7C1C" w:rsidRPr="004963AD" w:rsidRDefault="00B22DD5" w:rsidP="00D76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710408" w:rsidP="001F5BE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Effects of Cimetidine, N-Acetylcysteine, and Taurine on Thioridazine Metabolic Activation and Induction of Oxidative Stress in Isolated Rat</w:t>
            </w:r>
            <w:r w:rsidR="001F5BE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Hepatocytes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Chemistry Journal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1F5BE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51</w:t>
            </w:r>
            <w:r w:rsidR="001F5BEE"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1F5BE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(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11</w:t>
            </w:r>
            <w:r w:rsidR="001F5BE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2018,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965-969</w:t>
            </w:r>
            <w:r w:rsidR="001F5BE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1F5BEE" w:rsidP="001F5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Eftekhari, E Ahmadian, Y Azarmi, A Parvizpur, J Khalili Fard, MA 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>Eghbal</w:t>
            </w:r>
          </w:p>
        </w:tc>
        <w:tc>
          <w:tcPr>
            <w:tcW w:w="810" w:type="dxa"/>
          </w:tcPr>
          <w:p w:rsidR="00EF7C1C" w:rsidRPr="004963AD" w:rsidRDefault="00B22DD5" w:rsidP="008E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</w:tr>
      <w:tr w:rsidR="00EF7C1C" w:rsidRPr="004963AD" w:rsidTr="00EF7C1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710408" w:rsidP="001E190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Novel angiotensin receptor blocker, azilsartan induces oxidative stress and NFkB-mediated apoptosis in hepatocellular carcinoma cell line HepG2</w:t>
            </w:r>
            <w:r w:rsidR="00915F3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</w:t>
            </w:r>
            <w:r w:rsidR="00915F3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medicine &amp; Pharmacotherapy 99, 2018,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939-946</w:t>
            </w:r>
            <w:r w:rsidR="00915F3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915F3B" w:rsidP="008E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 Ahmadian, A Yari Khosroushahi, A Eftekhari, S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Farajnia, H Babaei, M A 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>Eghbal</w:t>
            </w:r>
          </w:p>
        </w:tc>
        <w:tc>
          <w:tcPr>
            <w:tcW w:w="810" w:type="dxa"/>
          </w:tcPr>
          <w:p w:rsidR="00EF7C1C" w:rsidRPr="004963AD" w:rsidRDefault="00B22DD5" w:rsidP="008E2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</w:tr>
      <w:tr w:rsidR="00EF7C1C" w:rsidRPr="004963AD" w:rsidTr="00EF7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4963AD" w:rsidRDefault="00710408" w:rsidP="00AF7AF2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Difference between Plasma Concentrations of Three Amino Acids in Patients with Ischemic and Hemorrhagic Stroke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Experimental and Clinical Neurosciences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 (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) 2018,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1-6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950" w:type="dxa"/>
          </w:tcPr>
          <w:p w:rsidR="00EF7C1C" w:rsidRPr="004963AD" w:rsidRDefault="002D74B1" w:rsidP="002D7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H Ayromlou, S Khoshsoroor, H Ghavimi, S </w:t>
            </w:r>
            <w:r w:rsidR="003115E5" w:rsidRPr="003115E5">
              <w:rPr>
                <w:rFonts w:asciiTheme="majorBidi" w:hAnsiTheme="majorBidi" w:cstheme="majorBidi"/>
                <w:sz w:val="16"/>
                <w:szCs w:val="16"/>
              </w:rPr>
              <w:t>Mashayekhi, M Sattari</w:t>
            </w:r>
          </w:p>
        </w:tc>
        <w:tc>
          <w:tcPr>
            <w:tcW w:w="810" w:type="dxa"/>
          </w:tcPr>
          <w:p w:rsidR="00EF7C1C" w:rsidRPr="004963AD" w:rsidRDefault="00B22DD5" w:rsidP="008E2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</w:tr>
      <w:tr w:rsidR="00EF7C1C" w:rsidRPr="004963AD" w:rsidTr="00EF7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:rsidR="00EF7C1C" w:rsidRPr="00BC71D3" w:rsidRDefault="00710408" w:rsidP="002D74B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Effects of Postconditioning with Fructose on Arrhythmias and the Size of Infarct Caused by Global Ischemia and Reperfusion in Isolated Rat Heart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8 (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 2018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</w:t>
            </w:r>
            <w:r w:rsidR="002D74B1"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71040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57</w:t>
            </w:r>
            <w:r w:rsidR="002D74B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-62.</w:t>
            </w:r>
          </w:p>
        </w:tc>
        <w:tc>
          <w:tcPr>
            <w:tcW w:w="4950" w:type="dxa"/>
          </w:tcPr>
          <w:p w:rsidR="00EF7C1C" w:rsidRPr="004963AD" w:rsidRDefault="003115E5" w:rsidP="002D7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115E5">
              <w:rPr>
                <w:rFonts w:asciiTheme="majorBidi" w:hAnsiTheme="majorBidi" w:cstheme="majorBidi"/>
                <w:sz w:val="16"/>
                <w:szCs w:val="16"/>
              </w:rPr>
              <w:t>J</w:t>
            </w:r>
            <w:r w:rsidR="002D74B1">
              <w:rPr>
                <w:rFonts w:asciiTheme="majorBidi" w:hAnsiTheme="majorBidi" w:cstheme="majorBidi"/>
                <w:sz w:val="16"/>
                <w:szCs w:val="16"/>
              </w:rPr>
              <w:t xml:space="preserve"> Haghi, T </w:t>
            </w:r>
            <w:r w:rsidRPr="003115E5">
              <w:rPr>
                <w:rFonts w:asciiTheme="majorBidi" w:hAnsiTheme="majorBidi" w:cstheme="majorBidi"/>
                <w:sz w:val="16"/>
                <w:szCs w:val="16"/>
              </w:rPr>
              <w:t>Eteraf-Oskouei, M Najafi</w:t>
            </w:r>
          </w:p>
        </w:tc>
        <w:tc>
          <w:tcPr>
            <w:tcW w:w="810" w:type="dxa"/>
          </w:tcPr>
          <w:p w:rsidR="00EF7C1C" w:rsidRPr="004963AD" w:rsidRDefault="00B22DD5" w:rsidP="0009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</w:tr>
    </w:tbl>
    <w:p w:rsidR="008C15EC" w:rsidRDefault="008C15EC" w:rsidP="008C15EC">
      <w:pPr>
        <w:bidi/>
        <w:rPr>
          <w:rFonts w:cs="B Lotus"/>
          <w:sz w:val="20"/>
          <w:szCs w:val="20"/>
          <w:u w:val="single"/>
          <w:rtl/>
        </w:rPr>
      </w:pPr>
    </w:p>
    <w:p w:rsidR="00AA2DC1" w:rsidRPr="00296C20" w:rsidRDefault="00AA2DC1" w:rsidP="00E7303F">
      <w:pPr>
        <w:bidi/>
        <w:jc w:val="center"/>
        <w:rPr>
          <w:rFonts w:cs="B Lotus"/>
          <w:sz w:val="20"/>
          <w:szCs w:val="20"/>
          <w:rtl/>
        </w:rPr>
      </w:pPr>
      <w:r w:rsidRPr="00296C20">
        <w:rPr>
          <w:rFonts w:cs="B Lotus" w:hint="cs"/>
          <w:sz w:val="20"/>
          <w:szCs w:val="20"/>
          <w:rtl/>
        </w:rPr>
        <w:t>گروه شیمی دارویی</w:t>
      </w:r>
    </w:p>
    <w:tbl>
      <w:tblPr>
        <w:tblStyle w:val="LightList-Accent13"/>
        <w:tblpPr w:leftFromText="180" w:rightFromText="180" w:vertAnchor="text" w:horzAnchor="margin" w:tblpXSpec="center" w:tblpY="541"/>
        <w:bidiVisual/>
        <w:tblW w:w="15480" w:type="dxa"/>
        <w:tblLook w:val="04A0" w:firstRow="1" w:lastRow="0" w:firstColumn="1" w:lastColumn="0" w:noHBand="0" w:noVBand="1"/>
      </w:tblPr>
      <w:tblGrid>
        <w:gridCol w:w="10080"/>
        <w:gridCol w:w="4680"/>
        <w:gridCol w:w="720"/>
      </w:tblGrid>
      <w:tr w:rsidR="008C15EC" w:rsidRPr="00D33B1F" w:rsidTr="008C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hideMark/>
          </w:tcPr>
          <w:p w:rsidR="008C15EC" w:rsidRPr="00D33B1F" w:rsidRDefault="008C15EC" w:rsidP="008C15EC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D33B1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  <w:t>نام مقاله</w:t>
            </w:r>
            <w:r w:rsidRPr="00D33B1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 </w:t>
            </w:r>
            <w:r w:rsidRPr="00D33B1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  <w:t xml:space="preserve"> و مجله</w:t>
            </w:r>
          </w:p>
        </w:tc>
        <w:tc>
          <w:tcPr>
            <w:tcW w:w="4680" w:type="dxa"/>
            <w:hideMark/>
          </w:tcPr>
          <w:p w:rsidR="008C15EC" w:rsidRPr="00D33B1F" w:rsidRDefault="008C15EC" w:rsidP="008C15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33B1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  <w:t>نويسندگان</w:t>
            </w:r>
          </w:p>
        </w:tc>
        <w:tc>
          <w:tcPr>
            <w:tcW w:w="720" w:type="dxa"/>
          </w:tcPr>
          <w:p w:rsidR="008C15EC" w:rsidRPr="00D33B1F" w:rsidRDefault="008C15EC" w:rsidP="008C15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F6ECE" w:rsidP="0053790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Highly sensitive electrochemiluminescence detection of p53 protein using functionalized Ru-silica nanoporous@gold nanocomposite</w:t>
            </w:r>
            <w:r w:rsidR="0053790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/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Bio</w:t>
            </w:r>
            <w:r w:rsidR="0053790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sensors and Bioelectronics  80,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 146-153</w:t>
            </w:r>
            <w:r w:rsidR="0053790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53790E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Afsharan H,  Navaeipour F  Khalilzadeh,   Tajalli 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Mollabashi   Ahar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J,  Rashidi 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15EC" w:rsidRPr="00D33B1F" w:rsidTr="004608B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F6ECE" w:rsidP="002D70C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Microextraction methods for preconcentration of aluminium in urine samples</w:t>
            </w:r>
            <w:r w:rsidR="002D70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Pharmaceutical Sciences</w:t>
            </w:r>
            <w:r w:rsidR="002D70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</w:t>
            </w:r>
            <w:r w:rsidR="002D70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(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="002D70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2016,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87-95</w:t>
            </w:r>
            <w:r w:rsidR="002D70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C20FE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4608B6">
              <w:rPr>
                <w:rFonts w:ascii="Times New Roman" w:hAnsi="Times New Roman" w:cs="Times New Roman"/>
                <w:sz w:val="16"/>
                <w:szCs w:val="16"/>
              </w:rPr>
              <w:t>arajbakhsh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Amjadi M.,  Manzoori J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Ardalan 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R,  Jouyban 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F6ECE" w:rsidP="004B1D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Further numerical analysis on the solubility of ibrutinib in ethanol + water mixtures at different temperatures</w:t>
            </w:r>
            <w:r w:rsidR="004B1D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Journal of Molecular Liquids 218, </w:t>
            </w:r>
            <w:r w:rsidR="004B1D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2016, </w:t>
            </w:r>
            <w:r w:rsidRPr="00AF6EC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35-38</w:t>
            </w:r>
            <w:r w:rsidR="004B1D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4B1DD8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Martínez F,  Jouyban A,  Acree W</w:t>
            </w:r>
            <w:r w:rsidR="00AF6ECE" w:rsidRPr="00AF6ECE">
              <w:rPr>
                <w:rFonts w:ascii="Times New Roman" w:hAnsi="Times New Roman" w:cs="Times New Roman"/>
                <w:sz w:val="16"/>
                <w:szCs w:val="16"/>
              </w:rPr>
              <w:t>E.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C15EC" w:rsidRPr="00D33B1F" w:rsidTr="00B33A3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069F" w:rsidP="009F7C4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Graphene quantum dot as an electrically conductive material toward low potential detection: A new platform for interface science</w:t>
            </w:r>
            <w:r w:rsidR="009F7C4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Journal of Materials Science</w:t>
            </w:r>
            <w:r w:rsidR="009F7C4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: Materials in Electronics 27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9F7C4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(6) 2016, 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6488-6495</w:t>
            </w:r>
            <w:r w:rsidR="009F7C4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F7C41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Hasanzadeh M ,  Karimzadeh A.,  Sadeghi S,  Mokhtarzadeh A,  Shadjou N,  Jouyban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C15EC" w:rsidRPr="00D33B1F" w:rsidTr="0085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2C069F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Solution thermodynamics and preferential solvation of sulfamethazine in (methanol + water) mixtures</w:t>
            </w:r>
            <w:r w:rsidR="006E5C9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Journal </w:t>
            </w:r>
            <w:r w:rsidR="006E5C9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of Chemical Thermodynamics 97,  2016, 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264-276</w:t>
            </w:r>
            <w:r w:rsidR="006E5C9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6E5C9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Delgado DR,  Almanza O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Martínez F, Peña MA, Jouyban A. Acree WE.</w:t>
            </w:r>
          </w:p>
        </w:tc>
        <w:tc>
          <w:tcPr>
            <w:tcW w:w="720" w:type="dxa"/>
            <w:shd w:val="clear" w:color="auto" w:fill="FFFFFF" w:themeFill="background1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15EC" w:rsidRPr="00D33B1F" w:rsidTr="00B33A3F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069F" w:rsidP="00E027E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Time to overcome fluconazole resistant Candida isolates: Solid lipid nanoparticles as a novel antifungal drug delivery system</w:t>
            </w:r>
            <w:r w:rsidR="00E027E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Colloi</w:t>
            </w:r>
            <w:r w:rsidR="00E027E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ds and Surfaces B: 142,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 400-407</w:t>
            </w:r>
            <w:r w:rsidR="00E027E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E027E7" w:rsidP="00E02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Moazeni M,  Kelidari HR ,  Saeedi Mc,  Morteza-Semnani K, Nabili M, Gohar AA,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 xml:space="preserve"> 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bari J, Lotfali E, Nokhodchi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069F" w:rsidP="00BE51C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Increased dissolution rates of carbamazepine - Gluconolactone binary blends processed by hot melt extrusion</w:t>
            </w:r>
            <w:r w:rsidR="00BE51C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Pharmaceutical Development and Technology 21 </w:t>
            </w:r>
            <w:r w:rsidR="00BE51C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  <w:r w:rsidR="00BE51C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="00BE51C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2C069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445-452</w:t>
            </w:r>
            <w:r w:rsidR="00BE51C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BE51CB" w:rsidP="00BE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Moradiya HG,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 xml:space="preserve"> Nokhodchi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ABradley MS, Farnish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Douroumis </w:t>
            </w:r>
            <w:r w:rsidR="002C069F" w:rsidRPr="002C069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C15EC" w:rsidRPr="00D33B1F" w:rsidTr="00B33A3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7E3B37" w:rsidP="0007291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Calculation of solubility of N-ethylcarbazole in ethanol+petroleum ether mixtures at various temperatures</w:t>
            </w:r>
            <w:r w:rsidR="000729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Korean Journal of Chemical Engineering</w:t>
            </w:r>
            <w:r w:rsidR="000729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33(</w:t>
            </w: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  <w:r w:rsidR="000729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2016,</w:t>
            </w: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1698-1705</w:t>
            </w:r>
            <w:r w:rsidR="000729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72918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Jouyban A, Acree</w:t>
            </w:r>
            <w:r w:rsidR="007E3B37" w:rsidRPr="007E3B37">
              <w:rPr>
                <w:rFonts w:ascii="Times New Roman" w:hAnsi="Times New Roman" w:cs="Times New Roman"/>
                <w:sz w:val="16"/>
                <w:szCs w:val="16"/>
              </w:rPr>
              <w:t xml:space="preserve"> W.E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7E3B37" w:rsidP="0030526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Enhanced skin penetration of lidocaine through encapsulation into nanoethosomes and nanostructured lipid carriers: A comparative study</w:t>
            </w:r>
            <w:r w:rsidR="0030526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  Pharmazie 71 (</w:t>
            </w: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  <w:r w:rsidR="0030526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</w:t>
            </w: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2016, 247-251</w:t>
            </w:r>
            <w:r w:rsidR="0030526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305261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Babaei S,  Ghanbarzadeh</w:t>
            </w:r>
            <w:r w:rsidR="007E3B37" w:rsidRPr="007E3B37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Adib Z</w:t>
            </w:r>
            <w:r w:rsidR="007E3B37" w:rsidRPr="007E3B3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Kouhsoltani M, </w:t>
            </w:r>
            <w:r w:rsidR="007E3B37" w:rsidRPr="007E3B37">
              <w:rPr>
                <w:rFonts w:ascii="Times New Roman" w:hAnsi="Times New Roman" w:cs="Times New Roman"/>
                <w:sz w:val="16"/>
                <w:szCs w:val="16"/>
              </w:rPr>
              <w:t>Davaran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S, Hamishehkar</w:t>
            </w:r>
            <w:r w:rsidR="007E3B37" w:rsidRPr="007E3B37">
              <w:rPr>
                <w:rFonts w:ascii="Times New Roman" w:hAnsi="Times New Roman" w:cs="Times New Roman"/>
                <w:sz w:val="16"/>
                <w:szCs w:val="16"/>
              </w:rPr>
              <w:t xml:space="preserve"> H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9</w:t>
            </w:r>
          </w:p>
        </w:tc>
      </w:tr>
      <w:tr w:rsidR="008C15EC" w:rsidRPr="00D33B1F" w:rsidTr="00B33A3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7E3B37" w:rsidP="00DD797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 assessment of triboelectrification effects on co-ground solid dispersions of carbamazepine</w:t>
            </w:r>
            <w:r w:rsidR="00DD79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7E3B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Powder Technology 292, 2016, 342-350</w:t>
            </w:r>
            <w:r w:rsidR="00DD79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DD797E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Adebisi A,  Kaialy W, Hussain T, Al-Hamidi  H, Nokhodchi </w:t>
            </w:r>
            <w:r w:rsidR="007E3B37" w:rsidRPr="007E3B3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Conway B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10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2206" w:rsidP="00DD797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 new kinetic-mechanistic approach to elucidate electrooxidation of doxorubicin hydrochloride in unprocessed human fluids using magnetic graphene based nanocomposite modified glassy carbon electrode</w:t>
            </w:r>
            <w:r w:rsidR="00DD79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Materials Science and Engineering C</w:t>
            </w:r>
            <w:r w:rsidR="00DD79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: 61, 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2016, 638-650</w:t>
            </w:r>
            <w:r w:rsidR="00DD79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DD797E" w:rsidP="00DD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Soleymani J, Hasanzadeh M,Shadjou N, Khoubnasab Jafari </w:t>
            </w:r>
            <w:r w:rsidR="00FE2206" w:rsidRPr="00FE220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,Gharamaleki JV, Yadollahi M ,</w:t>
            </w:r>
            <w:r w:rsidR="00FE2206" w:rsidRPr="00FE2206">
              <w:rPr>
                <w:rFonts w:ascii="Times New Roman" w:hAnsi="Times New Roman" w:cs="Times New Roman"/>
                <w:sz w:val="16"/>
                <w:szCs w:val="16"/>
              </w:rPr>
              <w:t>Jouyban A.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C15EC" w:rsidRPr="00D33B1F" w:rsidTr="003D07F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E2206" w:rsidP="00887DC8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Silica-based mesoporous organic-inorganic nano-hybrid: a novel electroceramic nanomaterial for electroanalytical determination of selected cardiovascular drugs in human serum</w:t>
            </w:r>
            <w:r w:rsidR="00887DC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Analytical Chemistry 71 </w:t>
            </w:r>
            <w:r w:rsidR="00887DC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Pr="00FE22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  <w:r w:rsidR="00887DC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  <w:r w:rsidRPr="00FE22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2016, 386-395</w:t>
            </w:r>
            <w:r w:rsidR="00887DC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887DC8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Hasanzadeh M,  Pournaghi-Azar MH,  Shadjou N,  Jouyban</w:t>
            </w:r>
            <w:r w:rsidR="00FE2206" w:rsidRPr="00FE2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2206" w:rsidP="00F43FA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Further comments on "Solubility and thermodynamic behavior of vanillin in propane-1,2-diol + water cosolvent mixtures at different temperatures</w:t>
            </w:r>
            <w:r w:rsidR="00F43FA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 Food Chemistry 196,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="00F43FA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757-759</w:t>
            </w:r>
            <w:r w:rsidR="00F43FA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43FA3" w:rsidP="00F4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Martínez F ,  Jouyban </w:t>
            </w:r>
            <w:r w:rsidR="00FE2206" w:rsidRPr="00FE220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Acree WE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C15EC" w:rsidRPr="00D33B1F" w:rsidTr="00B33A3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2206" w:rsidP="00F63B9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Comments on "solubility and thermodynamic function of a new anticancer drug ibrutinib in {2-(2-ethoxyethoxy)ethanol + water} mixtures at different temperatures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Chemical Thermodynamics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95, 2016, 180-182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E2206" w:rsidP="00F63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63B92">
              <w:rPr>
                <w:rFonts w:ascii="Times New Roman" w:hAnsi="Times New Roman" w:cs="Times New Roman"/>
                <w:sz w:val="16"/>
                <w:szCs w:val="16"/>
              </w:rPr>
              <w:t>artínez F,  Jouyban, A,  Acree</w:t>
            </w: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 xml:space="preserve"> WE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2206" w:rsidP="00F63B9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 odontogenic differentiation of human dental pulp stem cells on hydroxyapatite-coated biodegradable nanofibrous scaffolds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International Journal of Polymeric Materials and Polymeric Biomaterials 65 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14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720-728</w:t>
            </w:r>
            <w:r w:rsidR="00F63B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63B92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Asghari</w:t>
            </w:r>
            <w:r w:rsidR="00FE2206" w:rsidRPr="00FE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F,  Salehi R ,  Agazadeh M ,  Alizadeh E ,  Adibkia K,  Samiei M,  Akbarzadeh A,  Aval  N</w:t>
            </w:r>
            <w:r w:rsidR="00FE2206" w:rsidRPr="00FE2206">
              <w:rPr>
                <w:rFonts w:ascii="Times New Roman" w:hAnsi="Times New Roman" w:cs="Times New Roman"/>
                <w:sz w:val="16"/>
                <w:szCs w:val="16"/>
              </w:rPr>
              <w:t>,  Davaran S.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C15EC" w:rsidRPr="00D33B1F" w:rsidTr="00FE561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2206" w:rsidP="00FE561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phenacetin in methanol + water mixtures at 298.15 K</w:t>
            </w:r>
            <w:r w:rsidR="00FE56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FE56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1-17</w:t>
            </w:r>
            <w:r w:rsidR="00FE56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E2206" w:rsidP="00FE5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FE5618">
              <w:rPr>
                <w:rFonts w:ascii="Times New Roman" w:hAnsi="Times New Roman" w:cs="Times New Roman"/>
                <w:sz w:val="16"/>
                <w:szCs w:val="16"/>
              </w:rPr>
              <w:t>árdenas ZJ,  Almanza OA,  Jouyban A,  Martínez F ,  Acree WE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2206" w:rsidP="0035001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Preferential solvation of nifedipine in some aqueous co-solvent mixtures</w:t>
            </w:r>
            <w:r w:rsidR="0035001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Physics and Chemistry of Liquids 54 </w:t>
            </w:r>
            <w:r w:rsidR="0035001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  <w:r w:rsidR="0035001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2016,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563-573</w:t>
            </w:r>
            <w:r w:rsidR="0035001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E2206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>Jouyban A, Martínez</w:t>
            </w:r>
            <w:r w:rsidR="00350014">
              <w:rPr>
                <w:rFonts w:ascii="Times New Roman" w:hAnsi="Times New Roman" w:cs="Times New Roman"/>
                <w:sz w:val="16"/>
                <w:szCs w:val="16"/>
              </w:rPr>
              <w:t xml:space="preserve"> F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8C15EC" w:rsidRPr="00D33B1F" w:rsidTr="00653CF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E2206" w:rsidP="00F07C5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Sensing of doxorubicin hydrochloride using graphene quantum dot modified glassy carbon electrode</w:t>
            </w:r>
            <w:r w:rsidR="00F07C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Journal of Molecular Liquids</w:t>
            </w:r>
            <w:r w:rsidR="00F07C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221, 2016, </w:t>
            </w:r>
            <w:r w:rsidRPr="00FE22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354-357</w:t>
            </w:r>
            <w:r w:rsidR="00F07C5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FE2206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F07C58">
              <w:rPr>
                <w:rFonts w:ascii="Times New Roman" w:hAnsi="Times New Roman" w:cs="Times New Roman"/>
                <w:sz w:val="16"/>
                <w:szCs w:val="16"/>
              </w:rPr>
              <w:t>asanzadeh M ,  Hashemzadeh</w:t>
            </w: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7C58">
              <w:rPr>
                <w:rFonts w:ascii="Times New Roman" w:hAnsi="Times New Roman" w:cs="Times New Roman"/>
                <w:sz w:val="16"/>
                <w:szCs w:val="16"/>
              </w:rPr>
              <w:t>N,  Shadjou N , Eivazi-Ziaei J,  Khoubnasabjafari M,  Jouyban</w:t>
            </w:r>
            <w:r w:rsidRPr="00FE2206">
              <w:rPr>
                <w:rFonts w:ascii="Times New Roman" w:hAnsi="Times New Roman" w:cs="Times New Roman"/>
                <w:sz w:val="16"/>
                <w:szCs w:val="16"/>
              </w:rPr>
              <w:t xml:space="preserve"> A.</w:t>
            </w:r>
          </w:p>
        </w:tc>
        <w:tc>
          <w:tcPr>
            <w:tcW w:w="720" w:type="dxa"/>
            <w:shd w:val="clear" w:color="auto" w:fill="FFFFFF" w:themeFill="background1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A52E0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trisodium citrate in water + methanol mixtures at various temperatures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Journal of Molecular Liquids 221, 2016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166-170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52E0D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Soleymani J,  Jouyban Gharamaleki V,  Jouyban-Gharamaleki K,  Acree WE</w:t>
            </w:r>
            <w:r w:rsidR="00C3296E" w:rsidRPr="00C329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Kenndler E, Jouyban</w:t>
            </w:r>
            <w:r w:rsidR="00C3296E" w:rsidRPr="00C3296E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C15EC" w:rsidRPr="00D33B1F" w:rsidTr="00B33A3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A52E0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 design of naproxen solid lipid nanoparticles to target skin layers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Colloids and Surfaces B: Biointerfaces 145, 2016, 626-633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3296E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96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52E0D">
              <w:rPr>
                <w:rFonts w:ascii="Times New Roman" w:hAnsi="Times New Roman" w:cs="Times New Roman"/>
                <w:sz w:val="16"/>
                <w:szCs w:val="16"/>
              </w:rPr>
              <w:t>kbari J,  Saeedi M,  Morteza-Semnani K,  Rostamkalaei S,  Asadi M , Asare-Addo K,  Nokhodchi</w:t>
            </w:r>
            <w:r w:rsidRPr="00C3296E">
              <w:rPr>
                <w:rFonts w:ascii="Times New Roman" w:hAnsi="Times New Roman" w:cs="Times New Roman"/>
                <w:sz w:val="16"/>
                <w:szCs w:val="16"/>
              </w:rPr>
              <w:t xml:space="preserve"> A.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A52E0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Solubility, solution thermodynamics, and preferential solvation of piroxicam in ethyl acetate + ethanol mixtures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Journal of Molecular Liquids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22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1, 2016,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72-81</w:t>
            </w:r>
            <w:r w:rsidR="00A52E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52E0D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653CFB">
              <w:rPr>
                <w:rFonts w:ascii="Times New Roman" w:hAnsi="Times New Roman" w:cs="Times New Roman"/>
                <w:sz w:val="16"/>
                <w:szCs w:val="16"/>
              </w:rPr>
              <w:t>ristancho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M,  Jouyban A,  Martínez F.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C15EC" w:rsidRPr="00D33B1F" w:rsidTr="00B33A3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Structural features of guinea pig aldehyde oxidase inhibitory activities of flavonoids explored using QSAR and molecular modeling studies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Medic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inal Chemistry Research 2016,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1-14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653CFB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Hamzeh-Mivehroud M,  Rahmani S,  Rashidi MR,  Dastmalchi S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653CF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Comments on "Solubility and solution thermodynamics of 2,3,4,5-tetrabromothiophene in (ethanol + trichloromethane) binary solvent mixtures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Fluid Phase Equilibria 421, 2016, 88-92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653CFB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Jouyban A,  Martinez F,  Acree WE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C15EC" w:rsidRPr="00D33B1F" w:rsidTr="00653CF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653CF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phenobarbital in aqueous cosolvent mixtures revisited: IKBI preferential solvation analysis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Physics and Chemistry of Liquids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1-12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BD4222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22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653CFB">
              <w:rPr>
                <w:rFonts w:ascii="Times New Roman" w:hAnsi="Times New Roman" w:cs="Times New Roman"/>
                <w:sz w:val="16"/>
                <w:szCs w:val="16"/>
              </w:rPr>
              <w:t xml:space="preserve">artínez F ,  Jouyban A,  Acree WE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Strategies of targeting the extracellular domain of RON tyrosine kinase receptor for cancer therapy and drug delivery 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Journal of Cancer Research and Clinic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al 2016,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1-18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653CFB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Zarei O,  Benvenuti S,  Ustun-Alkan F,  Hamzeh-Mivehroud M ,  Dastmalchi</w:t>
            </w:r>
            <w:r w:rsidR="00BD4222" w:rsidRPr="00BD4222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C15EC" w:rsidRPr="00D33B1F" w:rsidTr="00E541E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B370F3" w:rsidP="00653CF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Sodium Phenytoin in Ethanol + Water Mixtures at Various Temperatures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Chemical Engineering Communications 203 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), 2016,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1009-1012</w:t>
            </w:r>
            <w:r w:rsidR="00653CF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653CFB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Mabhoot A,  Jouyban</w:t>
            </w:r>
            <w:r w:rsidR="00BD4222" w:rsidRPr="00BD4222">
              <w:rPr>
                <w:rFonts w:ascii="Times New Roman" w:hAnsi="Times New Roman" w:cs="Times New Roman"/>
                <w:sz w:val="16"/>
                <w:szCs w:val="16"/>
              </w:rPr>
              <w:t xml:space="preserve"> A.</w:t>
            </w:r>
          </w:p>
        </w:tc>
        <w:tc>
          <w:tcPr>
            <w:tcW w:w="720" w:type="dxa"/>
            <w:shd w:val="clear" w:color="auto" w:fill="FFFFFF" w:themeFill="background1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0453B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Binding of carvedilol to serum albumins investigated by multi-spectroscopic and molecular modeling methods</w:t>
            </w:r>
            <w:r w:rsidR="000453B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Journal of Luminescence 176, 2016, 149-158</w:t>
            </w:r>
            <w:r w:rsidR="000453B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453B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Safarnejad A,  Shaghaghi M,  Dehghan G,  Soltani S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</w:tr>
      <w:tr w:rsidR="008C15EC" w:rsidRPr="00D33B1F" w:rsidTr="00B33A3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B370F3" w:rsidP="00627AC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Effects of continuous wave and fractionated diode laser on human fibroblast cancer and dermal normal cells by zinc phthalocyanine in photodynamic therapy: A comparative study </w:t>
            </w:r>
            <w:r w:rsidR="00627AC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Journal of Photochemis</w:t>
            </w:r>
            <w:r w:rsidR="00627AC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try and Photobiology B: Biology</w:t>
            </w:r>
            <w:r w:rsidRPr="00B370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161, 2016, 456-462</w:t>
            </w:r>
            <w:r w:rsidR="00627AC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627ACF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Navaeipour F</w:t>
            </w:r>
            <w:r w:rsidR="00BD4222" w:rsidRPr="00BD4222">
              <w:rPr>
                <w:rFonts w:ascii="Times New Roman" w:hAnsi="Times New Roman" w:cs="Times New Roman"/>
                <w:sz w:val="16"/>
                <w:szCs w:val="16"/>
              </w:rPr>
              <w:t>,  Afsharan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H,  Tajalli H,  Mollabashi M,  Ranjbari F,  Montaseri A,  Rashidi M</w:t>
            </w:r>
            <w:r w:rsidR="00BD4222" w:rsidRPr="00BD422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D0EC8" w:rsidP="009F119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Interaction of some cardiovascular drugs with bovine serum albumin at physiological conditions using glassy carbon electrode: A new approach</w:t>
            </w:r>
            <w:r w:rsidR="009F11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Materials Science and Engineering C</w:t>
            </w:r>
            <w:r>
              <w:t xml:space="preserve"> </w:t>
            </w:r>
            <w:r w:rsidR="009F11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65, 2016,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97-108</w:t>
            </w:r>
            <w:r w:rsidR="009F11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D0EC8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F1192">
              <w:rPr>
                <w:rFonts w:ascii="Times New Roman" w:hAnsi="Times New Roman" w:cs="Times New Roman"/>
                <w:sz w:val="16"/>
                <w:szCs w:val="16"/>
              </w:rPr>
              <w:t>fsharan H</w:t>
            </w:r>
            <w:r w:rsidRPr="00AD0EC8">
              <w:rPr>
                <w:rFonts w:ascii="Times New Roman" w:hAnsi="Times New Roman" w:cs="Times New Roman"/>
                <w:sz w:val="16"/>
                <w:szCs w:val="16"/>
              </w:rPr>
              <w:t>,  Hasanzadeh</w:t>
            </w:r>
            <w:r w:rsidR="009F1192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AD0EC8">
              <w:rPr>
                <w:rFonts w:ascii="Times New Roman" w:hAnsi="Times New Roman" w:cs="Times New Roman"/>
                <w:sz w:val="16"/>
                <w:szCs w:val="16"/>
              </w:rPr>
              <w:t xml:space="preserve"> ,  Sh</w:t>
            </w:r>
            <w:r w:rsidR="009F1192">
              <w:rPr>
                <w:rFonts w:ascii="Times New Roman" w:hAnsi="Times New Roman" w:cs="Times New Roman"/>
                <w:sz w:val="16"/>
                <w:szCs w:val="16"/>
              </w:rPr>
              <w:t>adjou N,  Jouyban</w:t>
            </w:r>
            <w:r w:rsidRPr="00AD0EC8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8C15EC" w:rsidRPr="00D33B1F" w:rsidTr="00B33A3F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D0EC8" w:rsidP="009F119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Ultrasensitive caspase-3 activity detection using an electrochemical biosensor engineered by gold nanoparticle functionalized MCM-41: Its application during stem cell differentiation</w:t>
            </w:r>
            <w:r w:rsidR="009F11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Sensors and Actuators, B: Chemical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231, </w:t>
            </w:r>
            <w:r w:rsidR="009F11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2016,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561-575</w:t>
            </w:r>
            <w:r w:rsidR="009F119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F1192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Khalilzadeh B,  Charoudeh HN,  Shadjou N,  Mohammad-Rezaei R,  Omidi Y,  Velaei K,  Aliyari Z,  Rashidi M</w:t>
            </w:r>
            <w:r w:rsidR="00AD0EC8" w:rsidRPr="00AD0EC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D0EC8" w:rsidP="00CA3FB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naproxen in some aqueous mixtures of N-methyl-2-pyrrolidone at various temperatures</w:t>
            </w:r>
            <w:r w:rsidR="00CA3F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CA3F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220, 2016,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484-488</w:t>
            </w:r>
            <w:r w:rsidR="00CA3F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D0EC8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sz w:val="16"/>
                <w:szCs w:val="16"/>
              </w:rPr>
              <w:t>Barzegar-Jalali, M.a,  Mohammadzade, M.b,  Martinez, F.c,  Jouyban, A.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8C15EC" w:rsidRPr="00D33B1F" w:rsidTr="00B33A3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D0EC8" w:rsidP="00CA3FB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apparent specific volume at saturation of some pharmaceutical salts in methanol + water mixtures at 298.15 K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CA3F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="00CA3F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20, 2016,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842-847</w:t>
            </w:r>
            <w:r w:rsidR="00CA3F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A3FBB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Muñoz M,  Peña M,  Jouyban A,  Martínez F ,  Acree WE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D0EC8" w:rsidP="007A1F7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Comments on "solubility and thermodynamic behavior of vanillin in propane-1,2-diol + water cosolvent mixtures at different temperatures</w:t>
            </w:r>
            <w:r w:rsidR="007A1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Food Chemistry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192, </w:t>
            </w:r>
            <w:r w:rsidR="007A1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2016,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1049-1050</w:t>
            </w:r>
            <w:r w:rsidR="007A1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7A1F7E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Jouyban A ,  Acree WE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8C15EC" w:rsidRPr="00D33B1F" w:rsidTr="00B33A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D0EC8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 Effects of Valsartan on Renal Klotho Expression and Oxidative stress in Alleviation of Cyclosporine Nephrotoxicity</w:t>
            </w:r>
            <w:r w:rsidR="0090244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Transplantation</w:t>
            </w:r>
            <w:r>
              <w:t xml:space="preserve"> </w:t>
            </w:r>
            <w:r w:rsidRPr="00AD0E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</w:t>
            </w:r>
          </w:p>
        </w:tc>
        <w:tc>
          <w:tcPr>
            <w:tcW w:w="4680" w:type="dxa"/>
          </w:tcPr>
          <w:p w:rsidR="008C15EC" w:rsidRPr="00D33B1F" w:rsidRDefault="00902444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Raeisi S,  Ghorbanihaghjo A,  Argani H,  Dastmalchi S,  Ghasemi B,  Ghazizadeh</w:t>
            </w:r>
            <w:r w:rsidR="00AD0EC8" w:rsidRPr="00AD0EC8">
              <w:rPr>
                <w:rFonts w:ascii="Times New Roman" w:hAnsi="Times New Roman" w:cs="Times New Roman"/>
                <w:sz w:val="16"/>
                <w:szCs w:val="16"/>
              </w:rPr>
              <w:t xml:space="preserve">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Rashtchizadeh N,  Nemati M,  Mesgari Abbasi M, Bargahi N,  Samadi Kafil H,  Vatankhah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238F2" w:rsidP="0050084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238F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Solubility and preferential solvation of acetaminophen in methanol + water mixtures at 298.15 K</w:t>
            </w:r>
            <w:r w:rsidR="0050084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  <w:r w:rsidR="00AF767C">
              <w:t xml:space="preserve">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Physics and Chemistry of Liquids</w:t>
            </w:r>
            <w:r w:rsidR="00AF767C">
              <w:t xml:space="preserve">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54 </w:t>
            </w:r>
            <w:r w:rsidR="0050084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  <w:r w:rsidR="0050084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),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2016, 515-528</w:t>
            </w:r>
            <w:r w:rsidR="0050084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50084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Muñoz M,  Jouyban, A,  Martínez F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</w:tr>
      <w:tr w:rsidR="008C15EC" w:rsidRPr="00D33B1F" w:rsidTr="00CD6B3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9238F2" w:rsidRDefault="009238F2" w:rsidP="0050084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</w:pPr>
            <w:r w:rsidRPr="009238F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Variations of malondialdehyde in pre-eclampsia</w:t>
            </w:r>
            <w:r w:rsidR="005008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 xml:space="preserve">.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Hypertension in Pregnancy</w:t>
            </w:r>
            <w:r w:rsidR="00AF767C">
              <w:t xml:space="preserve"> </w:t>
            </w:r>
            <w:r w:rsidR="005008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35 (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3</w:t>
            </w:r>
            <w:r w:rsidR="005008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),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 xml:space="preserve"> 2016, 346-349</w:t>
            </w:r>
            <w:r w:rsidR="005008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50084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Khoubnasabjafari  M ,  Ansarin K,  Jouyban</w:t>
            </w:r>
            <w:r w:rsidR="00355C65" w:rsidRPr="00355C65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238F2" w:rsidP="0024406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238F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Development of an ultrasound-assisted emulsification microextraction method for the determination of chlorpyrifos and organochlorine pesticide residues in honey samples using gas chromatography with mass spectrometry</w:t>
            </w:r>
            <w:r w:rsidR="0024406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AF767C">
              <w:t xml:space="preserve">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Separation Science</w:t>
            </w:r>
            <w:r w:rsidR="00AF767C">
              <w:t xml:space="preserve"> </w:t>
            </w:r>
            <w:r w:rsidR="0024406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39 (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14</w:t>
            </w:r>
            <w:r w:rsidR="0024406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 w:rsidR="00A5554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2815-2822</w:t>
            </w:r>
            <w:r w:rsidR="00A5554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44067" w:rsidP="00244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Mousavi MM ,  Arefhosseini S,  Alizadeh Nabili A,  Mahmoudpour </w:t>
            </w:r>
            <w:r w:rsidR="00355C65" w:rsidRPr="00355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Nemati </w:t>
            </w:r>
            <w:r w:rsidR="00355C65" w:rsidRPr="00355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8C15EC" w:rsidRPr="00D33B1F" w:rsidTr="0083232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238F2" w:rsidP="0083232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238F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Generally trained models to predict solubility of drugs in carbitol + water mixtures at various temperatures</w:t>
            </w:r>
            <w:r w:rsidR="008323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AF767C">
              <w:t xml:space="preserve">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219, </w:t>
            </w:r>
            <w:r w:rsidR="008323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2016,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435-438</w:t>
            </w:r>
            <w:r w:rsidR="008323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83232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Khoubnasabjafari M,  Shayanfar A,  Martinez F,  Acree WE, Jouyban</w:t>
            </w:r>
            <w:r w:rsidR="00355C65" w:rsidRPr="00355C65">
              <w:rPr>
                <w:rFonts w:ascii="Times New Roman" w:hAnsi="Times New Roman" w:cs="Times New Roman"/>
                <w:sz w:val="16"/>
                <w:szCs w:val="16"/>
              </w:rPr>
              <w:t xml:space="preserve"> A.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238F2" w:rsidP="000C714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238F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Modeling, solubility, and thermodynamic aspects of sodium phenytoin in propylene glycol-water mixtures</w:t>
            </w:r>
            <w:r w:rsidR="000C71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AF767C">
              <w:t xml:space="preserve">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AF767C">
              <w:t xml:space="preserve">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219, </w:t>
            </w:r>
            <w:r w:rsidR="000C71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2016,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68-73</w:t>
            </w:r>
            <w:r w:rsidR="000C71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C714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Fathi-Azarjbayjani A,  Mabhoot A,  Martínez F,  Jouyban</w:t>
            </w:r>
            <w:r w:rsidR="00355C65" w:rsidRPr="00355C65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8C15EC" w:rsidRPr="00D33B1F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238F2" w:rsidP="00490C0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238F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Further calculations on solubility of 3-amino-1-adamantanol in ethanol + water binary solvent mixtures at various temperatures</w:t>
            </w:r>
            <w:r w:rsidR="00490C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="00AF767C"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 219, 2016, 211-215</w:t>
            </w:r>
            <w:r w:rsidR="00490C0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490C0D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Jouyban A,  Martinez F,  Acree WE.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8C15EC" w:rsidRPr="00D33B1F" w:rsidTr="0045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F767C" w:rsidP="00A4002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Ketoconazole ionic liquids with citric and tartaric acid: Synthesis, characterization and solubility study</w:t>
            </w:r>
            <w:r w:rsidR="00A400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Fluid Phase Equilibria</w:t>
            </w:r>
            <w:r>
              <w:t xml:space="preserve"> </w:t>
            </w: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425</w:t>
            </w:r>
            <w:r w:rsidR="00A400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,2016, </w:t>
            </w: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108-113</w:t>
            </w:r>
            <w:r w:rsidR="00A400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40020" w:rsidP="00A40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F767C" w:rsidRPr="00AF767C">
              <w:rPr>
                <w:rFonts w:ascii="Times New Roman" w:hAnsi="Times New Roman" w:cs="Times New Roman"/>
                <w:sz w:val="16"/>
                <w:szCs w:val="16"/>
              </w:rPr>
              <w:t xml:space="preserve"> Keramatnia, A Jouyban, Hi Valizadeh, A Delazar, A Shayanfar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8C15EC" w:rsidRPr="00D33B1F" w:rsidTr="00B33A3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F767C" w:rsidP="00140A3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Kinetic studies of bovine serum albumin interaction with PG and TBHQ using surface plasmon resonance</w:t>
            </w:r>
            <w:r w:rsidR="00140A3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International Journal of Biological Macromolecules</w:t>
            </w:r>
            <w:r>
              <w:t xml:space="preserve"> </w:t>
            </w:r>
            <w:r w:rsidRPr="00AF767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91, 2016, 1045–1050</w:t>
            </w:r>
            <w:r w:rsidR="00140A3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140A38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Fathi, J</w:t>
            </w:r>
            <w:r w:rsidR="00AF767C" w:rsidRPr="00AF767C">
              <w:rPr>
                <w:rFonts w:ascii="Times New Roman" w:hAnsi="Times New Roman" w:cs="Times New Roman"/>
                <w:sz w:val="16"/>
                <w:szCs w:val="16"/>
              </w:rPr>
              <w:t xml:space="preserve"> Ezz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ati Nazhad Dolatanbadi, MR Rashidi, Y</w:t>
            </w:r>
            <w:r w:rsidR="00AF767C" w:rsidRPr="00AF767C">
              <w:rPr>
                <w:rFonts w:ascii="Times New Roman" w:hAnsi="Times New Roman" w:cs="Times New Roman"/>
                <w:sz w:val="16"/>
                <w:szCs w:val="16"/>
              </w:rPr>
              <w:t xml:space="preserve"> Omidi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8C15EC" w:rsidRPr="00D33B1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BF67A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Evaluation of the cytotoxic, apoptosis inducing activity and molecular docking of spiroquinazolinone benzamide derivatives in MCF-7 breast cancer cells</w:t>
            </w:r>
            <w:r w:rsidR="00BF67A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Chemico-Biological Interactions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260, 2016, 232–242</w:t>
            </w:r>
            <w:r w:rsidR="00BF67A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BF67AF" w:rsidP="00BF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Mahdavi, M Mohseni Lavi, R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Yekta,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Moosavi, M Nobarani, S Balalaei, S Arami, MR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Rashidi</w:t>
            </w:r>
            <w:r w:rsidR="004F51FA">
              <w:t xml:space="preserve"> </w:t>
            </w:r>
          </w:p>
        </w:tc>
        <w:tc>
          <w:tcPr>
            <w:tcW w:w="720" w:type="dxa"/>
          </w:tcPr>
          <w:p w:rsidR="008C15EC" w:rsidRPr="00D33B1F" w:rsidRDefault="004176D3" w:rsidP="00D13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134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1F323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Acute and subchronic toxicity study of the median septum of Juglans regia in wistar Rats: Toxicity of the Juglans regia Septum</w:t>
            </w:r>
            <w:r w:rsidR="005B6E0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Advanced Pharmaceutical Bulletin</w:t>
            </w:r>
            <w:r w:rsidR="00107E3F">
              <w:t xml:space="preserve"> </w:t>
            </w:r>
            <w:r w:rsidR="005B6E0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6(4) 2016,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541-549</w:t>
            </w:r>
            <w:r w:rsidR="005B6E0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BF67AF" w:rsidP="00BF6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Ravanbakhsh, M Mahdavi, Gh Jalilzade-Amin,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Javadi, M 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>Maham, D Mohammadnejad,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Rashidi</w:t>
            </w:r>
          </w:p>
        </w:tc>
        <w:tc>
          <w:tcPr>
            <w:tcW w:w="720" w:type="dxa"/>
          </w:tcPr>
          <w:p w:rsidR="008C15EC" w:rsidRPr="00D33B1F" w:rsidRDefault="004176D3" w:rsidP="00D13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134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0825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Structural features of guinea pig aldehyde oxidase inhibitory activities of flavonoids explored using QSAR and molecular modeling studies</w:t>
            </w:r>
            <w:r w:rsidR="000825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Medicinal Chemistry Research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25 </w:t>
            </w:r>
            <w:r w:rsidR="000825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12</w:t>
            </w:r>
            <w:r w:rsidR="000825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2016,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2773–2786</w:t>
            </w:r>
            <w:r w:rsidR="000825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8252B" w:rsidP="00082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Hamzeh-Mivehroud, S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Rahmani,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Rash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idi, S 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>Dastmalchi</w:t>
            </w:r>
          </w:p>
        </w:tc>
        <w:tc>
          <w:tcPr>
            <w:tcW w:w="720" w:type="dxa"/>
          </w:tcPr>
          <w:p w:rsidR="008C15EC" w:rsidRPr="00D33B1F" w:rsidRDefault="004176D3" w:rsidP="00D13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134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15EC" w:rsidRPr="00D33B1F" w:rsidTr="008C15E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6B370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Novel polyacrylate-based cationic nanoparticles for survivin siRNA delivery combined with mitoxantrone for treatment of breast cancer</w:t>
            </w:r>
            <w:r w:rsidR="006B37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Biologicals</w:t>
            </w:r>
            <w:r w:rsidR="006B37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44 (6)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 487–496</w:t>
            </w:r>
            <w:r w:rsidR="006B37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6B3700" w:rsidP="006B3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Arami, M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Mahdavi,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Rashidi, M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Fathi, Ms Hejazi, N Samadi</w:t>
            </w:r>
          </w:p>
        </w:tc>
        <w:tc>
          <w:tcPr>
            <w:tcW w:w="720" w:type="dxa"/>
          </w:tcPr>
          <w:p w:rsidR="008C15EC" w:rsidRPr="00D33B1F" w:rsidRDefault="004176D3" w:rsidP="00D13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134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FB315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Multifunctional superparamagnetic nanoparticles: from synthesis to siRNA delivery</w:t>
            </w:r>
            <w:r w:rsidR="00FB315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Current Pharmaceutical Design</w:t>
            </w:r>
            <w:r w:rsidR="00107E3F">
              <w:t xml:space="preserve"> </w:t>
            </w:r>
            <w:r w:rsidR="00FB315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22, 2016.</w:t>
            </w:r>
          </w:p>
        </w:tc>
        <w:tc>
          <w:tcPr>
            <w:tcW w:w="4680" w:type="dxa"/>
          </w:tcPr>
          <w:p w:rsidR="008C15EC" w:rsidRPr="00D33B1F" w:rsidRDefault="00FB3154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Arami, M</w:t>
            </w:r>
            <w:r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Mahdavi,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 Rashidi,.</w:t>
            </w:r>
          </w:p>
        </w:tc>
        <w:tc>
          <w:tcPr>
            <w:tcW w:w="720" w:type="dxa"/>
          </w:tcPr>
          <w:p w:rsidR="008C15EC" w:rsidRPr="00D33B1F" w:rsidRDefault="004176D3" w:rsidP="00D13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134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C15EC" w:rsidRPr="00D33B1F" w:rsidTr="009A7C9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275E7E">
            <w:pPr>
              <w:bidi/>
              <w:jc w:val="righ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Hesa-A effects on cell cycle signaling in Esophageal Carcinoma cell line</w:t>
            </w:r>
            <w:r w:rsidR="00275E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Middle East Journal of Digestive Diseases 8(4)</w:t>
            </w:r>
            <w:r w:rsidR="00275E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297–302</w:t>
            </w:r>
            <w:r w:rsidR="00275E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4F51FA" w:rsidP="00275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sz w:val="16"/>
                <w:szCs w:val="16"/>
              </w:rPr>
              <w:t>N Ahmadian, Rh Pashaei-Asl, N Samadi, M Rahmati-yamchi, MR Rashidi, Mh Ahmadian, M Esmaeili, F Salamat, S Besharat, H Joshaghani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6825D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Synthesis, X-ray crystal structure and solubility of a new zinc–naproxen complex: Potentiometric and thermodynamic studies in methanol+ water mixtures</w:t>
            </w:r>
            <w:r w:rsidR="006825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107E3F">
              <w:t xml:space="preserve"> </w:t>
            </w:r>
            <w:r w:rsidR="006825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224, 2016,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684–693</w:t>
            </w:r>
            <w:r w:rsidR="006825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4F51FA" w:rsidP="00682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sz w:val="16"/>
                <w:szCs w:val="16"/>
              </w:rPr>
              <w:t>AA Khandar, Z Mirzaei-Kalar, J White, SA Hosseini-Yazdi,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8C15EC" w:rsidRPr="00D33B1F" w:rsidTr="0082586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F7207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Thermodynamic solubility and density of sildenafil citrate in ethanol and water mixtures: Measurement and correlation at various temperatures</w:t>
            </w:r>
            <w:r w:rsidR="00F720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F720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225,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631–635</w:t>
            </w:r>
            <w:r w:rsidR="00F720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4F51FA" w:rsidP="00F7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sz w:val="16"/>
                <w:szCs w:val="16"/>
              </w:rPr>
              <w:t>F H Pirhayati, A Shayanfar, A Fathi-Azarbayjani, F Martinez, S Sajedi-Amin,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Materials and methods of signal enhancement for spectroscopic whole blood analysis: Novel research overview</w:t>
            </w:r>
            <w:r w:rsidR="00F720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Trends in Analytical Chemistry</w:t>
            </w:r>
            <w:r w:rsid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F720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86, 2017,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122–142</w:t>
            </w:r>
            <w:r w:rsidR="00F720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72073" w:rsidP="00F72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 Soleymani, D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Perez-Guaita, M Hasanzadeh, N Shadjou,</w:t>
            </w:r>
            <w:r w:rsidR="00A05DD2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8C15EC" w:rsidRPr="00D33B1F" w:rsidTr="008C15E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A05DD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Development of a Terbium-Sensitized Fluorescence method for analysis of Silibinin</w:t>
            </w:r>
            <w:r w:rsidR="00A05D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Journal of AOAC </w:t>
            </w:r>
            <w:r w:rsidR="004D1F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100(3) 2016, </w:t>
            </w:r>
            <w:r w:rsidR="004D1F05" w:rsidRPr="004D1F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686-691</w:t>
            </w:r>
            <w:r w:rsidR="004D1F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05DD2" w:rsidP="00A05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Ershadi, A Jouyban, Ol Molavi, A Shayanfar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A05DD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 possible reason for the low reproducibility of malondialdehyde determinations in biological samples</w:t>
            </w:r>
            <w:r w:rsidR="00A05D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Bioanalysis</w:t>
            </w:r>
            <w:r w:rsidR="00107E3F">
              <w:t xml:space="preserve"> </w:t>
            </w:r>
            <w:r w:rsidR="00A05D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8 (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21</w:t>
            </w:r>
            <w:r w:rsidR="00A05D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2016,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2179-2181</w:t>
            </w:r>
            <w:r w:rsidR="00A05D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05DD2" w:rsidP="00A05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Azizi, A Shahrisa, M Khoubnasabjafari, K Ansarin, M Khoubnasabjafari, J</w:t>
            </w:r>
            <w:r w:rsidR="004F51FA" w:rsidRPr="004F51FA">
              <w:rPr>
                <w:rFonts w:ascii="Times New Roman" w:hAnsi="Times New Roman" w:cs="Times New Roman"/>
                <w:sz w:val="16"/>
                <w:szCs w:val="16"/>
              </w:rPr>
              <w:t xml:space="preserve"> Soleymani,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8C15EC" w:rsidRPr="00D33B1F" w:rsidTr="008C15EC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4F51FA" w:rsidP="003B5CD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Ketoconazole ionic liquids with citric and tartaric acid: Synthesis, characterization and solubility study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Fluid Phase Equilibria</w:t>
            </w:r>
            <w:r w:rsidR="00107E3F">
              <w:t xml:space="preserve">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25, 2016, </w:t>
            </w:r>
            <w:r w:rsidR="00107E3F" w:rsidRPr="00107E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108–113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4F51FA" w:rsidP="003B5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51FA">
              <w:rPr>
                <w:rFonts w:ascii="Times New Roman" w:hAnsi="Times New Roman" w:cs="Times New Roman"/>
                <w:sz w:val="16"/>
                <w:szCs w:val="16"/>
              </w:rPr>
              <w:t>F Keramatnia, A Jouyban, H Valizadeh, A Delazar, A Shayanfar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1B03D2" w:rsidP="003B5CD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sulfanilamide, sulfamethizole and sulfapyridine in methanol+ water mixtures at 298.15 K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Solution Chemistry</w:t>
            </w:r>
            <w:r>
              <w:t xml:space="preserve"> 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45 (10)</w:t>
            </w: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2016,</w:t>
            </w: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1479–1503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3B5CDF" w:rsidP="003B5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J Cárdenas, D M Jiménez, O</w:t>
            </w:r>
            <w:r w:rsidR="001B03D2" w:rsidRPr="001B03D2">
              <w:rPr>
                <w:rFonts w:ascii="Times New Roman" w:hAnsi="Times New Roman" w:cs="Times New Roman"/>
                <w:sz w:val="16"/>
                <w:szCs w:val="16"/>
              </w:rPr>
              <w:t>A Almanza,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Jouyban, F Martínez, W</w:t>
            </w:r>
            <w:r w:rsidR="001B03D2" w:rsidRPr="001B03D2">
              <w:rPr>
                <w:rFonts w:ascii="Times New Roman" w:hAnsi="Times New Roman" w:cs="Times New Roman"/>
                <w:sz w:val="16"/>
                <w:szCs w:val="16"/>
              </w:rPr>
              <w:t>E Acree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8C15EC" w:rsidRPr="00D33B1F" w:rsidTr="003B5CD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1B03D2" w:rsidP="003B5CD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 improved automated setup for solubility determination of drugs: Automated solubility determination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</w:t>
            </w:r>
            <w:r>
              <w:t xml:space="preserve"> </w:t>
            </w:r>
            <w:r w:rsidRPr="001B03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22(3)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 210-214. </w:t>
            </w:r>
          </w:p>
        </w:tc>
        <w:tc>
          <w:tcPr>
            <w:tcW w:w="4680" w:type="dxa"/>
          </w:tcPr>
          <w:p w:rsidR="008C15EC" w:rsidRPr="00D33B1F" w:rsidRDefault="003B5CDF" w:rsidP="003B5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Ghanbari, Y</w:t>
            </w:r>
            <w:r w:rsidR="001B03D2" w:rsidRPr="001B03D2">
              <w:rPr>
                <w:rFonts w:ascii="Times New Roman" w:hAnsi="Times New Roman" w:cs="Times New Roman"/>
                <w:sz w:val="16"/>
                <w:szCs w:val="16"/>
              </w:rPr>
              <w:t xml:space="preserve"> Sarb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az, V Jouyban-Gharamaleki, K Jouyban-Gharamaleki, J</w:t>
            </w:r>
            <w:r w:rsidR="001B03D2" w:rsidRPr="001B03D2">
              <w:rPr>
                <w:rFonts w:ascii="Times New Roman" w:hAnsi="Times New Roman" w:cs="Times New Roman"/>
                <w:sz w:val="16"/>
                <w:szCs w:val="16"/>
              </w:rPr>
              <w:t xml:space="preserve"> Soleymani,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8C15EC" w:rsidRPr="00D33B1F" w:rsidTr="003B5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F14F5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Further numerical analyses on the solubility of Sulfapyridine in Ethanol+ Water mixtures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</w:t>
            </w:r>
            <w:r>
              <w:t xml:space="preserve"> 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22(3) 2016, 143-152.</w:t>
            </w:r>
          </w:p>
        </w:tc>
        <w:tc>
          <w:tcPr>
            <w:tcW w:w="4680" w:type="dxa"/>
          </w:tcPr>
          <w:p w:rsidR="008C15EC" w:rsidRPr="00D33B1F" w:rsidRDefault="00FE4AD7" w:rsidP="003B5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sz w:val="16"/>
                <w:szCs w:val="16"/>
              </w:rPr>
              <w:t>D Delgado, M Peña, F Martinez, A Jouyban, William Acree Jr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F14F5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trisodium citrate in water+ methanol mixtures at various temperatures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>
              <w:t xml:space="preserve"> 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221, 2016,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166–170</w:t>
            </w:r>
            <w:r w:rsidR="003B5CD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3B5CDF" w:rsidP="003B5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Soleymani, V Jouyban-Gharamaleki, K Jouyban-Gharamaleki,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Acree, E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Kenndler,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8C15EC" w:rsidRPr="00D33B1F" w:rsidTr="0047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E4AD7" w:rsidP="00F14F5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Solubility, solution thermodynamics, and preferential solvation of piroxicam in ethyl acetate+ ethanol mixtures</w:t>
            </w:r>
            <w:r w:rsidR="004F050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4F050C">
              <w:t xml:space="preserve"> </w:t>
            </w:r>
            <w:r w:rsidR="004F050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221, 2016,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72–81</w:t>
            </w:r>
            <w:r w:rsidR="004F050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4F050C" w:rsidP="004F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>M Cristancho, A Jouyban, F Martínez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8C15EC" w:rsidRPr="00D33B1F" w:rsidTr="004720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47201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phenacetin in methanol+ water mixtures at 298.15 K</w:t>
            </w:r>
            <w:r w:rsidR="0047201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 2016</w:t>
            </w:r>
            <w:r w:rsidR="0047201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16-32.</w:t>
            </w:r>
          </w:p>
        </w:tc>
        <w:tc>
          <w:tcPr>
            <w:tcW w:w="4680" w:type="dxa"/>
          </w:tcPr>
          <w:p w:rsidR="008C15EC" w:rsidRPr="00D33B1F" w:rsidRDefault="00472011" w:rsidP="0047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J Cárdenas,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OA Almanza, A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Jouyban, F Martínez,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Acree 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8C15EC" w:rsidRPr="00D33B1F" w:rsidTr="00A54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E4AD7" w:rsidP="009E4AD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A Simple and rapid protocol for producing Yeast extract from Saccharomyces cerevisiae suitable for preparing bacte</w:t>
            </w:r>
            <w:r w:rsidR="009E4AD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rial culture media.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Journal of Pharmaceutical Research</w:t>
            </w:r>
            <w:r>
              <w:t xml:space="preserve"> </w:t>
            </w:r>
            <w:r w:rsidR="009E4AD0" w:rsidRPr="009E4AD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15(4) </w:t>
            </w:r>
            <w:r w:rsidRPr="009E4AD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</w:t>
            </w:r>
            <w:r w:rsidR="009E4AD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FE4AD7" w:rsidP="009E4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9E4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4AD7">
              <w:rPr>
                <w:rFonts w:ascii="Times New Roman" w:hAnsi="Times New Roman" w:cs="Times New Roman"/>
                <w:sz w:val="16"/>
                <w:szCs w:val="16"/>
              </w:rPr>
              <w:t>Hamzeh-Mivehroud, S Dastmalchi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8C15EC" w:rsidRPr="00D33B1F" w:rsidTr="008C15EC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555AC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Effects of Angiotensin II receptor blockade on soluble Klotho and oxidative stress in calcineurin inhibitor nephrotoxicity in rats.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Journal of Kidney Diseases</w:t>
            </w:r>
            <w:r w:rsidR="00905938"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10(6)</w:t>
            </w:r>
            <w:r w:rsidR="0090593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358-363</w:t>
            </w:r>
            <w:r w:rsidR="0090593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05938" w:rsidP="00905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Raeisi, A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Ghorbanihaghjo, H Argani, S Dastmalchi,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>Ghasemi, T Ghazizadeh, N Rashtchizadeh, M Nemati, M Mesgari Abbasi, N Bargahi, A Mota, A Mansour Vatankhah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9A162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 alignment</w:t>
            </w:r>
            <w:r w:rsidRPr="00FE4AD7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independent 3D</w:t>
            </w:r>
            <w:r w:rsidRPr="00FE4AD7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QSAR study on series of hydroxamic acid</w:t>
            </w:r>
            <w:r w:rsidRPr="00FE4AD7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based tumor necrosis factor</w:t>
            </w:r>
            <w:r w:rsidRPr="00FE4AD7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α converting enzyme inhibitors</w:t>
            </w:r>
            <w:r w:rsidR="009A162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Chemometrics</w:t>
            </w:r>
            <w:r>
              <w:t xml:space="preserve"> </w:t>
            </w:r>
            <w:r w:rsidR="009A162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30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9A162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</w:t>
            </w:r>
            <w:r w:rsidR="009A162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2016.</w:t>
            </w:r>
          </w:p>
        </w:tc>
        <w:tc>
          <w:tcPr>
            <w:tcW w:w="4680" w:type="dxa"/>
          </w:tcPr>
          <w:p w:rsidR="008C15EC" w:rsidRPr="00D33B1F" w:rsidRDefault="009A1623" w:rsidP="009A1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AA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Alizadeh, M Hamzeh</w:t>
            </w:r>
            <w:r w:rsidR="00FE4AD7" w:rsidRPr="00FE4AD7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>Mivehroud,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Sokouti, S 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>Dastmalchi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8C15EC" w:rsidRPr="00D33B1F" w:rsidTr="008C15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B967B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Liposome-based drug co-delivery systems in cancer cells</w:t>
            </w:r>
            <w:r w:rsidR="00B967B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Materials Science and Engineering: C</w:t>
            </w:r>
            <w:r w:rsidR="00B967B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71, 2017, 1327–1341</w:t>
            </w:r>
            <w:r w:rsidR="00B967B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A162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Zununi Vahed, R Salehi, S Davaran, S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Sharifi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B967B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 review on potential role of silver nanoparticles and possible mechanisms of their actions on bacteria</w:t>
            </w:r>
            <w:r w:rsidR="00B967B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 Research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B967B8" w:rsidRPr="00B967B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67(02)</w:t>
            </w:r>
            <w:r w:rsidR="00B967B8">
              <w:t xml:space="preserve"> </w:t>
            </w:r>
            <w:r w:rsidR="00B967B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2017, 70-76.</w:t>
            </w:r>
          </w:p>
        </w:tc>
        <w:tc>
          <w:tcPr>
            <w:tcW w:w="4680" w:type="dxa"/>
          </w:tcPr>
          <w:p w:rsidR="008C15EC" w:rsidRPr="00D33B1F" w:rsidRDefault="00FE4AD7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sz w:val="16"/>
                <w:szCs w:val="16"/>
              </w:rPr>
              <w:t>B Khalandi, N Asadi, M Milani, S Davaran, AJN Abadi, E Abasi, A Akbarzadeh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8C15EC" w:rsidRPr="00D33B1F" w:rsidTr="008C15E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1B1E9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 Smart pH-responsive nano-carrier as a drug delivery system: A hybrid system comprised of mesoporous nanosilica MCM-41 (as a nano-container) &amp; a pH-sensitive polymer (as smart reversible gatekeepers): Preparation, characterization and in vitro release studies of an anti-cancer drug</w:t>
            </w:r>
            <w:r w:rsidR="001B1E9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European Journal of Pharmaceutical Sciences</w:t>
            </w:r>
            <w:r>
              <w:t xml:space="preserve"> </w:t>
            </w:r>
            <w:r w:rsidR="001B1E9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93, 2017,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64-73</w:t>
            </w:r>
            <w:r w:rsidR="001B1E9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1B1E93" w:rsidP="001B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Abbaszad Rafi, M Mahkam, S Davaran, Hamed Hamishehkar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E4AD7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 update on applications of nanostructured drug delivery systems in cancer therapy: a review</w:t>
            </w:r>
            <w:r w:rsidR="00725A0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Nanomedicine, and Biotechnology</w:t>
            </w:r>
            <w:r>
              <w:t xml:space="preserve"> </w:t>
            </w:r>
            <w:r w:rsidR="00725A0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2017,1054-1068.</w:t>
            </w:r>
          </w:p>
        </w:tc>
        <w:tc>
          <w:tcPr>
            <w:tcW w:w="4680" w:type="dxa"/>
          </w:tcPr>
          <w:p w:rsidR="008C15EC" w:rsidRPr="00D33B1F" w:rsidRDefault="00725A0E" w:rsidP="0072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SM Aberoumandi, M Mohammadhosseini, E Abasi, S Saghati, N Nikzamir, A Akbarzadeh, Y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Panahi,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>Davaran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8C15EC" w:rsidRPr="00D33B1F" w:rsidTr="0009528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E4AD7" w:rsidP="00A77089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Osteogenic/Odontogenic Bioengineering with co-administration of simvastatin and hydroxyapatite on poly caprolactone based nanofibrous scaffold</w:t>
            </w:r>
            <w:r w:rsidR="00A7708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Advanced Pharmaceutical Bulletin</w:t>
            </w:r>
            <w:r>
              <w:t xml:space="preserve"> </w:t>
            </w:r>
            <w:r w:rsidR="00A7708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 (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  <w:r w:rsidR="00A7708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2016, </w:t>
            </w:r>
            <w:r w:rsidRPr="00FE4AD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353</w:t>
            </w:r>
            <w:r w:rsidR="00A7708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-365.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A7708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Samiei, M Aghazadeh, E Alizadeh, N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Aslaminabadi,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Davaran, S Shirazi, F Ashrafi, R 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>Salehi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C15EC" w:rsidRPr="00D33B1F" w:rsidTr="0080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2A0CCA" w:rsidRDefault="00FE4AD7" w:rsidP="002A0CCA">
            <w:pPr>
              <w:pStyle w:val="Heading2"/>
              <w:outlineLvl w:val="1"/>
              <w:rPr>
                <w:rFonts w:ascii="Times New Roman" w:eastAsia="Times New Roman" w:hAnsi="Times New Roman" w:cs="Times New Roman"/>
              </w:rPr>
            </w:pPr>
            <w:r w:rsidRPr="002A0CC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TPP riboswitch characterization in Alishewanella tabrizica and Alishewanella aestuarii and comparison with other TPP riboswitches</w:t>
            </w:r>
            <w:r w:rsidR="002A0CCA" w:rsidRPr="002A0CC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.</w:t>
            </w:r>
            <w:r w:rsidRPr="002A0CCA">
              <w:rPr>
                <w:color w:val="auto"/>
              </w:rPr>
              <w:t xml:space="preserve"> </w:t>
            </w:r>
            <w:hyperlink r:id="rId15" w:tooltip="Go to Microbiological Research on ScienceDirect" w:history="1">
              <w:r w:rsidR="002A0CCA" w:rsidRPr="002A0CCA">
                <w:rPr>
                  <w:rStyle w:val="Hyperlink"/>
                  <w:rFonts w:asciiTheme="majorBidi" w:hAnsi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Microbiological Research</w:t>
              </w:r>
            </w:hyperlink>
            <w:hyperlink r:id="rId16" w:tooltip="Go to table of contents for this volume/issue" w:history="1">
              <w:r w:rsidR="002A0CCA" w:rsidRPr="002A0CCA">
                <w:rPr>
                  <w:rStyle w:val="Hyperlink"/>
                  <w:rFonts w:asciiTheme="majorBidi" w:hAnsi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195</w:t>
              </w:r>
            </w:hyperlink>
            <w:r w:rsidR="002A0CCA" w:rsidRPr="002A0CCA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>, 2017, 71-80.</w:t>
            </w:r>
          </w:p>
        </w:tc>
        <w:tc>
          <w:tcPr>
            <w:tcW w:w="4680" w:type="dxa"/>
          </w:tcPr>
          <w:p w:rsidR="008C15EC" w:rsidRPr="00D33B1F" w:rsidRDefault="00802C06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Mehd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izadeh Aghdam, M Sinn, V Tarhriz, A Barzegar, JS Hartig, MS</w:t>
            </w:r>
            <w:r w:rsidR="00FE4AD7" w:rsidRPr="00FE4AD7">
              <w:rPr>
                <w:rFonts w:ascii="Times New Roman" w:hAnsi="Times New Roman" w:cs="Times New Roman"/>
                <w:sz w:val="16"/>
                <w:szCs w:val="16"/>
              </w:rPr>
              <w:t xml:space="preserve"> Hejazi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8C15EC" w:rsidRPr="00D33B1F" w:rsidTr="008C15E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204F1" w:rsidP="002A1E1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04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Chiral separation of methadone in exhaled breath condensate using capillary electrophoresis</w:t>
            </w:r>
            <w:r w:rsidR="002A1E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4259D8">
              <w:t xml:space="preserve">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Analytical Methods</w:t>
            </w:r>
            <w:r w:rsidR="004259D8">
              <w:t xml:space="preserve"> </w:t>
            </w:r>
            <w:r w:rsidR="002A1E1D" w:rsidRPr="002A1E1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(5) 2017.</w:t>
            </w:r>
          </w:p>
        </w:tc>
        <w:tc>
          <w:tcPr>
            <w:tcW w:w="4680" w:type="dxa"/>
          </w:tcPr>
          <w:p w:rsidR="008C15EC" w:rsidRPr="00D33B1F" w:rsidRDefault="002A1E1D" w:rsidP="002A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Hamidi,  M Khoubnasabjafari,  Kh Ansarin, V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Jouyban-Gharamalekicd  and   A Jouyban   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204F1" w:rsidP="00D02A6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04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Thermodynamic solubility and density of sildenafil citrate in ethanol and water mixtures: Measurement and correlation at various temperatures</w:t>
            </w:r>
            <w:r w:rsidR="000C14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4259D8">
              <w:t xml:space="preserve">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</w:t>
            </w:r>
            <w:r w:rsidR="000C14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 Molecular Liquids 225,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 631–635</w:t>
            </w:r>
            <w:r w:rsidR="000C14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C1475" w:rsidP="000C1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FH Pirhayati, A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Shayanfar, A Fathi-Azarbayjani, 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Martinez, S Sajedi-Amin, A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8C15EC" w:rsidRPr="00D33B1F" w:rsidTr="008C15E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204F1" w:rsidP="00A85219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04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Interaction of an antiepileptic drug, lamotrigine with human serum albumin (HSA): Application of spectroscopic techniques and molecular modeling methods</w:t>
            </w:r>
            <w:r w:rsidR="00A852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4259D8">
              <w:t xml:space="preserve">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Photochemistry and Photo</w:t>
            </w:r>
            <w:r w:rsidR="00A852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biology B: Biology 166,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2017, 187–1-92</w:t>
            </w:r>
            <w:r w:rsidR="00A852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8521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Poureshghi, P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Gh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andforoushan, A Safarnejad, S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Soltani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8C15EC" w:rsidRPr="00D33B1F" w:rsidTr="00100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204F1" w:rsidP="009255F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04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Fabrication of sulfated nanofilter membrane based on carboxymethyl cellulose</w:t>
            </w:r>
            <w:r w:rsidR="001001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Water Science and Technology</w:t>
            </w:r>
            <w:r w:rsidR="004259D8">
              <w:t xml:space="preserve">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74</w:t>
            </w:r>
            <w:r w:rsidR="001001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(11)</w:t>
            </w:r>
            <w:r w:rsidR="001001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2611-2619</w:t>
            </w:r>
            <w:r w:rsidR="0010010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100105" w:rsidP="00100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Gasemloo,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Sohrabi, M Khosravi, S Dastmalchi, P </w:t>
            </w:r>
            <w:r w:rsidR="00A204F1" w:rsidRPr="00A204F1">
              <w:rPr>
                <w:rFonts w:ascii="Times New Roman" w:hAnsi="Times New Roman" w:cs="Times New Roman"/>
                <w:sz w:val="16"/>
                <w:szCs w:val="16"/>
              </w:rPr>
              <w:t>Gharbani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8C15EC" w:rsidRPr="00D33B1F" w:rsidTr="002A362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A204F1" w:rsidP="002A362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04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Identification of novel peptides against TNF-α using phage display technique and in silico modeling of their modes of binding</w:t>
            </w:r>
            <w:r w:rsidR="002A36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4259D8">
              <w:t xml:space="preserve">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European Journal of Pharmaceutical Sciences 96, </w:t>
            </w:r>
            <w:r w:rsidR="002A36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2017, </w:t>
            </w:r>
            <w:r w:rsidR="004259D8" w:rsidRPr="004259D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490–498</w:t>
            </w:r>
            <w:r w:rsidR="002A36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A204F1" w:rsidP="002A3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4F1">
              <w:rPr>
                <w:rFonts w:ascii="Times New Roman" w:hAnsi="Times New Roman" w:cs="Times New Roman"/>
                <w:sz w:val="16"/>
                <w:szCs w:val="16"/>
              </w:rPr>
              <w:t>AA</w:t>
            </w:r>
            <w:r w:rsidR="002A36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Alizadeha,M Hamzeh-Mivehroud</w:t>
            </w:r>
            <w:r w:rsidR="002A3620">
              <w:rPr>
                <w:rFonts w:ascii="Times New Roman" w:hAnsi="Times New Roman" w:cs="Times New Roman"/>
                <w:sz w:val="16"/>
                <w:szCs w:val="16"/>
              </w:rPr>
              <w:t>, M</w:t>
            </w:r>
            <w:r w:rsidRPr="00A204F1">
              <w:rPr>
                <w:rFonts w:ascii="Times New Roman" w:hAnsi="Times New Roman" w:cs="Times New Roman"/>
                <w:sz w:val="16"/>
                <w:szCs w:val="16"/>
              </w:rPr>
              <w:t xml:space="preserve"> Farajzadeha, S Dastmalchi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8C15EC" w:rsidRPr="00D33B1F" w:rsidTr="002C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3596" w:rsidP="00DF191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Magnetic nanoparticles in cancer diagnosis and treatment: a review</w:t>
            </w:r>
            <w:r w:rsidR="002C22E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Magnetic Nanoparticles in Cancer D</w:t>
            </w:r>
            <w:r w:rsidR="002C22E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iagnosis and Treatment 45 (1)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2017</w:t>
            </w:r>
            <w:r w:rsidR="002C22E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C22EF" w:rsidP="002C2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Fathi Karkan, M Mohammadhosseini, Y Panahi, M</w:t>
            </w:r>
            <w:r w:rsidR="002C3596" w:rsidRPr="002C3596">
              <w:rPr>
                <w:rFonts w:ascii="Times New Roman" w:hAnsi="Times New Roman" w:cs="Times New Roman"/>
                <w:sz w:val="16"/>
                <w:szCs w:val="16"/>
              </w:rPr>
              <w:t xml:space="preserve"> Milani, N Zarghami, A Akbarzadeh, E Abasi, A Hosseini, S Davaran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8C15EC" w:rsidRPr="00D33B1F" w:rsidTr="008C15E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3596" w:rsidP="00DF191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Magnetic nanoparticles: preparation methods, applications in cancer diagnosis and cancer therapy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Nanomedicine, and Biotechnology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45(1) 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2017,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6-17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C3596" w:rsidP="00C40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3596">
              <w:rPr>
                <w:rFonts w:ascii="Times New Roman" w:hAnsi="Times New Roman" w:cs="Times New Roman"/>
                <w:sz w:val="16"/>
                <w:szCs w:val="16"/>
              </w:rPr>
              <w:t>S Shabestari Khiabani, M Farshbaf, A</w:t>
            </w:r>
            <w:r w:rsidR="00C40678">
              <w:rPr>
                <w:rFonts w:ascii="Times New Roman" w:hAnsi="Times New Roman" w:cs="Times New Roman"/>
                <w:sz w:val="16"/>
                <w:szCs w:val="16"/>
              </w:rPr>
              <w:t xml:space="preserve"> Akbarzadeh, S </w:t>
            </w:r>
            <w:r w:rsidRPr="002C3596">
              <w:rPr>
                <w:rFonts w:ascii="Times New Roman" w:hAnsi="Times New Roman" w:cs="Times New Roman"/>
                <w:sz w:val="16"/>
                <w:szCs w:val="16"/>
              </w:rPr>
              <w:t>Davaran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3596" w:rsidP="00DF191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Application of nanostructured drug delivery systems in immunotherapy of cancer: a review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Nanomedicine, and Biotechnology</w:t>
            </w:r>
            <w: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45(1)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18-23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40678" w:rsidP="00C40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2C3596" w:rsidRPr="002C3596">
              <w:rPr>
                <w:rFonts w:ascii="Times New Roman" w:hAnsi="Times New Roman" w:cs="Times New Roman"/>
                <w:sz w:val="16"/>
                <w:szCs w:val="16"/>
              </w:rPr>
              <w:t xml:space="preserve"> Asadi, S Davaran, Y Panahi, A Hasanzadeh, J Malakootikhah, 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3596" w:rsidRPr="002C3596">
              <w:rPr>
                <w:rFonts w:ascii="Times New Roman" w:hAnsi="Times New Roman" w:cs="Times New Roman"/>
                <w:sz w:val="16"/>
                <w:szCs w:val="16"/>
              </w:rPr>
              <w:t>Fallah Moafi, A Akbarzadeh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8C15EC" w:rsidRPr="00D33B1F" w:rsidTr="008C15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C3596" w:rsidP="00DF191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Silibinin sensitizes chemo-resistant breast cancer cells to chemotherapy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 Biology</w:t>
            </w:r>
            <w:r>
              <w:t xml:space="preserve">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55(1)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</w:t>
            </w:r>
            <w:r w:rsidRPr="002C359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729-739</w:t>
            </w:r>
            <w:r w:rsidR="00C4067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40678" w:rsidP="00C40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</w:t>
            </w:r>
            <w:r w:rsidR="002C3596" w:rsidRPr="002C3596">
              <w:rPr>
                <w:rFonts w:ascii="Times New Roman" w:hAnsi="Times New Roman" w:cs="Times New Roman"/>
                <w:sz w:val="16"/>
                <w:szCs w:val="16"/>
              </w:rPr>
              <w:t xml:space="preserve"> Molavi, F Narimani, F Asiaee, S Sharifi, V Tarhriz, A Shayanfar,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="002C3596" w:rsidRPr="002C3596">
              <w:rPr>
                <w:rFonts w:ascii="Times New Roman" w:hAnsi="Times New Roman" w:cs="Times New Roman"/>
                <w:sz w:val="16"/>
                <w:szCs w:val="16"/>
              </w:rPr>
              <w:t xml:space="preserve"> Hejazi, R Lai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163C9" w:rsidP="001C0F9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163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Fluorescent multi-responsive cross-linked P (N-isopropylacrylamide)-based nanocomposites for cisplatin delivery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163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 Development and Industrial Pharmacy</w:t>
            </w:r>
            <w:r w:rsidR="00B705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2017,1283-1291.</w:t>
            </w:r>
          </w:p>
        </w:tc>
        <w:tc>
          <w:tcPr>
            <w:tcW w:w="4680" w:type="dxa"/>
          </w:tcPr>
          <w:p w:rsidR="008C15EC" w:rsidRPr="00D33B1F" w:rsidRDefault="00F163C9" w:rsidP="00C40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63C9">
              <w:rPr>
                <w:rFonts w:ascii="Times New Roman" w:hAnsi="Times New Roman" w:cs="Times New Roman"/>
                <w:sz w:val="16"/>
                <w:szCs w:val="16"/>
              </w:rPr>
              <w:t>Z Shakoori, H Ghanbari, Y Omidi, M Pashaiasl, A Akbarzadeh, Z Jomeh Farsangi, SM Rezayat, S</w:t>
            </w:r>
            <w:r w:rsidR="00C406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63C9">
              <w:rPr>
                <w:rFonts w:ascii="Times New Roman" w:hAnsi="Times New Roman" w:cs="Times New Roman"/>
                <w:sz w:val="16"/>
                <w:szCs w:val="16"/>
              </w:rPr>
              <w:t>Davaran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</w:tr>
      <w:tr w:rsidR="008C15EC" w:rsidRPr="00D33B1F" w:rsidTr="008C15E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F163C9" w:rsidP="001C0F9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163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Deferiprone solubility in some non-aqueous mono-solvents at different temperatures: experimental data and thermodynamic modelling</w:t>
            </w:r>
            <w:r w:rsidR="008E11D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F163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8E11D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2017,619-629.</w:t>
            </w:r>
          </w:p>
        </w:tc>
        <w:tc>
          <w:tcPr>
            <w:tcW w:w="4680" w:type="dxa"/>
          </w:tcPr>
          <w:p w:rsidR="008C15EC" w:rsidRPr="00D33B1F" w:rsidRDefault="008E11D0" w:rsidP="008E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Jouyban, M</w:t>
            </w:r>
            <w:r w:rsidR="00F163C9" w:rsidRPr="00F163C9">
              <w:rPr>
                <w:rFonts w:ascii="Times New Roman" w:hAnsi="Times New Roman" w:cs="Times New Roman"/>
                <w:sz w:val="16"/>
                <w:szCs w:val="16"/>
              </w:rPr>
              <w:t xml:space="preserve"> Abbasi,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Rahimpour, M</w:t>
            </w:r>
            <w:r w:rsidR="00F163C9" w:rsidRPr="00F163C9">
              <w:rPr>
                <w:rFonts w:ascii="Times New Roman" w:hAnsi="Times New Roman" w:cs="Times New Roman"/>
                <w:sz w:val="16"/>
                <w:szCs w:val="16"/>
              </w:rPr>
              <w:t xml:space="preserve"> Barzegar-Jalali, J Vaez-Gharamaleki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8C15EC" w:rsidRPr="00D33B1F" w:rsidTr="00CF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163C9" w:rsidP="001C0F9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163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sildenafil citrate in propylene glycol+ water mixtures at various temperatures</w:t>
            </w:r>
            <w:r w:rsidR="008E11D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F163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8E11D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508-517.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8E11D0" w:rsidP="008E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 H Pirhayati, A Shayanfar, E Rahimpour, M Barzegar-Jalali, F</w:t>
            </w:r>
            <w:r w:rsidR="00F163C9" w:rsidRPr="00F163C9">
              <w:rPr>
                <w:rFonts w:ascii="Times New Roman" w:hAnsi="Times New Roman" w:cs="Times New Roman"/>
                <w:sz w:val="16"/>
                <w:szCs w:val="16"/>
              </w:rPr>
              <w:t xml:space="preserve"> Martinez, A Jouyban</w:t>
            </w:r>
          </w:p>
        </w:tc>
        <w:tc>
          <w:tcPr>
            <w:tcW w:w="720" w:type="dxa"/>
            <w:shd w:val="clear" w:color="auto" w:fill="FFFFFF" w:themeFill="background1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8C15EC" w:rsidRPr="00D33B1F" w:rsidTr="00C60ED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CF281A" w:rsidP="002756B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Apoptosis induction activity and molecular docking studies of survivin siRNA carried by Fe 3 O 4-PEG-LAC-chitosan-PEI nanoparticles in MCF-7 human breast cancer cells</w:t>
            </w:r>
            <w:r w:rsidR="00E709C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Pharmaceutical and Biomedical Analysis</w:t>
            </w:r>
            <w:hyperlink r:id="rId17" w:tooltip="Go to table of contents for this volume/issue" w:history="1">
              <w:r w:rsidR="00E709CF" w:rsidRPr="00E709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142</w:t>
              </w:r>
            </w:hyperlink>
            <w:r w:rsidR="00E709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, 2017, </w:t>
            </w:r>
            <w:r w:rsidR="00E709CF" w:rsidRPr="00E709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145-154</w:t>
            </w:r>
            <w:r w:rsidR="00E709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B15204" w:rsidP="00E70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Arami, M</w:t>
            </w:r>
            <w:r w:rsidR="00CF281A" w:rsidRPr="00CF281A">
              <w:rPr>
                <w:rFonts w:ascii="Times New Roman" w:hAnsi="Times New Roman" w:cs="Times New Roman"/>
                <w:sz w:val="16"/>
                <w:szCs w:val="16"/>
              </w:rPr>
              <w:t xml:space="preserve"> Mahdavi, M</w:t>
            </w:r>
            <w:r w:rsidR="00E709CF">
              <w:rPr>
                <w:rFonts w:ascii="Times New Roman" w:hAnsi="Times New Roman" w:cs="Times New Roman"/>
                <w:sz w:val="16"/>
                <w:szCs w:val="16"/>
              </w:rPr>
              <w:t>R Rashidi, R</w:t>
            </w:r>
            <w:r w:rsidR="00CF281A" w:rsidRPr="00CF281A">
              <w:rPr>
                <w:rFonts w:ascii="Times New Roman" w:hAnsi="Times New Roman" w:cs="Times New Roman"/>
                <w:sz w:val="16"/>
                <w:szCs w:val="16"/>
              </w:rPr>
              <w:t xml:space="preserve"> Yekta, M Rahnamay, L</w:t>
            </w:r>
            <w:r w:rsidR="00E709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81A" w:rsidRPr="00CF281A">
              <w:rPr>
                <w:rFonts w:ascii="Times New Roman" w:hAnsi="Times New Roman" w:cs="Times New Roman"/>
                <w:sz w:val="16"/>
                <w:szCs w:val="16"/>
              </w:rPr>
              <w:t>Molavi, M</w:t>
            </w:r>
            <w:r w:rsidR="00E709CF">
              <w:rPr>
                <w:rFonts w:ascii="Times New Roman" w:hAnsi="Times New Roman" w:cs="Times New Roman"/>
                <w:sz w:val="16"/>
                <w:szCs w:val="16"/>
              </w:rPr>
              <w:t>S Hejazi, N</w:t>
            </w:r>
            <w:r w:rsidR="00CF281A" w:rsidRPr="00CF281A">
              <w:rPr>
                <w:rFonts w:ascii="Times New Roman" w:hAnsi="Times New Roman" w:cs="Times New Roman"/>
                <w:sz w:val="16"/>
                <w:szCs w:val="16"/>
              </w:rPr>
              <w:t xml:space="preserve"> Samadi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CF28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Targeted superparamagnetic nanoparticles coated with 2-deoxy-d-gloucose and doxorubicin more sensitize breast cancer cells to ionizing radiation</w:t>
            </w:r>
            <w:r w:rsidR="00D608C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The </w:t>
            </w:r>
            <w:r w:rsidRPr="00D608C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Breast</w:t>
            </w:r>
            <w:hyperlink r:id="rId18" w:tooltip="Go to table of contents for this volume/issue" w:history="1">
              <w:r w:rsidR="00D608C0" w:rsidRPr="00D608C0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33</w:t>
              </w:r>
            </w:hyperlink>
            <w:r w:rsidR="00D608C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 2017, </w:t>
            </w:r>
            <w:r w:rsidR="00D608C0" w:rsidRPr="00D608C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97-103</w:t>
            </w:r>
            <w:r w:rsidR="00D608C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D608C0" w:rsidP="00D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CF281A" w:rsidRPr="00CF281A">
              <w:rPr>
                <w:rFonts w:ascii="Times New Roman" w:hAnsi="Times New Roman" w:cs="Times New Roman"/>
                <w:sz w:val="16"/>
                <w:szCs w:val="16"/>
              </w:rPr>
              <w:t xml:space="preserve"> Pirayesh Islamian, M Hatamian, N Abbasi Aval, MR Rashidi, A Mesbahi, M Mohammadzadeh, M Asghari Jafarabadi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8C15EC" w:rsidRPr="00D33B1F" w:rsidTr="008C15E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CF281A" w:rsidP="008A69E7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الگوی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تغییرات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آسپارتات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آمینوترانسفراز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و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آلکالین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فسفاتاز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در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طول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دوره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کوفتگی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عضلانی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تأخيری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ناشی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از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ورزش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مقاومتی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در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پاسخ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به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نوعی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مكمل‌سازي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پروتئین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وی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در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دانشجویان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پسر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کم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8A69E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2(1)1396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مجله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دانش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و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>تندرست</w:t>
            </w:r>
            <w:r w:rsidR="008A69E7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 w:rsidR="008A69E7" w:rsidRPr="00CF281A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</w:rPr>
              <w:t xml:space="preserve"> تحرک </w:t>
            </w:r>
          </w:p>
        </w:tc>
        <w:tc>
          <w:tcPr>
            <w:tcW w:w="4680" w:type="dxa"/>
          </w:tcPr>
          <w:p w:rsidR="008C15EC" w:rsidRPr="00D33B1F" w:rsidRDefault="00CF281A" w:rsidP="008A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81A">
              <w:rPr>
                <w:rFonts w:ascii="Times New Roman" w:hAnsi="Times New Roman" w:cs="Times New Roman"/>
                <w:sz w:val="16"/>
                <w:szCs w:val="16"/>
              </w:rPr>
              <w:t>F Zahedmanesh, M Eizadi, M</w:t>
            </w:r>
            <w:r w:rsidR="008A6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16"/>
                <w:szCs w:val="16"/>
              </w:rPr>
              <w:t>Rashidi, D Khorshidi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CF28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>An overview of aldehyde oxidase: an enzyme of emerging importance in novel drug discovery</w:t>
            </w:r>
            <w:r w:rsidR="00941B44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  <w:r>
              <w:t xml:space="preserve"> 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fa-IR"/>
              </w:rPr>
              <w:t xml:space="preserve">Expert opinion on drug </w:t>
            </w:r>
            <w:r w:rsidRPr="00941B4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discovery</w:t>
            </w:r>
            <w:r w:rsidR="00941B44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941B4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12 (3)</w:t>
            </w:r>
            <w:r w:rsidR="00941B44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941B4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941B44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</w:rPr>
              <w:t>2017</w:t>
            </w:r>
            <w:r w:rsidR="00941B4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, </w:t>
            </w:r>
            <w:r w:rsidR="00941B44" w:rsidRPr="00941B4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305-316.</w:t>
            </w:r>
          </w:p>
        </w:tc>
        <w:tc>
          <w:tcPr>
            <w:tcW w:w="4680" w:type="dxa"/>
          </w:tcPr>
          <w:p w:rsidR="008C15EC" w:rsidRPr="00D33B1F" w:rsidRDefault="00941B44" w:rsidP="0088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MR Rashidi, S</w:t>
            </w:r>
            <w:r w:rsidR="00CF281A" w:rsidRPr="00CF281A">
              <w:rPr>
                <w:rFonts w:ascii="Times New Roman" w:hAnsi="Times New Roman" w:cs="Times New Roman"/>
                <w:sz w:val="16"/>
                <w:szCs w:val="16"/>
              </w:rPr>
              <w:t xml:space="preserve"> Soltani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8C15EC" w:rsidRPr="00D33B1F" w:rsidTr="003D6AF1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CF281A" w:rsidP="00A21BF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Solubilization of celecoxib, lamotrigine and phenytoin using ethanol and a nonionic surfactant</w:t>
            </w:r>
            <w:r w:rsidR="00884B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CF28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884B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2, 2017,243.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CF281A" w:rsidP="00884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81A">
              <w:rPr>
                <w:rFonts w:ascii="Times New Roman" w:hAnsi="Times New Roman" w:cs="Times New Roman"/>
                <w:sz w:val="16"/>
                <w:szCs w:val="16"/>
              </w:rPr>
              <w:t>V Jouyban-Gharamaleki, J</w:t>
            </w:r>
            <w:r w:rsidR="00884B7B">
              <w:rPr>
                <w:rFonts w:ascii="Times New Roman" w:hAnsi="Times New Roman" w:cs="Times New Roman"/>
                <w:sz w:val="16"/>
                <w:szCs w:val="16"/>
              </w:rPr>
              <w:t xml:space="preserve"> Soleymani, K Jouyban-Gharamaleki, T A Soleymanov, A</w:t>
            </w:r>
            <w:r w:rsidRPr="00CF281A">
              <w:rPr>
                <w:rFonts w:ascii="Times New Roman" w:hAnsi="Times New Roman" w:cs="Times New Roman"/>
                <w:sz w:val="16"/>
                <w:szCs w:val="16"/>
              </w:rPr>
              <w:t xml:space="preserve">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A21BF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caffeine and theophylline in {methanol+ water} mixtures at 298.15 K</w:t>
            </w:r>
            <w:r w:rsidR="0053608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Solution Chemistry</w:t>
            </w:r>
            <w:r w:rsidR="0053608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46 (7) 2017, 1605-1624.</w:t>
            </w:r>
          </w:p>
        </w:tc>
        <w:tc>
          <w:tcPr>
            <w:tcW w:w="4680" w:type="dxa"/>
          </w:tcPr>
          <w:p w:rsidR="008C15EC" w:rsidRPr="00D33B1F" w:rsidRDefault="0053608E" w:rsidP="0053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J Cárdenas, D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M Jiménez, O Amado Almanza,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>Jouyban, F Martínez, WE Acree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8C15EC" w:rsidRPr="00D33B1F" w:rsidTr="008C15E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A21BF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Prediction of Electrophoretic Mobility of Analytes Using Abraham Solvation Parameters by Different Chemometric Methods</w:t>
            </w:r>
            <w:r w:rsidR="00284DA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Current Analytical Chemistry</w:t>
            </w:r>
            <w:r w:rsidR="00284DA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13 (4) 2017.</w:t>
            </w:r>
          </w:p>
        </w:tc>
        <w:tc>
          <w:tcPr>
            <w:tcW w:w="4680" w:type="dxa"/>
          </w:tcPr>
          <w:p w:rsidR="008C15EC" w:rsidRPr="00D33B1F" w:rsidRDefault="00284DAC" w:rsidP="00284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Hamidi, A Shayanfar, H Hamidi, E Mehdizadeh Aghdam,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8C15EC" w:rsidRPr="00D33B1F" w:rsidTr="00C6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A21BF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Dispersive micro solid phase extraction using carbon</w:t>
            </w:r>
            <w:r w:rsidRPr="00E526D5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based adsorbents for sensitive determination of verapamil in plasma samples coupled with CE</w:t>
            </w:r>
            <w:r w:rsidR="00E20FE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Separation Science</w:t>
            </w:r>
            <w:r w:rsidR="00E20FE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40 (16) 2017.</w:t>
            </w:r>
          </w:p>
        </w:tc>
        <w:tc>
          <w:tcPr>
            <w:tcW w:w="4680" w:type="dxa"/>
          </w:tcPr>
          <w:p w:rsidR="008C15EC" w:rsidRPr="00D33B1F" w:rsidRDefault="00E20FE2" w:rsidP="00E2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Jouyban, S Hamidi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8C15EC" w:rsidRPr="00D33B1F" w:rsidTr="008C15E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9A4E0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Electrochemical sensing of doxorubicin in unprocessed whole blood, cell lysate, and human plasma samples using thin film of poly-arginine modified glassy carbon electrode</w:t>
            </w:r>
            <w:r w:rsidR="009A4E0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Materials Science and Engineering: C</w:t>
            </w:r>
            <w:r w:rsidR="009A4E0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77, 2017, 790-802.</w:t>
            </w:r>
          </w:p>
        </w:tc>
        <w:tc>
          <w:tcPr>
            <w:tcW w:w="4680" w:type="dxa"/>
          </w:tcPr>
          <w:p w:rsidR="008C15EC" w:rsidRPr="00D33B1F" w:rsidRDefault="009A4E0B" w:rsidP="009A4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Soleymani, M Hasanzadeh, M Eskandani,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>Khoubnasabjafari,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Shadjou, A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A21BF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Highly sensitive immunosensing of prostate specific antigen using poly cysteine caped by graphene quantum dots and gold nanoparticle: A novel signal amplification strategy</w:t>
            </w:r>
            <w:r w:rsidR="004A2C9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International Journal of Biological Macromolecules</w:t>
            </w:r>
            <w:r w:rsidR="004A2C9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105, 2017, 522-532.</w:t>
            </w:r>
          </w:p>
        </w:tc>
        <w:tc>
          <w:tcPr>
            <w:tcW w:w="4680" w:type="dxa"/>
          </w:tcPr>
          <w:p w:rsidR="008C15EC" w:rsidRPr="00D33B1F" w:rsidRDefault="004A2C9D" w:rsidP="004A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 Malekzad, M Hasanzadeh, N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Shadjou,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</w:tr>
      <w:tr w:rsidR="008C15EC" w:rsidRPr="00D33B1F" w:rsidTr="003A1DA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E526D5" w:rsidP="00A21BF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phenobarbital in aqueous cosolvent mixtures revisited: IKBI preferential solvation analysis</w:t>
            </w:r>
            <w:r w:rsidR="00D8008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D8008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55 (4) 2017, 1-12.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D8008C" w:rsidP="00D80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Martínez, A Jouyban, WE Acree Jr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8C15EC" w:rsidRPr="00D33B1F" w:rsidTr="00CB6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C12CA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 Microextraction Liquid-Chromatographic Determination of Aristolochic Acid I in Urine, Flour, and Aristolochiaceae Fruit</w:t>
            </w:r>
            <w:r w:rsidR="00420AA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Current Pharmaceutical Analysis</w:t>
            </w:r>
            <w:r w:rsidR="00420AA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E70E4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13 (4) 2017.</w:t>
            </w:r>
          </w:p>
        </w:tc>
        <w:tc>
          <w:tcPr>
            <w:tcW w:w="4680" w:type="dxa"/>
          </w:tcPr>
          <w:p w:rsidR="008C15EC" w:rsidRPr="00D33B1F" w:rsidRDefault="00E526D5" w:rsidP="00420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sz w:val="16"/>
                <w:szCs w:val="16"/>
              </w:rPr>
              <w:t>A Yadeghari, M Ardalan, MA Farajzadeh,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74606A" w:rsidRDefault="00E526D5" w:rsidP="00C12CA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460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benzocaine in {methanol (1)+ water (2)} mixtures at 298.15 K</w:t>
            </w:r>
            <w:r w:rsidR="0074606A" w:rsidRPr="007460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7460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Physics and Chemistry of Liquids</w:t>
            </w:r>
            <w:r w:rsidR="0074606A" w:rsidRPr="007460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56(4) 2017, 1-17.</w:t>
            </w:r>
          </w:p>
        </w:tc>
        <w:tc>
          <w:tcPr>
            <w:tcW w:w="4680" w:type="dxa"/>
          </w:tcPr>
          <w:p w:rsidR="008C15EC" w:rsidRPr="00D33B1F" w:rsidRDefault="0074606A" w:rsidP="0074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>J Cárdenas, DM Jiménez, OA Almanza, A Jouyban,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>Martínez, WE Acree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8C15EC" w:rsidRPr="00D33B1F" w:rsidTr="0027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9103BC" w:rsidRDefault="00E526D5" w:rsidP="009103B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Determination of 2-Octanone in Biological Samples Using Liquid–Liquid Microextractions Followed by Gas Chromatography–Flame Ionization Detection</w:t>
            </w:r>
            <w:r w:rsidR="009103B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="009103BC" w:rsidRPr="009103B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Pharmaceutical Sciences</w:t>
            </w:r>
            <w:r w:rsidR="009103B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9103BC" w:rsidRPr="009103B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23, </w:t>
            </w:r>
            <w:r w:rsidR="009103B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2017, </w:t>
            </w:r>
            <w:r w:rsidR="009103BC" w:rsidRPr="009103B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121-128</w:t>
            </w:r>
            <w:r w:rsidR="009103B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9103BC" w:rsidP="0091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Jouyban, M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Abbaspour,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526D5" w:rsidRPr="00E526D5">
              <w:rPr>
                <w:rFonts w:ascii="Times New Roman" w:hAnsi="Times New Roman" w:cs="Times New Roman"/>
                <w:sz w:val="16"/>
                <w:szCs w:val="16"/>
              </w:rPr>
              <w:t xml:space="preserve"> Farajzadeh, M Khoubnasabjafari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8C15EC" w:rsidRPr="00D33B1F" w:rsidTr="00745B2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E526D5" w:rsidP="00E716A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Solubilization of lamotrigine using Tween 80 and ethylene glycol or propylene glycol</w:t>
            </w:r>
            <w:r w:rsidR="00745B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t xml:space="preserve"> </w:t>
            </w:r>
            <w:r w:rsidRPr="00E526D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745B2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236, 2017, 249-253.</w:t>
            </w:r>
          </w:p>
        </w:tc>
        <w:tc>
          <w:tcPr>
            <w:tcW w:w="4680" w:type="dxa"/>
          </w:tcPr>
          <w:p w:rsidR="008C15EC" w:rsidRPr="00D33B1F" w:rsidRDefault="00E526D5" w:rsidP="00745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6D5">
              <w:rPr>
                <w:rFonts w:ascii="Times New Roman" w:hAnsi="Times New Roman" w:cs="Times New Roman"/>
                <w:sz w:val="16"/>
                <w:szCs w:val="16"/>
              </w:rPr>
              <w:t>J Soleymani, V Jouyban-Gharamaleki, T A Suleymanov, KJouyban-Gharamaleki,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DB22E2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B22E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Preparation of lycopene nanodispersions from tomato processing waste: Effects of organic phase composition</w:t>
            </w:r>
            <w:r w:rsidR="00CF516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DB22E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Food and Bioproducts Processing</w:t>
            </w:r>
            <w:r w:rsidR="00CF516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103, 2017, 104-113.</w:t>
            </w:r>
          </w:p>
        </w:tc>
        <w:tc>
          <w:tcPr>
            <w:tcW w:w="4680" w:type="dxa"/>
          </w:tcPr>
          <w:p w:rsidR="008C15EC" w:rsidRPr="00D33B1F" w:rsidRDefault="00CF516C" w:rsidP="00CF5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DB22E2" w:rsidRPr="00DB22E2">
              <w:rPr>
                <w:rFonts w:ascii="Times New Roman" w:hAnsi="Times New Roman" w:cs="Times New Roman"/>
                <w:sz w:val="16"/>
                <w:szCs w:val="16"/>
              </w:rPr>
              <w:t xml:space="preserve"> Anarjan,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8C15EC" w:rsidRPr="00D33B1F" w:rsidTr="008C15E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7F54A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Solubility, potentiometric and thermodynamic studies on zinc-bosentan complex; synthesis and X-ray crystal structure</w:t>
            </w:r>
            <w:r w:rsidR="005F4E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5F4E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234, 2017, 64-72.</w:t>
            </w:r>
          </w:p>
        </w:tc>
        <w:tc>
          <w:tcPr>
            <w:tcW w:w="4680" w:type="dxa"/>
          </w:tcPr>
          <w:p w:rsidR="008C15EC" w:rsidRPr="00D33B1F" w:rsidRDefault="005F4E75" w:rsidP="005F4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AA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Khandar, Z Mirzaei-Kalar, JM White, SA Hosseini-Yazdi, A Kebriaeezadeh, A Jouyban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F2392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some n-alkyl-parabens in methanol+ water mixtures at 298.15 K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7C00E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The Journal of Chemical Thermodynamics</w:t>
            </w:r>
            <w:r w:rsidR="007C00E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108, 2017, 26-37.</w:t>
            </w:r>
          </w:p>
        </w:tc>
        <w:tc>
          <w:tcPr>
            <w:tcW w:w="4680" w:type="dxa"/>
          </w:tcPr>
          <w:p w:rsidR="008C15EC" w:rsidRPr="00D33B1F" w:rsidRDefault="009F6F7E" w:rsidP="007C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ZJ Cárdenas, DM Jiménez, DR Delgado, OA Almanza, A</w:t>
            </w:r>
            <w:r w:rsidR="007C00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Jouyban, F Martínez, WE Acree</w:t>
            </w:r>
            <w:r w:rsidR="007C00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8C15EC" w:rsidRPr="00D33B1F" w:rsidTr="00AF0C1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9F6F7E" w:rsidP="00C838B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Further calculations on solubility of 2-chloro-3-(trifluoromethyl) pyridine in ethanol+ 1-propanol solvent mixtures at various temperatures</w:t>
            </w:r>
            <w:r w:rsidR="007C00E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7C00E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240, 2017, 678-681.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9F6F7E" w:rsidP="007C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C00E8">
              <w:rPr>
                <w:rFonts w:ascii="Times New Roman" w:hAnsi="Times New Roman" w:cs="Times New Roman"/>
                <w:sz w:val="16"/>
                <w:szCs w:val="16"/>
              </w:rPr>
              <w:t xml:space="preserve"> Jouyban, F</w:t>
            </w: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Martinez, WE Acree</w:t>
            </w:r>
            <w:r w:rsidR="007C00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D1345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 on “Measurement and Correlation of the Solubility of Maltitol in Different Pure Solvents, Methanol–Water Mixtures, and Ethanol–Water Mixtures”</w:t>
            </w:r>
            <w:r w:rsidR="00B24A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Chemical &amp; Engineering Data</w:t>
            </w:r>
            <w:r w:rsidR="00B24A1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62 (6) 2017.</w:t>
            </w:r>
          </w:p>
        </w:tc>
        <w:tc>
          <w:tcPr>
            <w:tcW w:w="4680" w:type="dxa"/>
          </w:tcPr>
          <w:p w:rsidR="008C15EC" w:rsidRPr="00D33B1F" w:rsidRDefault="00B24A18" w:rsidP="00B24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Jouyban, F Martinez, WE Acree Jr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7B5B95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8C15EC" w:rsidRPr="00D33B1F" w:rsidTr="00AF0C1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Preferential solvation of etoricoxib in some aqueous binary cosolvent mixtures at 298.15 K</w:t>
            </w:r>
            <w:r w:rsidR="003D288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7F687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2016, 291-303.</w:t>
            </w:r>
          </w:p>
        </w:tc>
        <w:tc>
          <w:tcPr>
            <w:tcW w:w="4680" w:type="dxa"/>
          </w:tcPr>
          <w:p w:rsidR="008C15EC" w:rsidRPr="00D33B1F" w:rsidRDefault="003D288E" w:rsidP="003D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Martínez, A Jouyban, WE Acree Jr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7B5B95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2824F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celecoxib in N-methyl-2-pyrrolidone+ water mixtures at various temperatures: Experimental data and thermodynamic analysis</w:t>
            </w:r>
            <w:r w:rsidR="007F687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Korean Journal of Chemical Engineering</w:t>
            </w:r>
            <w:r w:rsidR="007F687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34 (5) 2017, 1435-1443.</w:t>
            </w:r>
          </w:p>
        </w:tc>
        <w:tc>
          <w:tcPr>
            <w:tcW w:w="4680" w:type="dxa"/>
          </w:tcPr>
          <w:p w:rsidR="008C15EC" w:rsidRPr="00D33B1F" w:rsidRDefault="009F6F7E" w:rsidP="007F6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S Nozohouri, A</w:t>
            </w:r>
            <w:r w:rsidR="007F68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Shayanfar, Z Johanna Cárdenas, F Martinez, A Jouyban</w:t>
            </w:r>
          </w:p>
        </w:tc>
        <w:tc>
          <w:tcPr>
            <w:tcW w:w="720" w:type="dxa"/>
          </w:tcPr>
          <w:p w:rsidR="008C15EC" w:rsidRPr="00D33B1F" w:rsidRDefault="007B5B95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8C15EC" w:rsidRPr="00D33B1F" w:rsidTr="0082575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9F6F7E" w:rsidP="002824F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Development of a Terbium-Sensitized Fluorescence Method for Analysis of Silibinin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4709E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AOAC International</w:t>
            </w:r>
            <w:r w:rsidR="004709E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100 (3) 2016.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4709EC" w:rsidP="00470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Ershadi, A Jouyban, 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Molavi, A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Shayanfar</w:t>
            </w:r>
          </w:p>
        </w:tc>
        <w:tc>
          <w:tcPr>
            <w:tcW w:w="720" w:type="dxa"/>
          </w:tcPr>
          <w:p w:rsidR="008C15EC" w:rsidRPr="00D33B1F" w:rsidRDefault="007B5B95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2824F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Development and Validation of Ultrasound Assisted and Dispersive Liquid-Liquid Microextractions Combined with HPLC-UV Method for Determination of Bosentan in Human Plasma and Urine</w:t>
            </w:r>
            <w:r w:rsidR="009F0AA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the Brazilian Chemical Society</w:t>
            </w:r>
            <w:r w:rsidR="009F0AA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28 (5) 2017.</w:t>
            </w:r>
          </w:p>
        </w:tc>
        <w:tc>
          <w:tcPr>
            <w:tcW w:w="4680" w:type="dxa"/>
          </w:tcPr>
          <w:p w:rsidR="008C15EC" w:rsidRPr="00D33B1F" w:rsidRDefault="009F0AA7" w:rsidP="009F0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Sajedi-Amin, K Asadpour-Zeynali, M Khoubnasabjafari, 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>Rashidi, A Jouyban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8C15EC" w:rsidRPr="00D33B1F" w:rsidTr="00B973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2824F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thermodynamic parameters of a novel anti-cancer drug (DHP-5) in polyethylene glycol 400+ water mixtures</w:t>
            </w:r>
            <w:r w:rsidR="00B973C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B973C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29, 2017, 241-245.</w:t>
            </w:r>
          </w:p>
        </w:tc>
        <w:tc>
          <w:tcPr>
            <w:tcW w:w="4680" w:type="dxa"/>
          </w:tcPr>
          <w:p w:rsidR="008C15EC" w:rsidRPr="00D33B1F" w:rsidRDefault="009F6F7E" w:rsidP="00B97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F Shakeel, MA Bhat, N Haq, A</w:t>
            </w:r>
            <w:r w:rsidR="00B973C4">
              <w:rPr>
                <w:rFonts w:ascii="Times New Roman" w:hAnsi="Times New Roman" w:cs="Times New Roman"/>
                <w:sz w:val="16"/>
                <w:szCs w:val="16"/>
              </w:rPr>
              <w:t xml:space="preserve"> Fathi-Azarbayjani, A </w:t>
            </w: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Jouyban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8C15EC" w:rsidRPr="00D33B1F" w:rsidTr="00A5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A560D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Pharmaceuticals Solubility is Still Nowadays Widely Studied Everywhere</w:t>
            </w:r>
            <w:r w:rsidR="00A560D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</w:t>
            </w:r>
            <w:r w:rsidR="00A560D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harmaceutical Sciences 23 (1) 2017, 1-2.</w:t>
            </w:r>
          </w:p>
        </w:tc>
        <w:tc>
          <w:tcPr>
            <w:tcW w:w="4680" w:type="dxa"/>
          </w:tcPr>
          <w:p w:rsidR="008C15EC" w:rsidRPr="00D33B1F" w:rsidRDefault="00A560D1" w:rsidP="00A5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Martínez, A Jouyban, WE Acree Jr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Volumetric properties of {PEG 200 (or 300)(1)+ water (2)} mixtures at several temperatures and correlation with the Jouyban–Acree model</w:t>
            </w:r>
            <w:r w:rsidR="00B06AA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B06AA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100-109.</w:t>
            </w:r>
          </w:p>
        </w:tc>
        <w:tc>
          <w:tcPr>
            <w:tcW w:w="4680" w:type="dxa"/>
          </w:tcPr>
          <w:p w:rsidR="008C15EC" w:rsidRPr="00D33B1F" w:rsidRDefault="009F6F7E" w:rsidP="00791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MM Muñoz, Darío A Tinjacá, Abolghasem Jouyban, Fleming Martínez, William E Acree Jr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F6F7E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Comments on “Thermodynamic Models for Correlation of Solubility of Hexaquocobalt (II) Bis (p-toluenesulfonate) in Liquid Mixtures of Water and Ethanol from 288.15 to 333.15 K”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D4287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9F6F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Solution Chemistry</w:t>
            </w:r>
            <w:r w:rsidR="00D4287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49 (3) 2017, 734-737.</w:t>
            </w:r>
          </w:p>
        </w:tc>
        <w:tc>
          <w:tcPr>
            <w:tcW w:w="4680" w:type="dxa"/>
          </w:tcPr>
          <w:p w:rsidR="008C15EC" w:rsidRPr="00D33B1F" w:rsidRDefault="009F6F7E" w:rsidP="00D4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D42872">
              <w:rPr>
                <w:rFonts w:ascii="Times New Roman" w:hAnsi="Times New Roman" w:cs="Times New Roman"/>
                <w:sz w:val="16"/>
                <w:szCs w:val="16"/>
              </w:rPr>
              <w:t>E Acree, A</w:t>
            </w:r>
            <w:r w:rsidRPr="009F6F7E">
              <w:rPr>
                <w:rFonts w:ascii="Times New Roman" w:hAnsi="Times New Roman" w:cs="Times New Roman"/>
                <w:sz w:val="16"/>
                <w:szCs w:val="16"/>
              </w:rPr>
              <w:t xml:space="preserve"> Jouyban, F Martinez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</w:tr>
      <w:tr w:rsidR="008C15EC" w:rsidRPr="00D33B1F" w:rsidTr="0036531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011017" w:rsidRDefault="009F6F7E" w:rsidP="00801E9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01101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Identification of Novel Single-Domain Antibodies against FGF7 Using Phage Display Technology</w:t>
            </w:r>
            <w:r w:rsidR="00801E91" w:rsidRPr="0001101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hyperlink r:id="rId19" w:history="1">
              <w:r w:rsidR="00011017" w:rsidRPr="00011017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SLAS DISCOVERY: Advancing Life Sciences R&amp;D</w:t>
              </w:r>
            </w:hyperlink>
            <w:r w:rsidR="00011017" w:rsidRPr="0001101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801E91" w:rsidP="0080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 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>Jafari, M Hamzeh-Mivehroud, AA Moosavi-Movahedi,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6F7E" w:rsidRPr="009F6F7E">
              <w:rPr>
                <w:rFonts w:ascii="Times New Roman" w:hAnsi="Times New Roman" w:cs="Times New Roman"/>
                <w:sz w:val="16"/>
                <w:szCs w:val="16"/>
              </w:rPr>
              <w:t>Dastmalchi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8C15EC" w:rsidRPr="00D33B1F" w:rsidTr="00A1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011017" w:rsidRDefault="00657EDA" w:rsidP="001359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1101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Tumor necrosis factor-alpha and its inhibition strategies </w:t>
            </w:r>
            <w:r w:rsidR="00B0644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01101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Tehran University Medical Journal TUMS Publications</w:t>
            </w:r>
            <w:r w:rsidR="00B0644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75 (3) 2017.</w:t>
            </w:r>
          </w:p>
        </w:tc>
        <w:tc>
          <w:tcPr>
            <w:tcW w:w="4680" w:type="dxa"/>
          </w:tcPr>
          <w:p w:rsidR="008C15EC" w:rsidRPr="00D33B1F" w:rsidRDefault="00657EDA" w:rsidP="0001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EDA">
              <w:rPr>
                <w:rFonts w:ascii="Times New Roman" w:hAnsi="Times New Roman" w:cs="Times New Roman"/>
                <w:sz w:val="16"/>
                <w:szCs w:val="16"/>
              </w:rPr>
              <w:t>D Farajzadeh, S Karimi-Gharigh, S Dastmalchi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8C15EC" w:rsidRPr="00D33B1F" w:rsidTr="008C15E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657EDA" w:rsidP="0052538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7E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Design and Construction of a Novel Humanized Single-Chain Variable-Fragment Antibody against the Tumor Necrosis Factor alpha</w:t>
            </w:r>
            <w:r w:rsidR="004D5F5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657E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Journal of Pharmaceutical Research</w:t>
            </w:r>
            <w:r w:rsidR="004D5F5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Available Online 2017.</w:t>
            </w:r>
          </w:p>
        </w:tc>
        <w:tc>
          <w:tcPr>
            <w:tcW w:w="4680" w:type="dxa"/>
          </w:tcPr>
          <w:p w:rsidR="008C15EC" w:rsidRPr="00D33B1F" w:rsidRDefault="00657EDA" w:rsidP="004D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ED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4D5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7EDA">
              <w:rPr>
                <w:rFonts w:ascii="Times New Roman" w:hAnsi="Times New Roman" w:cs="Times New Roman"/>
                <w:sz w:val="16"/>
                <w:szCs w:val="16"/>
              </w:rPr>
              <w:t>Farajzadeh, S Karimi-Gharigh, P Jalali-Kondori, S Dastmalchi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</w:tr>
      <w:tr w:rsidR="008C15EC" w:rsidRPr="00D33B1F" w:rsidTr="003C3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657EDA" w:rsidP="00F655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7E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Investigating the interaction of juglone (5-hydroxy-1, 4-naphthoquinone) with serum albumins using spectroscopic and in silico methods</w:t>
            </w:r>
            <w:r w:rsidR="00BC655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657E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the Iranian Chemical Society</w:t>
            </w:r>
            <w:r w:rsidR="00BC655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14 (7) 2017, 1527-1540.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BC6553" w:rsidP="00BC6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57EDA" w:rsidRPr="00657EDA">
              <w:rPr>
                <w:rFonts w:ascii="Times New Roman" w:hAnsi="Times New Roman" w:cs="Times New Roman"/>
                <w:sz w:val="16"/>
                <w:szCs w:val="16"/>
              </w:rPr>
              <w:t xml:space="preserve"> Jahanban-Esfahlan,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7EDA" w:rsidRPr="00657EDA">
              <w:rPr>
                <w:rFonts w:ascii="Times New Roman" w:hAnsi="Times New Roman" w:cs="Times New Roman"/>
                <w:sz w:val="16"/>
                <w:szCs w:val="16"/>
              </w:rPr>
              <w:t>Davaran, AA Moosavi-Movahedi,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7EDA" w:rsidRPr="00657EDA">
              <w:rPr>
                <w:rFonts w:ascii="Times New Roman" w:hAnsi="Times New Roman" w:cs="Times New Roman"/>
                <w:sz w:val="16"/>
                <w:szCs w:val="16"/>
              </w:rPr>
              <w:t>Dastmalchi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8C15EC" w:rsidRPr="00D33B1F" w:rsidTr="008C15EC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657EDA" w:rsidP="00232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7E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Characterizing the Hot Spots Involved in RON-MSPβ Complex Formation Using In Silico Alanine Scanning Mutagenesis and Molecular Dynamics Simulation</w:t>
            </w:r>
            <w:r w:rsidR="003133C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657E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Advanced pharmaceutical bulletin</w:t>
            </w:r>
            <w:r w:rsidR="003133C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060E2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 (1) 2017, 141-150.</w:t>
            </w:r>
          </w:p>
        </w:tc>
        <w:tc>
          <w:tcPr>
            <w:tcW w:w="4680" w:type="dxa"/>
          </w:tcPr>
          <w:p w:rsidR="008C15EC" w:rsidRPr="00D33B1F" w:rsidRDefault="00657EDA" w:rsidP="0031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EDA">
              <w:rPr>
                <w:rFonts w:ascii="Times New Roman" w:hAnsi="Times New Roman" w:cs="Times New Roman"/>
                <w:sz w:val="16"/>
                <w:szCs w:val="16"/>
              </w:rPr>
              <w:t>O Zarei, M Hamzeh-Mivehroud, S Benvenuti, F Ustun-Alkan, S Dastmalchi</w:t>
            </w:r>
          </w:p>
        </w:tc>
        <w:tc>
          <w:tcPr>
            <w:tcW w:w="720" w:type="dxa"/>
          </w:tcPr>
          <w:p w:rsidR="008C15EC" w:rsidRPr="00D33B1F" w:rsidRDefault="00DB2809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391A04" w:rsidP="00232CF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91A0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Optimization of UV irradiation mutation conditions for cellulase production by mutant fungal strains of Aspergillus niger through solid state fermentation</w:t>
            </w:r>
            <w:r w:rsidR="00BD0B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391A0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Green Processing and Synthesis</w:t>
            </w:r>
            <w:r w:rsidR="00BD0BD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6 (3) 2017.</w:t>
            </w:r>
          </w:p>
        </w:tc>
        <w:tc>
          <w:tcPr>
            <w:tcW w:w="4680" w:type="dxa"/>
          </w:tcPr>
          <w:p w:rsidR="008C15EC" w:rsidRPr="00D33B1F" w:rsidRDefault="00060E23" w:rsidP="00060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91A04" w:rsidRPr="00391A04">
              <w:rPr>
                <w:rFonts w:ascii="Times New Roman" w:hAnsi="Times New Roman" w:cs="Times New Roman"/>
                <w:sz w:val="16"/>
                <w:szCs w:val="16"/>
              </w:rPr>
              <w:t xml:space="preserve"> Jafari, H Jafarizadeh-Malmiri, M Hamzeh-Mivehroud, M Adibpour</w:t>
            </w:r>
          </w:p>
        </w:tc>
        <w:tc>
          <w:tcPr>
            <w:tcW w:w="720" w:type="dxa"/>
          </w:tcPr>
          <w:p w:rsidR="008C15EC" w:rsidRPr="00D33B1F" w:rsidRDefault="00CB35B3" w:rsidP="001B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B3B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15EC" w:rsidRPr="00D33B1F" w:rsidTr="002A515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F235F7" w:rsidP="001B3B7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235F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Effects of N-terminal and C-terminal modification on cytotoxicity and cellular uptake of amphiphilic cell penetrating peptides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B3B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F235F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nanomedicine, and biotechnology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B3B7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2017, 1-13.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1B3B73" w:rsidP="001B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Soleymani-Goloujeh, A Nokhodchi, M Niazi, S Najafi-Hajivar, J</w:t>
            </w:r>
            <w:r w:rsidR="00F235F7" w:rsidRPr="00F235F7">
              <w:rPr>
                <w:rFonts w:ascii="Times New Roman" w:hAnsi="Times New Roman" w:cs="Times New Roman"/>
                <w:sz w:val="16"/>
                <w:szCs w:val="16"/>
              </w:rPr>
              <w:t xml:space="preserve"> Shahbazi-Mojarrad, N Zarghami, P Zakeri-Milani, A Mohammadi, M Karimi, H Valizadeh</w:t>
            </w:r>
          </w:p>
        </w:tc>
        <w:tc>
          <w:tcPr>
            <w:tcW w:w="720" w:type="dxa"/>
          </w:tcPr>
          <w:p w:rsidR="008C15EC" w:rsidRPr="00D33B1F" w:rsidRDefault="00CB35B3" w:rsidP="001B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B3B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15EC" w:rsidRPr="00D33B1F" w:rsidTr="00F5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F50D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Label-free biosensors in the field of stem cell biology</w:t>
            </w:r>
            <w:r w:rsidR="00F50DB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Biosensors and Bioelectronics</w:t>
            </w:r>
            <w:r w:rsidR="00F50DB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101</w:t>
            </w:r>
            <w:r w:rsidR="00F50DB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2018,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188-198</w:t>
            </w:r>
            <w:r w:rsidR="00F50DB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02A22" w:rsidP="00F50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F Fathi, R Rahbarghazi, MR Rashidi</w:t>
            </w:r>
          </w:p>
        </w:tc>
        <w:tc>
          <w:tcPr>
            <w:tcW w:w="720" w:type="dxa"/>
          </w:tcPr>
          <w:p w:rsidR="008C15EC" w:rsidRPr="00D33B1F" w:rsidRDefault="00F50DB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DE79C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Early-stage detection of VE-cadherin during endothelial differentiation of human mesenchymal stem cells using SPR biosensor</w:t>
            </w:r>
            <w:r w:rsidR="00DE79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Biosensors and Bioelectronics</w:t>
            </w:r>
            <w:r w:rsidR="001D5B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96, 2017,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358-366</w:t>
            </w:r>
            <w:r w:rsidR="001D5B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02A22" w:rsidP="00DE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F Fathi, A Rezabakhsh, R Rahbarghazi, MR Rashidi</w:t>
            </w:r>
          </w:p>
        </w:tc>
        <w:tc>
          <w:tcPr>
            <w:tcW w:w="720" w:type="dxa"/>
          </w:tcPr>
          <w:p w:rsidR="008C15EC" w:rsidRPr="00D33B1F" w:rsidRDefault="00CB35B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8C15EC" w:rsidRPr="00D33B1F" w:rsidTr="009B6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287A3F" w:rsidP="001D5BD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Recent advances in electrochemical and electrochemiluminescence based determination of the activity of caspase-3</w:t>
            </w:r>
            <w:r w:rsidR="001D5BD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Microchimica Acta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DE79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184 (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</w:t>
            </w:r>
            <w:r w:rsidR="00DE79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3651-3662</w:t>
            </w:r>
            <w:r w:rsidR="00DE79C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C02A22" w:rsidP="001D5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B Khalilzadeh, N Shadjou, H Nozad Charoudeh, MR Rashidi</w:t>
            </w:r>
          </w:p>
        </w:tc>
        <w:tc>
          <w:tcPr>
            <w:tcW w:w="720" w:type="dxa"/>
          </w:tcPr>
          <w:p w:rsidR="008C15EC" w:rsidRPr="00D33B1F" w:rsidRDefault="00CB35B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Determination and mathematical modelling of budesonide solubility in N-methyl-2-pyrrolidone+ water mixtures from T= 293.2 to 313.2 K</w:t>
            </w:r>
            <w:r w:rsidR="00864EA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864EA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56 (6) 2017.</w:t>
            </w:r>
          </w:p>
        </w:tc>
        <w:tc>
          <w:tcPr>
            <w:tcW w:w="4680" w:type="dxa"/>
          </w:tcPr>
          <w:p w:rsidR="008C15EC" w:rsidRPr="00D33B1F" w:rsidRDefault="00C02A22" w:rsidP="00DA1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M Barzegar-Jalali, E Rahimpour, F</w:t>
            </w:r>
            <w:r w:rsidR="00DA10E6">
              <w:rPr>
                <w:rFonts w:ascii="Times New Roman" w:hAnsi="Times New Roman" w:cs="Times New Roman"/>
                <w:sz w:val="16"/>
                <w:szCs w:val="16"/>
              </w:rPr>
              <w:t xml:space="preserve"> Martinez, A</w:t>
            </w: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 xml:space="preserve"> Jouyban</w:t>
            </w:r>
          </w:p>
        </w:tc>
        <w:tc>
          <w:tcPr>
            <w:tcW w:w="720" w:type="dxa"/>
          </w:tcPr>
          <w:p w:rsidR="008C15EC" w:rsidRPr="00D33B1F" w:rsidRDefault="00CB35B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</w:tr>
      <w:tr w:rsidR="008C15EC" w:rsidRPr="00D33B1F" w:rsidTr="00B27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Further calculations on solubility of dipyrone in some binary solvent mixtures at various temperatures</w:t>
            </w:r>
            <w:r w:rsidR="00B278A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Physics </w:t>
            </w:r>
            <w:r w:rsidR="00B278A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and Chemistry of Liquids 56 (6) 2018.</w:t>
            </w:r>
          </w:p>
        </w:tc>
        <w:tc>
          <w:tcPr>
            <w:tcW w:w="4680" w:type="dxa"/>
          </w:tcPr>
          <w:p w:rsidR="008C15EC" w:rsidRPr="00D33B1F" w:rsidRDefault="00C02A22" w:rsidP="00B27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A Jouyban, F Martinez, WE Acree Jr</w:t>
            </w:r>
            <w:r w:rsidR="00B278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C15EC" w:rsidRPr="00D33B1F" w:rsidRDefault="00CB35B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3A5C6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Methadone concentrations in exhaled breath condensate, serum and urine of patients under maintenance treatment</w:t>
            </w:r>
            <w:r w:rsidR="00B4402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Iranian Journal </w:t>
            </w:r>
            <w:r w:rsidR="00B4402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of Pharmaceutical Research 16 (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  <w:r w:rsidR="00B4402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 w:rsidR="003A5C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1621-1630</w:t>
            </w:r>
            <w:r w:rsidR="003A5C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02A22" w:rsidP="00B4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M Khoubnasabjafari, K Ansarin, V Jouyban-Gharamaleki, V</w:t>
            </w:r>
            <w:r w:rsidR="00B44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2A22">
              <w:rPr>
                <w:rFonts w:ascii="Times New Roman" w:hAnsi="Times New Roman" w:cs="Times New Roman"/>
                <w:sz w:val="16"/>
                <w:szCs w:val="16"/>
              </w:rPr>
              <w:t>Panahi-Azaar, S Hamidi, Z Azarmir, A Jouyban</w:t>
            </w:r>
          </w:p>
        </w:tc>
        <w:tc>
          <w:tcPr>
            <w:tcW w:w="720" w:type="dxa"/>
          </w:tcPr>
          <w:p w:rsidR="008C15EC" w:rsidRPr="00D33B1F" w:rsidRDefault="00CB35B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901106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budesonide in {ethanol+ water} mixtures from T=(293.2 to 313.2) K: Experimental measurement and mathematical modelling</w:t>
            </w:r>
            <w:r w:rsidR="009011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Physics and Chemistry of Liquids</w:t>
            </w:r>
            <w:r w:rsidR="009011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2017,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1-8</w:t>
            </w:r>
            <w:r w:rsidR="0090110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01106" w:rsidP="00901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 Mohammadian, E Rahimpour, F</w:t>
            </w:r>
            <w:r w:rsidR="00C02A22" w:rsidRPr="00C02A22">
              <w:rPr>
                <w:rFonts w:ascii="Times New Roman" w:hAnsi="Times New Roman" w:cs="Times New Roman"/>
                <w:sz w:val="16"/>
                <w:szCs w:val="16"/>
              </w:rPr>
              <w:t xml:space="preserve"> Martinez, A Jouyban</w:t>
            </w:r>
          </w:p>
        </w:tc>
        <w:tc>
          <w:tcPr>
            <w:tcW w:w="720" w:type="dxa"/>
          </w:tcPr>
          <w:p w:rsidR="008C15EC" w:rsidRPr="00D33B1F" w:rsidRDefault="00CB35B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8C15EC" w:rsidRPr="00D33B1F" w:rsidTr="008C15E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B74C2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Volatile Organic Compounds Trapping from Gaseous Samples on the Basis of Co-Liquefaction with Organic Solvent for Gas Chromatographic</w:t>
            </w:r>
            <w:r w:rsidR="00B74C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Analysis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Current Analytical Chemistry</w:t>
            </w:r>
            <w:r w:rsidR="00B74C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13</w:t>
            </w:r>
            <w:r w:rsidR="00B74C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(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  <w:r w:rsidR="00B74C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2017,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393-401</w:t>
            </w:r>
            <w:r w:rsidR="00B74C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B74C24" w:rsidP="00B74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02A22" w:rsidRPr="00C02A22">
              <w:rPr>
                <w:rFonts w:ascii="Times New Roman" w:hAnsi="Times New Roman" w:cs="Times New Roman"/>
                <w:sz w:val="16"/>
                <w:szCs w:val="16"/>
              </w:rPr>
              <w:t xml:space="preserve"> Djozan, A Jouyban, P Mohammadandashti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87A3F" w:rsidP="001B117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Solubilization of celecoxib, lamotrigine and phenytoin using ethanol and a nonionic surfactant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243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2017, </w:t>
            </w:r>
            <w:r w:rsidRPr="00287A3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715-719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1B1175" w:rsidP="001B1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C02A22" w:rsidRPr="00C02A22">
              <w:rPr>
                <w:rFonts w:ascii="Times New Roman" w:hAnsi="Times New Roman" w:cs="Times New Roman"/>
                <w:sz w:val="16"/>
                <w:szCs w:val="16"/>
              </w:rPr>
              <w:t xml:space="preserve"> Jouyban-Gharamaleki, J Soleymani, K Jouyban-Gharamaleki, TA Suleymanov, A Jouyban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</w:tr>
      <w:tr w:rsidR="008C15EC" w:rsidRPr="00D33B1F" w:rsidTr="008C15E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1B117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Comments on “Temperature-dependent solubility of β-alanine in different binary solvents from 288.15 K to 323.15 K: Measurement and thermodynamic modeling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243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2017,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245-248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B30E9" w:rsidP="001B1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>A Jouyban, F Martinez, WE Acree Jr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</w:tr>
      <w:tr w:rsidR="008C15EC" w:rsidRPr="00D33B1F" w:rsidTr="00955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2B30E9" w:rsidP="0008656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Preparation of p-aminophenol modified superparamagnetic iron oxide nanoparticles for purification of α-amylase from the bovine milk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Chromatography B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1068,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210-217</w:t>
            </w:r>
            <w:r w:rsidR="001B117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2B30E9" w:rsidP="001B1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>H Farzi-Khajeh, K</w:t>
            </w:r>
            <w:r w:rsidR="001B1175">
              <w:rPr>
                <w:rFonts w:ascii="Times New Roman" w:hAnsi="Times New Roman" w:cs="Times New Roman"/>
                <w:sz w:val="16"/>
                <w:szCs w:val="16"/>
              </w:rPr>
              <w:t>D Safa, S</w:t>
            </w: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 xml:space="preserve"> Dastmalchi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8C15EC" w:rsidRPr="00D33B1F" w:rsidTr="008C15E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Identification of a novel single chain fragment variable antibody targeting CD24-expressing cancer cells</w:t>
            </w:r>
            <w:r w:rsidR="00320FA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20FA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Immunology letters 190 ,2017,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240-246</w:t>
            </w:r>
            <w:r w:rsidR="00320FA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B30E9" w:rsidP="00351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>S Eyvazi, B Kazemi, M Bandehpour, S Dastmalchi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Drug-conjugated PLA–PEG–PLA copolymers: A novel approach for controlled delivery of hydrophilic drugs by micelle formation</w:t>
            </w:r>
            <w:r w:rsidR="009A568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 development and technology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9A568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 (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</w:t>
            </w:r>
            <w:r w:rsidR="009A568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2017,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947-957</w:t>
            </w:r>
            <w:r w:rsidR="009A568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B30E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>H Danafar, K Rostamizadeh, S Davaran, M Hamidi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</w:tr>
      <w:tr w:rsidR="008C15EC" w:rsidRPr="00D33B1F" w:rsidTr="008C15E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635E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pH-and thermo-sensitive MTX-loaded magnetic nanocomposites: synthesis, characterization, and in vitro studies on A549 lung cancer cell and MR imaging</w:t>
            </w:r>
            <w:r w:rsidR="00635EE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 development and industrial pharmacy</w:t>
            </w:r>
            <w:r w:rsidR="00635EE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44(3) 2018,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1-11</w:t>
            </w:r>
            <w:r w:rsidR="00635EE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635EEC" w:rsidP="00635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Farshbaf, R Salehi, N</w:t>
            </w:r>
            <w:r w:rsidR="002B30E9" w:rsidRPr="002B30E9">
              <w:rPr>
                <w:rFonts w:ascii="Times New Roman" w:hAnsi="Times New Roman" w:cs="Times New Roman"/>
                <w:sz w:val="16"/>
                <w:szCs w:val="16"/>
              </w:rPr>
              <w:t xml:space="preserve"> Annabi, R Khalilov, A Akbarzadeh, S Davaran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08656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Significant role of cationic polymers in drug delivery systems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nanomedicine, and biotechnology</w:t>
            </w:r>
            <w:r w:rsidR="000D49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46 (8) 2017,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1-20</w:t>
            </w:r>
            <w:r w:rsidR="000D49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D49E9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Farshbaf, S Davaran, A Zarebkohan, N Annabi, A Akbarzadeh, R</w:t>
            </w:r>
            <w:r w:rsidR="002B30E9" w:rsidRPr="002B30E9">
              <w:rPr>
                <w:rFonts w:ascii="Times New Roman" w:hAnsi="Times New Roman" w:cs="Times New Roman"/>
                <w:sz w:val="16"/>
                <w:szCs w:val="16"/>
              </w:rPr>
              <w:t xml:space="preserve"> Salehi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2C4A6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Co-delivery of hydrophilic and hydrophobic drugs by micelles: a new approach using drug conjugated PEG–PCL</w:t>
            </w:r>
            <w:r w:rsidR="002C4A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Nanoparticles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 development and industrial pharmacy</w:t>
            </w:r>
            <w:r w:rsidR="002C4A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43</w:t>
            </w:r>
            <w:r w:rsidR="002C4A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(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11</w:t>
            </w:r>
            <w:r w:rsidR="002C4A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2017,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1908-1918</w:t>
            </w:r>
            <w:r w:rsidR="002C4A6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2B30E9" w:rsidP="002C4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>H Danafar, K Rostamizadeh, S Davaran, M Hamidi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08656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Design and fabrication of porous biodegradable scaffolds: a strategy for tissue engineering</w:t>
            </w:r>
            <w:r w:rsidR="001416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Biomaterials Science, Polymer Edition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28</w:t>
            </w:r>
            <w:r w:rsidR="001416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(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16</w:t>
            </w:r>
            <w:r w:rsidR="001416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2017,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1797-1825</w:t>
            </w:r>
            <w:r w:rsidR="001416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141679" w:rsidP="00141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2B30E9" w:rsidRPr="002B30E9">
              <w:rPr>
                <w:rFonts w:ascii="Times New Roman" w:hAnsi="Times New Roman" w:cs="Times New Roman"/>
                <w:sz w:val="16"/>
                <w:szCs w:val="16"/>
              </w:rPr>
              <w:t xml:space="preserve"> Raeisdasteh Hokmabad, S Davaran, A Ramazani, R Salehi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  <w:tr w:rsidR="008C15EC" w:rsidRPr="00D33B1F" w:rsidTr="008C15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2B30E9" w:rsidP="00382A0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Preparation of magnetic albumin nanoparticles via a simple and one-pot desolvation and co-precipitation method for medical and pharmaceutical applications</w:t>
            </w:r>
            <w:r w:rsidR="00382A0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International journal of biological macromolecules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82A0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108, 2018, 909-915.</w:t>
            </w:r>
          </w:p>
        </w:tc>
        <w:tc>
          <w:tcPr>
            <w:tcW w:w="4680" w:type="dxa"/>
          </w:tcPr>
          <w:p w:rsidR="008C15EC" w:rsidRPr="00D33B1F" w:rsidRDefault="00382A03" w:rsidP="0038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B30E9" w:rsidRPr="002B30E9">
              <w:rPr>
                <w:rFonts w:ascii="Times New Roman" w:hAnsi="Times New Roman" w:cs="Times New Roman"/>
                <w:sz w:val="16"/>
                <w:szCs w:val="16"/>
              </w:rPr>
              <w:t xml:space="preserve"> Nosrati, M Salehiabar, H Kheiri Manjili, H Danafar, S Davaran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</w:tr>
      <w:tr w:rsidR="008C15EC" w:rsidRPr="00D33B1F" w:rsidTr="0026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2B30E9" w:rsidP="000F21B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Facile synthesis and characterization of l-aspartic acid coated iron oxide magnetic nanoparticles (IONPs) for biomedical applications</w:t>
            </w:r>
            <w:r w:rsidR="000F21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hyperlink r:id="rId20" w:tooltip="Drug research." w:history="1">
              <w:r w:rsidR="000F21BB" w:rsidRPr="000F21BB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Drug Res </w:t>
              </w:r>
            </w:hyperlink>
            <w:r w:rsidR="000F21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68(5) 2018, </w:t>
            </w:r>
            <w:r w:rsidR="000F21BB" w:rsidRPr="000F21B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280-285.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2B30E9" w:rsidP="00732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30E9">
              <w:rPr>
                <w:rFonts w:ascii="Times New Roman" w:hAnsi="Times New Roman" w:cs="Times New Roman"/>
                <w:sz w:val="16"/>
                <w:szCs w:val="16"/>
              </w:rPr>
              <w:t>M Salehiabar, H Nosrati, S Davaran, H Danafar, H Kheiri Manjili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CF5C0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Calculating reading ease score of patient package inserts in Iran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Drug, hea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lthcare and patient safety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10,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-19.</w:t>
            </w:r>
          </w:p>
        </w:tc>
        <w:tc>
          <w:tcPr>
            <w:tcW w:w="4680" w:type="dxa"/>
          </w:tcPr>
          <w:p w:rsidR="008C15EC" w:rsidRPr="00D33B1F" w:rsidRDefault="00204131" w:rsidP="0020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 </w:t>
            </w:r>
            <w:r w:rsidR="00301A87"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Zarea Gavgani, S Mirzadeh-Qasabeh, J Hanaee, Hadi Hamishehkar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20413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Linde type A and nano magnetite/NaA zeolites: cytotoxicity and doxorubicin loading efficiency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Open Chemistry16 (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2018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21-28</w:t>
            </w:r>
            <w:r w:rsidR="0020413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301A87" w:rsidP="00204131">
            <w:pPr>
              <w:tabs>
                <w:tab w:val="left" w:pos="3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B Divband, MR Rashidi, M Khatamian, GR Kazemi Eslamian, N Gharehaghaji, F Dabaghi Tabriz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tabs>
                <w:tab w:val="left" w:pos="3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CF5C0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Optimizing the concentration of colloidal suspensions in convective assembly of centimeter-sized uniform monolayer colloidal crystals</w:t>
            </w:r>
            <w:r w:rsidR="006858E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.Applied Surface Science 434,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898-904</w:t>
            </w:r>
            <w:r w:rsidR="006858E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301A87" w:rsidP="0068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F Bayat, P Chaghamirzaei, A Nikniazi, S Ahmadi-Kandjani, M</w:t>
            </w:r>
            <w:r w:rsidR="006858E0">
              <w:rPr>
                <w:rFonts w:ascii="Times New Roman" w:hAnsi="Times New Roman" w:cs="Times New Roman"/>
                <w:sz w:val="16"/>
                <w:szCs w:val="16"/>
              </w:rPr>
              <w:t xml:space="preserve">R Rashidi, H </w:t>
            </w: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Tajalli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</w:tr>
      <w:tr w:rsidR="008C15EC" w:rsidRPr="00D33B1F" w:rsidTr="00991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CF5C0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Comments on “Malondialdehyde: A novel predictive biomarker for post-stroke depression</w:t>
            </w:r>
            <w:r w:rsidR="00D95C5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Journal of affective </w:t>
            </w:r>
            <w:r w:rsidR="00D95C5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disorders225,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52-53</w:t>
            </w:r>
            <w:r w:rsidR="00D95C5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B56F0A" w:rsidP="00991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95C5E">
              <w:rPr>
                <w:rFonts w:ascii="Times New Roman" w:hAnsi="Times New Roman" w:cs="Times New Roman"/>
                <w:sz w:val="16"/>
                <w:szCs w:val="16"/>
              </w:rPr>
              <w:t xml:space="preserve"> Jouyban, M</w:t>
            </w:r>
            <w:r w:rsidR="00301A87"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 Khoubnasabjafari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8C15EC" w:rsidRPr="00D33B1F" w:rsidTr="00F7793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CF5C0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Exhaled breath condensate as an alternative sample for drug monitoring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F7793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Bioanalysis10,(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="00F7793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61-64</w:t>
            </w:r>
            <w:r w:rsidR="00F7793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F77932" w:rsidP="00F77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301A87"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 Khoubnasabjafari, E Rahimpour, A Jouyban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7857F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Gas Chromatographic Analysis of Sodium Valproate in Plasma and Urine after Air Assisted Liquid-Liquid Microextraction</w:t>
            </w:r>
            <w:r w:rsidR="000446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Journal of Reports </w:t>
            </w:r>
            <w:r w:rsidR="000446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 Pharmaceutical Sciences7 (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0446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2018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="000446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27-43</w:t>
            </w:r>
            <w:r w:rsidR="00044636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044636" w:rsidP="0004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Abbaspoura, MA</w:t>
            </w:r>
            <w:r w:rsidR="00301A87"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 Farajzadehb,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Khoubnasabjafaric, S Haririand, A</w:t>
            </w:r>
            <w:r w:rsidR="00301A87"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 Jouyban </w:t>
            </w:r>
          </w:p>
        </w:tc>
        <w:tc>
          <w:tcPr>
            <w:tcW w:w="720" w:type="dxa"/>
          </w:tcPr>
          <w:p w:rsidR="008C15EC" w:rsidRPr="00D33B1F" w:rsidRDefault="004176D3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</w:tr>
      <w:tr w:rsidR="008C15EC" w:rsidRPr="00D33B1F" w:rsidTr="00AE02B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AF154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 lighter-than-water deep eutectic-solvent-based dispersive liquid-phase microextraction method in a U-shaped homemade device</w:t>
            </w:r>
            <w:r w:rsidR="00AE02B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New Journal of Chemistry</w:t>
            </w:r>
            <w:r w:rsidR="00AE02B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(12) 2018.</w:t>
            </w:r>
          </w:p>
        </w:tc>
        <w:tc>
          <w:tcPr>
            <w:tcW w:w="4680" w:type="dxa"/>
          </w:tcPr>
          <w:p w:rsidR="008C15EC" w:rsidRPr="00D33B1F" w:rsidRDefault="007E0EA2" w:rsidP="007E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5062D2" w:rsidRPr="005062D2">
              <w:rPr>
                <w:rFonts w:ascii="Times New Roman" w:hAnsi="Times New Roman" w:cs="Times New Roman"/>
                <w:sz w:val="16"/>
                <w:szCs w:val="16"/>
              </w:rPr>
              <w:t>J Cárdenas, OA Almanza,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Jouyban, F</w:t>
            </w:r>
            <w:r w:rsidR="00AE02B9">
              <w:rPr>
                <w:rFonts w:ascii="Times New Roman" w:hAnsi="Times New Roman" w:cs="Times New Roman"/>
                <w:sz w:val="16"/>
                <w:szCs w:val="16"/>
              </w:rPr>
              <w:t xml:space="preserve"> Martínez, W</w:t>
            </w:r>
            <w:r w:rsidR="005062D2" w:rsidRPr="005062D2">
              <w:rPr>
                <w:rFonts w:ascii="Times New Roman" w:hAnsi="Times New Roman" w:cs="Times New Roman"/>
                <w:sz w:val="16"/>
                <w:szCs w:val="16"/>
              </w:rPr>
              <w:t>E Acree Jr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8C15EC" w:rsidRPr="00D33B1F" w:rsidTr="00163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163BC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and preferential solvation of phenacetin in methanol+ water mixtures at 298.15 K</w:t>
            </w:r>
            <w:r w:rsidR="00163B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</w:t>
            </w:r>
            <w:r w:rsidR="00163B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 and Chemistry of Liquids 56 (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163B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16-32</w:t>
            </w:r>
            <w:r w:rsidR="00163B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5062D2" w:rsidP="00163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MM Muñoz, DA Tinjacá, A Jouyban, F Martínez, WE Acree Jr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</w:tr>
      <w:tr w:rsidR="008C15EC" w:rsidRPr="00D33B1F" w:rsidTr="009C45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5062D2" w:rsidP="002A7309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Volumetric properties of {PEG 200 (or 300)(1)+ water (2)} mixtures at several temperatures and correlation with the Jouyban–Acree model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2A730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Physic</w:t>
            </w:r>
            <w:r w:rsidR="002A730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 and Chemistry of Liquids 56 (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2A730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100-109</w:t>
            </w:r>
            <w:r w:rsidR="002A730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5062D2" w:rsidP="002A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A Jouyban, S Nozohouri, F Martinez</w:t>
            </w:r>
          </w:p>
        </w:tc>
        <w:tc>
          <w:tcPr>
            <w:tcW w:w="720" w:type="dxa"/>
            <w:shd w:val="clear" w:color="auto" w:fill="FFFFFF" w:themeFill="background1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3A15A9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Solubility of celecoxib in {2-propanol (1)+ water (2)} mixtures at various temperatures: Experimental data and thermodynamic analysis</w:t>
            </w:r>
            <w:r w:rsidR="002F781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Molecular Liquids</w:t>
            </w:r>
            <w:r w:rsidR="002F781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254, 2018.</w:t>
            </w:r>
          </w:p>
        </w:tc>
        <w:tc>
          <w:tcPr>
            <w:tcW w:w="4680" w:type="dxa"/>
          </w:tcPr>
          <w:p w:rsidR="008C15EC" w:rsidRPr="00D33B1F" w:rsidRDefault="002F7813" w:rsidP="002F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Tinjacá, MM Muñoz, A Jouyban, F Martínez, W</w:t>
            </w:r>
            <w:r w:rsidR="005062D2" w:rsidRPr="005062D2">
              <w:rPr>
                <w:rFonts w:ascii="Times New Roman" w:hAnsi="Times New Roman" w:cs="Times New Roman"/>
                <w:sz w:val="16"/>
                <w:szCs w:val="16"/>
              </w:rPr>
              <w:t>E Acree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</w:tr>
      <w:tr w:rsidR="008C15EC" w:rsidRPr="00D33B1F" w:rsidTr="0086186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E0688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Microextraction of Furosemide from Human Serum and Its Fluorimetric Determination</w:t>
            </w:r>
            <w:r w:rsidR="008618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8618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 Sciences24 (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8618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71-78</w:t>
            </w:r>
            <w:r w:rsidR="0086186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5062D2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Abolghasem Jouyban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</w:tr>
      <w:tr w:rsidR="008C15EC" w:rsidRPr="00D33B1F" w:rsidTr="003A6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5062D2" w:rsidP="00E06880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Spectroscopic investigation on the interaction of DNA with superparamagnetic iron oxide nanoparticles doped with</w:t>
            </w:r>
            <w:r w:rsidR="00E53F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chromene via dopamine as cross.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Nanomedicin</w:t>
            </w:r>
            <w:r w:rsidR="00E53F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 Journal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  <w:r w:rsidR="00E53F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(1)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36-45</w:t>
            </w:r>
            <w:r w:rsidR="00E53F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5062D2" w:rsidP="00E53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G Dehghan, M</w:t>
            </w:r>
            <w:r w:rsidR="00E53F5C">
              <w:rPr>
                <w:rFonts w:ascii="Times New Roman" w:hAnsi="Times New Roman" w:cs="Times New Roman"/>
                <w:sz w:val="16"/>
                <w:szCs w:val="16"/>
              </w:rPr>
              <w:t xml:space="preserve"> Mehdipour, MA </w:t>
            </w: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Hosseinpour Feizi, R Tarasi, M</w:t>
            </w:r>
            <w:r w:rsidR="00E53F5C">
              <w:rPr>
                <w:rFonts w:ascii="Times New Roman" w:hAnsi="Times New Roman" w:cs="Times New Roman"/>
                <w:sz w:val="16"/>
                <w:szCs w:val="16"/>
              </w:rPr>
              <w:t xml:space="preserve"> Khoobi, S</w:t>
            </w: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 xml:space="preserve"> Dastmalchi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FD4F4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Antibody based EpCAM targeted Therapy of Cancer, Review and update</w:t>
            </w:r>
            <w:r w:rsidR="000A33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Current cancer drug targets</w:t>
            </w:r>
            <w:r w:rsidR="000A33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18 (9) 2018, 857-868.</w:t>
            </w:r>
          </w:p>
        </w:tc>
        <w:tc>
          <w:tcPr>
            <w:tcW w:w="4680" w:type="dxa"/>
          </w:tcPr>
          <w:p w:rsidR="008C15EC" w:rsidRPr="00D33B1F" w:rsidRDefault="005062D2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S Eyvazi, S Farajnia, S Dastmalchi, F Kanipour, H Zarredar, M Bandehpour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5062D2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Expression, purification and DNA-binding properties of zinc finger domains of DOF proteins from Arabidopsis thaliana</w:t>
            </w:r>
            <w:r w:rsid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0A33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.BioImpacts8 (3) 2018, </w:t>
            </w:r>
            <w:r w:rsidR="003F5CF1" w:rsidRPr="003F5C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149-158</w:t>
            </w:r>
            <w:r w:rsidR="000A33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5062D2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2D2">
              <w:rPr>
                <w:rFonts w:ascii="Times New Roman" w:hAnsi="Times New Roman" w:cs="Times New Roman"/>
                <w:sz w:val="16"/>
                <w:szCs w:val="16"/>
              </w:rPr>
              <w:t>H Moghaddas Sani, M Hamzeh-Mivehroud, AP Silva, JL Walshe, SA Mohammadi, M Rahbar-Shahrouziasl, M Abbasi, O Jamshidi, JK Low, S Dastmalchi, JP Mackay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8C15EC" w:rsidRPr="00D33B1F" w:rsidTr="008C15E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Effect of Different Additives on Genotoxicity of Mineral Trioxide Aggregate</w:t>
            </w:r>
            <w:r w:rsidR="008604D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8604D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Endodontic Journal 1 (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8604D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37-41</w:t>
            </w:r>
            <w:r w:rsidR="008604D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8604DD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 Samiei, S Shahi, N Ghasemi, S Dastmalchi, N Bargahi, S 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>Asgary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8C15EC" w:rsidRPr="00D33B1F" w:rsidTr="0007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FFFFFF" w:themeFill="background1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Recombinant M2e-HA2 fusion protein induced immunity responses against intranasally administered H9N2 influenza virus</w:t>
            </w:r>
            <w:r w:rsidR="003A62A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3A62A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Microbial pathogenesis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115,</w:t>
            </w:r>
            <w:r w:rsidR="003A62A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183-188</w:t>
            </w:r>
            <w:r w:rsidR="003A62A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  <w:shd w:val="clear" w:color="auto" w:fill="FFFFFF" w:themeFill="background1"/>
          </w:tcPr>
          <w:p w:rsidR="008C15EC" w:rsidRPr="00D33B1F" w:rsidRDefault="003A62A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Golchin, M Moghadaszadeh, H Tavakkoli, R Ghanbarpour, S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 xml:space="preserve"> Dastmalchi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Spectroscopic profiling and computational study of the binding of tschimgine: A natural monoterpene derivative, with calf thymus DNA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Spectrochimica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Acta Part A.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Molecular and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Biomolecular Spectroscopy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192,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384-392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6711A" w:rsidP="0057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sz w:val="16"/>
                <w:szCs w:val="16"/>
              </w:rPr>
              <w:t>M Ashrafi Khajeh, G Dehghan, S Dastmalchi, M Shaghaghi, M Iranshahi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572DC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Green and one</w:t>
            </w:r>
            <w:r w:rsidRPr="0096711A">
              <w:rPr>
                <w:rFonts w:ascii="Cambria Math" w:hAnsi="Cambria Math" w:cs="Cambria Math"/>
                <w:b w:val="0"/>
                <w:bCs w:val="0"/>
                <w:sz w:val="16"/>
                <w:szCs w:val="16"/>
              </w:rPr>
              <w:t>‐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pot surface coating of iron oxide magnetic nanoparticles with natural amino acids and biocompatibility investigation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Applied Organometallic Chemistry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32 (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2018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="00572DCA"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4069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572DCA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 Nosrati, M Salehiabar, E Attari, S Davaran, H Danafar, H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 xml:space="preserve"> Kheiri Manjili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F45AC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Liposome-based drug co-delivery systems in cancer cells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2A7B5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2A7B52"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Mate</w:t>
            </w:r>
            <w:r w:rsidR="002A7B5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rials science &amp; engineering C </w:t>
            </w:r>
            <w:r w:rsidR="002A7B52"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Materials f</w:t>
            </w:r>
            <w:r w:rsidR="002A7B5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or biological applications  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71, 2018,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1327</w:t>
            </w:r>
            <w:r w:rsidR="00572DC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-1341.</w:t>
            </w:r>
          </w:p>
        </w:tc>
        <w:tc>
          <w:tcPr>
            <w:tcW w:w="4680" w:type="dxa"/>
          </w:tcPr>
          <w:p w:rsidR="008C15EC" w:rsidRPr="00D33B1F" w:rsidRDefault="0096711A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sz w:val="16"/>
                <w:szCs w:val="16"/>
              </w:rPr>
              <w:t>Sepideh Zununi Vahed, Roya Salehi, Soodabeh Davaran, Simin Sharifi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Enhanced Anticancer Potency by thermo/pH-responsive PCL-based magnetic nanoparticles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Biomaterial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 Science, Polymer Edition 29 (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277-308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D0535" w:rsidP="009D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 xml:space="preserve"> Hosseini Sadr,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Davaran, E Alizadeh, R Salehi, A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 xml:space="preserve"> Ramazani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8C15EC" w:rsidRPr="00D33B1F" w:rsidTr="008C15E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Gold nanoparticles applications: from artificial enzyme till drug delivery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edicine, and biotechnology 46 (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250-254</w:t>
            </w:r>
            <w:r w:rsidR="009D053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6711A" w:rsidP="009D0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sz w:val="16"/>
                <w:szCs w:val="16"/>
              </w:rPr>
              <w:t>K Golchin, J Golchin, S Ghaderi, N Alidadiani, S Eslamkhah, M Eslamkhah, S</w:t>
            </w:r>
            <w:r w:rsidR="009D0535">
              <w:rPr>
                <w:rFonts w:ascii="Times New Roman" w:hAnsi="Times New Roman" w:cs="Times New Roman"/>
                <w:sz w:val="16"/>
                <w:szCs w:val="16"/>
              </w:rPr>
              <w:t xml:space="preserve"> Davaran, A</w:t>
            </w:r>
            <w:r w:rsidRPr="0096711A">
              <w:rPr>
                <w:rFonts w:ascii="Times New Roman" w:hAnsi="Times New Roman" w:cs="Times New Roman"/>
                <w:sz w:val="16"/>
                <w:szCs w:val="16"/>
              </w:rPr>
              <w:t xml:space="preserve"> Akbarzadeh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3A406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pH-and thermo-sensitive MTX-loaded magnetic nanocomposites: synthesis, characterization, and in vitro studies on A549 lung cancer cell and MR imaging</w:t>
            </w:r>
            <w:r w:rsidR="00A2444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Drug developme</w:t>
            </w:r>
            <w:r w:rsidR="00A2444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nt and industrial pharmacy 44 (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  <w:r w:rsidR="00A2444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 2018 ,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452-462</w:t>
            </w:r>
            <w:r w:rsidR="00A2444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96711A" w:rsidP="00A24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244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11A">
              <w:rPr>
                <w:rFonts w:ascii="Times New Roman" w:hAnsi="Times New Roman" w:cs="Times New Roman"/>
                <w:sz w:val="16"/>
                <w:szCs w:val="16"/>
              </w:rPr>
              <w:t>Farshbaf, R Salehi, N Annabi, R Khalilov, A Akbarzadeh, S Davaran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</w:tr>
      <w:tr w:rsidR="008C15EC" w:rsidRPr="00D33B1F" w:rsidTr="008C15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Doxorubicin-conjugated D-glucosamine-and folate-bi-functionalised InP/ZnS quantum dots for cancer cells imaging and therapy</w:t>
            </w:r>
            <w:r w:rsidR="00C314B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C314B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drug targeting 26 (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  <w:r w:rsidR="00C314B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) 2018, </w:t>
            </w: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267-277</w:t>
            </w:r>
            <w:r w:rsidR="00C314B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C314B1" w:rsidP="00C31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 xml:space="preserve"> Ranjbar-Navazi, M Eskandani, M Johari-Ahar, A Nemati, H Akbari,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>Davaran, Y Omidi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</w:tr>
      <w:tr w:rsidR="008C15EC" w:rsidRPr="00D33B1F" w:rsidTr="008C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D33B1F" w:rsidRDefault="0096711A" w:rsidP="008C15EC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711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Effect of choline chloride/ethylene glycol or glycerol as deep eutectic solvents on the solubility and thermodynamic properties of acetaminophen</w:t>
            </w:r>
            <w:r w:rsidR="006D4D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821F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6D4D24" w:rsidRPr="006D4D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</w:t>
            </w:r>
            <w:r w:rsidR="00821F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urnal of Molecular Liquids </w:t>
            </w:r>
            <w:r w:rsidR="006D4D24" w:rsidRPr="006D4D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249,</w:t>
            </w:r>
            <w:r w:rsidR="00821F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2018, </w:t>
            </w:r>
            <w:r w:rsidR="006D4D24" w:rsidRPr="006D4D2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1222-1235</w:t>
            </w:r>
            <w:r w:rsidR="00821FC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680" w:type="dxa"/>
          </w:tcPr>
          <w:p w:rsidR="008C15EC" w:rsidRPr="00D33B1F" w:rsidRDefault="00821FCC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 Shekaari, M Taghi Zafarani-Moattar, A Shayanfar, M </w:t>
            </w:r>
            <w:r w:rsidR="0096711A" w:rsidRPr="0096711A">
              <w:rPr>
                <w:rFonts w:ascii="Times New Roman" w:hAnsi="Times New Roman" w:cs="Times New Roman"/>
                <w:sz w:val="16"/>
                <w:szCs w:val="16"/>
              </w:rPr>
              <w:t>Mokhtarpour</w:t>
            </w:r>
          </w:p>
        </w:tc>
        <w:tc>
          <w:tcPr>
            <w:tcW w:w="720" w:type="dxa"/>
          </w:tcPr>
          <w:p w:rsidR="008C15EC" w:rsidRPr="00D33B1F" w:rsidRDefault="003C5340" w:rsidP="008C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8C15EC" w:rsidRPr="00755FD3" w:rsidTr="008C15E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:rsidR="008C15EC" w:rsidRPr="00755FD3" w:rsidRDefault="0096711A" w:rsidP="008C15E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55FD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Are LOD and LOQ Reliable Parameters for Sensitivity Evaluation of Spectroscopic Methods?</w:t>
            </w:r>
            <w:r w:rsidR="00755FD3" w:rsidRPr="00755FD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6D4D24" w:rsidRPr="00755FD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AOAC International</w:t>
            </w:r>
            <w:r w:rsidR="00755FD3" w:rsidRPr="00755FD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101 (4) 2018, 1212-1213.</w:t>
            </w:r>
          </w:p>
        </w:tc>
        <w:tc>
          <w:tcPr>
            <w:tcW w:w="4680" w:type="dxa"/>
          </w:tcPr>
          <w:p w:rsidR="008C15EC" w:rsidRPr="00755FD3" w:rsidRDefault="00755FD3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55FD3">
              <w:rPr>
                <w:rFonts w:asciiTheme="majorBidi" w:hAnsiTheme="majorBidi" w:cstheme="majorBidi"/>
                <w:sz w:val="16"/>
                <w:szCs w:val="16"/>
              </w:rPr>
              <w:t xml:space="preserve">S Ershadi, A </w:t>
            </w:r>
            <w:r w:rsidR="0096711A" w:rsidRPr="00755FD3">
              <w:rPr>
                <w:rFonts w:asciiTheme="majorBidi" w:hAnsiTheme="majorBidi" w:cstheme="majorBidi"/>
                <w:sz w:val="16"/>
                <w:szCs w:val="16"/>
              </w:rPr>
              <w:t>Shayanfar</w:t>
            </w:r>
          </w:p>
        </w:tc>
        <w:tc>
          <w:tcPr>
            <w:tcW w:w="720" w:type="dxa"/>
          </w:tcPr>
          <w:p w:rsidR="008C15EC" w:rsidRPr="00755FD3" w:rsidRDefault="003C5340" w:rsidP="008C1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</w:tc>
      </w:tr>
    </w:tbl>
    <w:p w:rsidR="009F1025" w:rsidRPr="00755FD3" w:rsidRDefault="009F1025" w:rsidP="009F1025">
      <w:pPr>
        <w:bidi/>
        <w:rPr>
          <w:rFonts w:asciiTheme="majorBidi" w:hAnsiTheme="majorBidi" w:cstheme="majorBidi"/>
          <w:sz w:val="16"/>
          <w:szCs w:val="16"/>
          <w:u w:val="single"/>
          <w:rtl/>
        </w:rPr>
      </w:pPr>
    </w:p>
    <w:p w:rsidR="009F1025" w:rsidRPr="00755FD3" w:rsidRDefault="009F1025" w:rsidP="009F1025">
      <w:pPr>
        <w:bidi/>
        <w:rPr>
          <w:rFonts w:asciiTheme="majorBidi" w:hAnsiTheme="majorBidi" w:cstheme="majorBidi"/>
          <w:sz w:val="16"/>
          <w:szCs w:val="16"/>
          <w:u w:val="single"/>
        </w:rPr>
      </w:pPr>
    </w:p>
    <w:p w:rsidR="000629A3" w:rsidRPr="00755FD3" w:rsidRDefault="000629A3" w:rsidP="006B3EE7">
      <w:pPr>
        <w:bidi/>
        <w:jc w:val="center"/>
        <w:rPr>
          <w:rFonts w:asciiTheme="majorBidi" w:eastAsia="Times New Roman" w:hAnsiTheme="majorBidi" w:cstheme="majorBidi"/>
          <w:sz w:val="16"/>
          <w:szCs w:val="16"/>
          <w:u w:val="single"/>
        </w:rPr>
      </w:pPr>
    </w:p>
    <w:p w:rsidR="000629A3" w:rsidRPr="00755FD3" w:rsidRDefault="000629A3" w:rsidP="000629A3">
      <w:pPr>
        <w:bidi/>
        <w:jc w:val="center"/>
        <w:rPr>
          <w:rFonts w:asciiTheme="majorBidi" w:eastAsia="Times New Roman" w:hAnsiTheme="majorBidi" w:cstheme="majorBidi"/>
          <w:sz w:val="16"/>
          <w:szCs w:val="16"/>
          <w:u w:val="single"/>
        </w:rPr>
      </w:pPr>
    </w:p>
    <w:p w:rsidR="000629A3" w:rsidRDefault="000629A3" w:rsidP="000629A3">
      <w:pPr>
        <w:bidi/>
        <w:jc w:val="center"/>
        <w:rPr>
          <w:rFonts w:ascii="Times New Roman" w:eastAsia="Times New Roman" w:hAnsi="Times New Roman" w:cs="B Lotus"/>
          <w:b/>
          <w:bCs/>
          <w:sz w:val="20"/>
          <w:szCs w:val="20"/>
          <w:u w:val="single"/>
        </w:rPr>
      </w:pPr>
    </w:p>
    <w:p w:rsidR="00EE2217" w:rsidRDefault="00EE2217" w:rsidP="000629A3">
      <w:pPr>
        <w:bidi/>
        <w:jc w:val="center"/>
        <w:rPr>
          <w:rFonts w:ascii="Times New Roman" w:eastAsia="Times New Roman" w:hAnsi="Times New Roman" w:cs="B Lotus"/>
          <w:b/>
          <w:bCs/>
          <w:sz w:val="20"/>
          <w:szCs w:val="20"/>
          <w:u w:val="single"/>
        </w:rPr>
      </w:pPr>
    </w:p>
    <w:p w:rsidR="00E4255A" w:rsidRPr="005D13CF" w:rsidRDefault="00E4255A" w:rsidP="00EE2217">
      <w:pPr>
        <w:bidi/>
        <w:jc w:val="center"/>
        <w:rPr>
          <w:b/>
          <w:bCs/>
          <w:sz w:val="20"/>
          <w:szCs w:val="20"/>
          <w:rtl/>
        </w:rPr>
      </w:pPr>
      <w:r w:rsidRPr="005D13CF">
        <w:rPr>
          <w:rFonts w:ascii="Times New Roman" w:eastAsia="Times New Roman" w:hAnsi="Times New Roman" w:cs="B Lotus" w:hint="cs"/>
          <w:b/>
          <w:bCs/>
          <w:sz w:val="20"/>
          <w:szCs w:val="20"/>
          <w:u w:val="single"/>
          <w:rtl/>
        </w:rPr>
        <w:t>گروه بیوتکنولوژی دارویی</w:t>
      </w:r>
      <w:r w:rsidRPr="005D13CF">
        <w:rPr>
          <w:b/>
          <w:bCs/>
          <w:sz w:val="20"/>
          <w:szCs w:val="20"/>
        </w:rPr>
        <w:t xml:space="preserve"> </w:t>
      </w:r>
    </w:p>
    <w:tbl>
      <w:tblPr>
        <w:tblStyle w:val="LightList-Accent4"/>
        <w:bidiVisual/>
        <w:tblW w:w="15412" w:type="dxa"/>
        <w:tblInd w:w="-1152" w:type="dxa"/>
        <w:tblLook w:val="04A0" w:firstRow="1" w:lastRow="0" w:firstColumn="1" w:lastColumn="0" w:noHBand="0" w:noVBand="1"/>
      </w:tblPr>
      <w:tblGrid>
        <w:gridCol w:w="10446"/>
        <w:gridCol w:w="4246"/>
        <w:gridCol w:w="720"/>
      </w:tblGrid>
      <w:tr w:rsidR="002414E2" w:rsidRPr="005D13CF" w:rsidTr="00241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hideMark/>
          </w:tcPr>
          <w:p w:rsidR="002414E2" w:rsidRPr="000B02A5" w:rsidRDefault="002414E2" w:rsidP="00E4255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0B02A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  <w:t>نام مقاله</w:t>
            </w:r>
            <w:r w:rsidRPr="000B02A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  </w:t>
            </w:r>
            <w:r w:rsidRPr="000B02A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  <w:t xml:space="preserve"> و مجله</w:t>
            </w:r>
          </w:p>
        </w:tc>
        <w:tc>
          <w:tcPr>
            <w:tcW w:w="4246" w:type="dxa"/>
            <w:hideMark/>
          </w:tcPr>
          <w:p w:rsidR="002414E2" w:rsidRPr="000B02A5" w:rsidRDefault="002414E2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0B02A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  <w:t>نويسندگان</w:t>
            </w:r>
          </w:p>
        </w:tc>
        <w:tc>
          <w:tcPr>
            <w:tcW w:w="720" w:type="dxa"/>
          </w:tcPr>
          <w:p w:rsidR="002414E2" w:rsidRPr="005D13CF" w:rsidRDefault="002414E2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0B02A5" w:rsidRPr="005D13CF" w:rsidTr="0078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B02A5" w:rsidRPr="009E6B4B" w:rsidRDefault="000B02A5" w:rsidP="000E396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An electrochemical biosensor for the sensitive detection of hepatitis C virus in unpurified polymerase chain reaction amplified real samples based on peptide nucleic acid and … ANALYTICAL &amp; BIOANALYTICAL ELECTROCHEMISTRY 8 (6) 2016, 661-674.</w:t>
            </w:r>
          </w:p>
        </w:tc>
        <w:tc>
          <w:tcPr>
            <w:tcW w:w="4246" w:type="dxa"/>
          </w:tcPr>
          <w:p w:rsidR="000B02A5" w:rsidRPr="009E6B4B" w:rsidRDefault="000B02A5" w:rsidP="000B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F Ahour, MH Pournaghi-Azar, MK Ahsani, MS Hejazi</w:t>
            </w:r>
          </w:p>
          <w:p w:rsidR="000B02A5" w:rsidRPr="009E6B4B" w:rsidRDefault="000B02A5" w:rsidP="000B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0B02A5" w:rsidRDefault="009E6B4B" w:rsidP="00B02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</w:tr>
      <w:tr w:rsidR="004301F4" w:rsidRPr="005D13CF" w:rsidTr="00782DA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4301F4" w:rsidRPr="00782DA4" w:rsidRDefault="005D5E89" w:rsidP="00782DA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role of Six1 signaling in paclitaxel-dependent apoptosis in MCF-7 cell line</w:t>
              </w:r>
            </w:hyperlink>
            <w:r w:rsidR="00782DA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Bosnian journal o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 basic medical sciences 16 (1) 2016,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28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4301F4" w:rsidRPr="009E6B4B" w:rsidRDefault="00010A3C" w:rsidP="0078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M Armat, TO Bakhshaiesh, M Sabzich</w:t>
            </w:r>
            <w:r w:rsidR="00782DA4">
              <w:rPr>
                <w:rFonts w:asciiTheme="majorBidi" w:hAnsiTheme="majorBidi" w:cstheme="majorBidi"/>
                <w:sz w:val="16"/>
                <w:szCs w:val="16"/>
              </w:rPr>
              <w:t>i, D Shanehbandi, S Sharifi, ..</w:t>
            </w:r>
          </w:p>
        </w:tc>
        <w:tc>
          <w:tcPr>
            <w:tcW w:w="720" w:type="dxa"/>
          </w:tcPr>
          <w:p w:rsidR="004301F4" w:rsidRDefault="009E6B4B" w:rsidP="00B02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2414E2" w:rsidRPr="005D13CF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782DA4" w:rsidRDefault="005D5E89" w:rsidP="00782DA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2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sensitive DNA biosensor fabricated from gold nanoparticles and graphene oxide on a glassy carbon electrode</w:t>
              </w:r>
            </w:hyperlink>
            <w:r w:rsidR="00782DA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Materials Science and Engineering: C 61,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2016,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506-515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9E6B4B" w:rsidRDefault="00010A3C" w:rsidP="0001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S Hajihosseini, N Nasirizadeh, MS Hejazi, P Yaghmaei</w:t>
            </w:r>
          </w:p>
          <w:p w:rsidR="002414E2" w:rsidRPr="009E6B4B" w:rsidRDefault="002414E2" w:rsidP="00B02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2414E2" w:rsidRPr="005D13CF" w:rsidRDefault="009E6B4B" w:rsidP="00B02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2414E2" w:rsidRPr="005D13CF" w:rsidTr="00B33A3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782DA4" w:rsidRDefault="005D5E89" w:rsidP="00782DA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3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 electrochemical DNA biosensor based on Oracet Blue as a label for detection of Helicobacter pylori</w:t>
              </w:r>
            </w:hyperlink>
            <w:r w:rsidR="00782DA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International journal of biological macromolecules 91, 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911-917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9E6B4B" w:rsidRDefault="00010A3C" w:rsidP="00010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S Hajihosseini, N Nasirizadeh, MS Hejazi, P Yaghmaei</w:t>
            </w:r>
          </w:p>
          <w:p w:rsidR="002414E2" w:rsidRPr="009E6B4B" w:rsidRDefault="002414E2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2414E2" w:rsidRPr="005D13CF" w:rsidRDefault="009E6B4B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2414E2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D0D11" w:rsidRDefault="005D5E89" w:rsidP="00BD0D11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4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Novel polyacrylate-based cationic nanoparticles for survivin siRNA delivery combined with mitoxantrone for treatment of breast cancer</w:t>
              </w:r>
            </w:hyperlink>
            <w:r w:rsidR="00782DA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Biologicals 44 (6) 2016,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487-496</w:t>
            </w:r>
            <w:r w:rsidR="00782DA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010A3C" w:rsidP="00BD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S Arami, M Mahdavi, MR Rashidi, M Fathi, M Hejazi, N Samadi</w:t>
            </w:r>
          </w:p>
        </w:tc>
        <w:tc>
          <w:tcPr>
            <w:tcW w:w="720" w:type="dxa"/>
          </w:tcPr>
          <w:p w:rsidR="002414E2" w:rsidRPr="005D13CF" w:rsidRDefault="009E6B4B" w:rsidP="0064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2414E2" w:rsidRPr="005D13CF" w:rsidTr="00BD0D1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D0D11" w:rsidRDefault="005D5E89" w:rsidP="00BD0D11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5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Riboswitches: From living biosensors to novel targets of antibiotics</w:t>
              </w:r>
            </w:hyperlink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Gene 592 (2)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244-259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010A3C" w:rsidP="00BD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EM Aghdam, MS Hejazi, A Barzegar</w:t>
            </w:r>
          </w:p>
        </w:tc>
        <w:tc>
          <w:tcPr>
            <w:tcW w:w="720" w:type="dxa"/>
          </w:tcPr>
          <w:p w:rsidR="002414E2" w:rsidRPr="005D13CF" w:rsidRDefault="009E6B4B" w:rsidP="00B02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2414E2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D0D11" w:rsidRDefault="005D5E89" w:rsidP="00B779B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6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TPP riboswitch characterization in Alishewanella tabrizica and Alishewanella aestuarii and comparison with other TPP riboswitches</w:t>
              </w:r>
            </w:hyperlink>
            <w:r w:rsidR="00BD0D11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Microbiological research 195, 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7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,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71-80</w:t>
            </w:r>
            <w:r w:rsidR="00BD0D11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9E6B4B" w:rsidP="00BD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EM Aghdam, M Sinn, V Tarhriz, A Barzegar, JS Hartig, MS Hejazi</w:t>
            </w:r>
          </w:p>
        </w:tc>
        <w:tc>
          <w:tcPr>
            <w:tcW w:w="720" w:type="dxa"/>
          </w:tcPr>
          <w:p w:rsidR="002414E2" w:rsidRPr="005D13CF" w:rsidRDefault="009E6B4B" w:rsidP="006D7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</w:tr>
      <w:tr w:rsidR="002414E2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D0D11" w:rsidRDefault="005D5E89" w:rsidP="00BD0D11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7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Silibinin sensitizes chemo-resistant breast cancer cells to chemotherapy</w:t>
              </w:r>
            </w:hyperlink>
            <w:r w:rsidR="00BD0D11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biology 55 (1)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729-739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9E6B4B" w:rsidP="00BD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O Molavi, F Narimani, F Asiaee, S Sharifi, V Tarhriz, A Shayanfar, ...</w:t>
            </w:r>
          </w:p>
        </w:tc>
        <w:tc>
          <w:tcPr>
            <w:tcW w:w="720" w:type="dxa"/>
          </w:tcPr>
          <w:p w:rsidR="002414E2" w:rsidRPr="005D13CF" w:rsidRDefault="009E6B4B" w:rsidP="004E3B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</w:tr>
      <w:tr w:rsidR="002414E2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D0D11" w:rsidRDefault="005D5E89" w:rsidP="00BD0D11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8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Removal of U (VI) from aqueous solutions using Shewanella sp. RCRI7, isolated from Qurugöl Lake in Iran</w:t>
              </w:r>
            </w:hyperlink>
            <w:r w:rsidR="00BD0D11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Radiochimica Acta 105 (2) 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109-120</w:t>
            </w:r>
            <w:r w:rsidR="00BD0D11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9E6B4B" w:rsidP="00BD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AZ Abdehvand, A Keshtkar, F Fatemi, V Tarhriz, MS Hejazi</w:t>
            </w:r>
          </w:p>
        </w:tc>
        <w:tc>
          <w:tcPr>
            <w:tcW w:w="720" w:type="dxa"/>
          </w:tcPr>
          <w:p w:rsidR="002414E2" w:rsidRPr="005D13CF" w:rsidRDefault="009E6B4B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</w:tr>
      <w:tr w:rsidR="002414E2" w:rsidRPr="005D13CF" w:rsidTr="00E51AD9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E51AD9" w:rsidRDefault="005D5E89" w:rsidP="00E51AD9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9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Detection of target DNA sequences using double-stranded oligonucleotides</w:t>
              </w:r>
            </w:hyperlink>
            <w:r w:rsidR="00D82C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.US Patent 9, 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</w:t>
            </w:r>
            <w:r w:rsidR="00D82C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9E6B4B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MS Hejazi, E Alipour, ED Abdolahinia, S Arami</w:t>
            </w:r>
          </w:p>
        </w:tc>
        <w:tc>
          <w:tcPr>
            <w:tcW w:w="720" w:type="dxa"/>
          </w:tcPr>
          <w:p w:rsidR="002414E2" w:rsidRPr="005D13CF" w:rsidRDefault="009E6B4B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  <w:tr w:rsidR="002414E2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779B2" w:rsidRDefault="005D5E89" w:rsidP="00B779B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0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Multifunctional Superparamagnetic Nanoparticles: From Synthesis to siRNA Delivery</w:t>
              </w:r>
            </w:hyperlink>
            <w:r w:rsidR="00B779B2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Current pharmaceutical design 23 (16)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2400-2409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9E6B4B" w:rsidP="00B7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S Arami, M Mahdavi, M Reza Rashidi, M Fathi, M Saeid Hejazi, N Samadi</w:t>
            </w:r>
          </w:p>
        </w:tc>
        <w:tc>
          <w:tcPr>
            <w:tcW w:w="720" w:type="dxa"/>
          </w:tcPr>
          <w:p w:rsidR="002414E2" w:rsidRPr="005D13CF" w:rsidRDefault="009E6B4B" w:rsidP="00B02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</w:tr>
      <w:tr w:rsidR="002414E2" w:rsidRPr="005D13CF" w:rsidTr="00B779B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2414E2" w:rsidRPr="00B779B2" w:rsidRDefault="005D5E89" w:rsidP="00B779B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1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Halorubrum sp. TBZ112, an Extremely Halophilic Carotenoid-Producing Archaeon Isolated from Urmia Lake</w:t>
              </w:r>
            </w:hyperlink>
            <w:r w:rsidR="00B779B2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23 (2)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150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2414E2" w:rsidRPr="009E6B4B" w:rsidRDefault="009E6B4B" w:rsidP="00B7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M Hamidi, MS Hejazi, H Nazemyieh, MA Hejazi, D Naziri</w:t>
            </w:r>
          </w:p>
        </w:tc>
        <w:tc>
          <w:tcPr>
            <w:tcW w:w="720" w:type="dxa"/>
          </w:tcPr>
          <w:p w:rsidR="002414E2" w:rsidRPr="005D13CF" w:rsidRDefault="009E6B4B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</w:tr>
      <w:tr w:rsidR="00010A3C" w:rsidRPr="005D13CF" w:rsidTr="00B7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B779B2" w:rsidRDefault="005D5E89" w:rsidP="00B779B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2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role of CIP2A in cancer: A review and update</w:t>
              </w:r>
            </w:hyperlink>
            <w:r w:rsidR="00B779B2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Biomedicine &amp; Pharmacotherapy 96,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2017,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626-633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9E6B4B" w:rsidRDefault="009E6B4B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SR Soofiyani, MS Hejazi, B Baradaran</w:t>
            </w:r>
          </w:p>
        </w:tc>
        <w:tc>
          <w:tcPr>
            <w:tcW w:w="720" w:type="dxa"/>
          </w:tcPr>
          <w:p w:rsidR="00010A3C" w:rsidRDefault="009E6B4B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</w:tr>
      <w:tr w:rsidR="00010A3C" w:rsidRPr="005D13CF" w:rsidTr="00541F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FFFFFF" w:themeFill="background1"/>
          </w:tcPr>
          <w:p w:rsidR="00010A3C" w:rsidRPr="00B779B2" w:rsidRDefault="005D5E89" w:rsidP="00B779B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3" w:history="1">
              <w:r w:rsidR="00010A3C" w:rsidRPr="009E6B4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siRNA-Mediated Silencing of CIP2A Enhances Docetaxel Activity Against PC-3 Prostate Cancer Cells</w:t>
              </w:r>
            </w:hyperlink>
            <w:r w:rsidR="00B779B2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(4)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010A3C" w:rsidRPr="009E6B4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637</w:t>
            </w:r>
            <w:r w:rsidR="00B779B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010A3C" w:rsidRPr="009E6B4B" w:rsidRDefault="00010A3C" w:rsidP="00E136E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:rsidR="00010A3C" w:rsidRPr="009E6B4B" w:rsidRDefault="009E6B4B" w:rsidP="000A6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9E6B4B">
              <w:rPr>
                <w:rFonts w:asciiTheme="majorBidi" w:hAnsiTheme="majorBidi" w:cstheme="majorBidi"/>
                <w:sz w:val="16"/>
                <w:szCs w:val="16"/>
              </w:rPr>
              <w:t>SR Soofiyani, AM Hoseini, A Mohammadi, VK Shahgoli, B Baradaran, ...</w:t>
            </w:r>
          </w:p>
        </w:tc>
        <w:tc>
          <w:tcPr>
            <w:tcW w:w="720" w:type="dxa"/>
          </w:tcPr>
          <w:p w:rsidR="00010A3C" w:rsidRDefault="009E6B4B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</w:tr>
      <w:tr w:rsidR="00010A3C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090215" w:rsidRDefault="005D5E89" w:rsidP="0009021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4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Improved survival and hematopoietic differentiation of murine embryonic stem cells on electrospun polycaprolactone nanofiber</w:t>
              </w:r>
            </w:hyperlink>
            <w:r w:rsid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Cell Journal (Yakhteh) 17 (4) 2016,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629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N Dehdilani, K Shamsasenjan, A Movassaghpour, P Akbarzadehlaleh, ...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</w:tr>
      <w:tr w:rsidR="00010A3C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090215" w:rsidRDefault="005D5E89" w:rsidP="0009021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5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Characterization of Common Chromosomal Translocations and Their Frequencies in Acute Myeloid Leukemia Patients of Northwest Iran</w:t>
              </w:r>
            </w:hyperlink>
            <w:r w:rsid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Cell Journal (Yakhteh) 18 (1)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37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EA Kamaneh, KS Asenjan, AM Akbari, PA Laleh, H Chavoshi, JE Ziaei, ...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</w:tr>
      <w:tr w:rsidR="00010A3C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090215" w:rsidRDefault="005D5E89" w:rsidP="0009021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6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bone marrow mesenchymal stem cells on vitamin D3 induced monocytic differentiation of U937 cells</w:t>
              </w:r>
            </w:hyperlink>
            <w:r w:rsid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(1)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23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Z Molaeipour, K Shamsasanjan, AA Movassaghpour, P Akbarzadehlaleh, ...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</w:tr>
      <w:tr w:rsidR="00010A3C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090215" w:rsidRDefault="005D5E89" w:rsidP="0009021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7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PEGylated human serum albumin: review of PEGylation, purification and characterization methods</w:t>
              </w:r>
            </w:hyperlink>
            <w:r w:rsid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309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P Akbarzadehlaleh, M Mirzaei, M Mashahdi-Keshtiban, K Shamsasenjan, ...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</w:tr>
      <w:tr w:rsidR="00010A3C" w:rsidRPr="005D13CF" w:rsidTr="0009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090215" w:rsidRDefault="005D5E89" w:rsidP="0009021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8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Mesenchymal stem cell-derived exosomes: new opportunity in cell-free therapy</w:t>
              </w:r>
            </w:hyperlink>
            <w:r w:rsid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293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DP Sarvar, K Shamsasenjan, P Akbarzadehlaleh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010A3C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10A3C" w:rsidRPr="00090215" w:rsidRDefault="005D5E89" w:rsidP="0009021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39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NF-Kβ Activation in U266 Cells on Mesenchymal Stem Cells</w:t>
              </w:r>
            </w:hyperlink>
            <w:r w:rsid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415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S Zahedi, K Shamsasenjan, A Movassaghpour, P Akbarzadehlaleh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</w:tr>
      <w:tr w:rsidR="00010A3C" w:rsidRPr="005D13CF" w:rsidTr="0009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FFFFFF" w:themeFill="background1"/>
          </w:tcPr>
          <w:p w:rsidR="00010A3C" w:rsidRPr="00090215" w:rsidRDefault="005D5E89" w:rsidP="0009021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hyperlink r:id="rId40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Co-delivery of IL17RB siRNA and doxorubicin by chitosan-based nanoparticles for enhanced anticancer efficacy in breast cancer cells</w:t>
              </w:r>
            </w:hyperlink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Biomedicine &amp; Pharmacotherapy 83,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2016,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229-240</w:t>
            </w:r>
            <w:r w:rsid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10A3C" w:rsidRPr="00090215" w:rsidRDefault="00090215" w:rsidP="00090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V Alinejad, MH Somi, B Baradaran, P Akbarzadeh, F Atyabi, H Kazerooni, ...</w:t>
            </w:r>
          </w:p>
        </w:tc>
        <w:tc>
          <w:tcPr>
            <w:tcW w:w="720" w:type="dxa"/>
          </w:tcPr>
          <w:p w:rsidR="00010A3C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</w:tr>
      <w:tr w:rsidR="00090215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090215" w:rsidRDefault="005D5E89" w:rsidP="00090215">
            <w:pPr>
              <w:rPr>
                <w:rFonts w:asciiTheme="majorBidi" w:hAnsiTheme="majorBidi" w:cstheme="majorBidi"/>
                <w:sz w:val="16"/>
                <w:szCs w:val="16"/>
              </w:rPr>
            </w:pPr>
            <w:hyperlink r:id="rId41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Effects of Hypoxia on U937 Cell Line in Mesenchymal Stem Cells Co-Culture System</w:t>
              </w:r>
            </w:hyperlink>
            <w:r w:rsidR="00090215" w:rsidRPr="0009021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(4) 2017, 645.</w:t>
            </w:r>
          </w:p>
        </w:tc>
        <w:tc>
          <w:tcPr>
            <w:tcW w:w="4246" w:type="dxa"/>
          </w:tcPr>
          <w:p w:rsidR="00090215" w:rsidRPr="00090215" w:rsidRDefault="00090215" w:rsidP="00090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M Ejtehadifar, K Shamsasenjan, P Akbarzadehlaleh, S Zahedi, N Kazemi</w:t>
            </w:r>
          </w:p>
        </w:tc>
        <w:tc>
          <w:tcPr>
            <w:tcW w:w="720" w:type="dxa"/>
          </w:tcPr>
          <w:p w:rsidR="00090215" w:rsidRDefault="00541F01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</w:tr>
      <w:tr w:rsidR="00090215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1C2E8F" w:rsidRDefault="005D5E89" w:rsidP="001C2E8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2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Inhibitory Effect Of Mesenchymal Stem cells Co Culture On Erythroid Differentiation Of K562 Cells Compared To Control Group</w:t>
              </w:r>
            </w:hyperlink>
            <w:r w:rsidR="001C2E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.cell J (Yakhteh) 19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="001C2E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(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</w:t>
            </w:r>
            <w:r w:rsidR="001C2E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 2017, 127-136.</w:t>
            </w:r>
          </w:p>
        </w:tc>
        <w:tc>
          <w:tcPr>
            <w:tcW w:w="4246" w:type="dxa"/>
          </w:tcPr>
          <w:p w:rsidR="00090215" w:rsidRPr="00090215" w:rsidRDefault="001C2E8F" w:rsidP="001C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K Shams, M Saleh, A</w:t>
            </w:r>
            <w:r w:rsidR="00090215" w:rsidRPr="0009021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M</w:t>
            </w:r>
            <w:r w:rsidR="00090215" w:rsidRPr="00090215">
              <w:rPr>
                <w:rFonts w:asciiTheme="majorBidi" w:hAnsiTheme="majorBidi" w:cstheme="majorBidi"/>
                <w:sz w:val="16"/>
                <w:szCs w:val="16"/>
              </w:rPr>
              <w:t>ovassaghpour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 P</w:t>
            </w:r>
            <w:r w:rsidR="00090215" w:rsidRPr="0009021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="00090215" w:rsidRPr="00090215">
              <w:rPr>
                <w:rFonts w:asciiTheme="majorBidi" w:hAnsiTheme="majorBidi" w:cstheme="majorBidi"/>
                <w:sz w:val="16"/>
                <w:szCs w:val="16"/>
              </w:rPr>
              <w:t>kbarzadeh</w:t>
            </w:r>
          </w:p>
        </w:tc>
        <w:tc>
          <w:tcPr>
            <w:tcW w:w="720" w:type="dxa"/>
          </w:tcPr>
          <w:p w:rsidR="00090215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</w:tr>
      <w:tr w:rsidR="00090215" w:rsidRPr="005D13CF" w:rsidTr="00E8001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FFFFFF" w:themeFill="background1"/>
          </w:tcPr>
          <w:p w:rsidR="00090215" w:rsidRPr="001C2E8F" w:rsidRDefault="005D5E89" w:rsidP="001C2E8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3" w:history="1">
              <w:r w:rsidR="00090215" w:rsidRPr="00090215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Mesenchymal Stem Cell-Derived Extracellular Vesicles on Hematopoietic Stem Cells Fate</w:t>
              </w:r>
            </w:hyperlink>
            <w:r w:rsidR="001C2E8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(4)</w:t>
            </w:r>
            <w:r w:rsidR="001C2E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090215" w:rsidRPr="0009021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531</w:t>
            </w:r>
            <w:r w:rsidR="001C2E8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090215" w:rsidRPr="00090215" w:rsidRDefault="00090215" w:rsidP="0009021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:rsidR="00090215" w:rsidRPr="00090215" w:rsidRDefault="00090215" w:rsidP="001C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090215">
              <w:rPr>
                <w:rFonts w:asciiTheme="majorBidi" w:hAnsiTheme="majorBidi" w:cstheme="majorBidi"/>
                <w:sz w:val="16"/>
                <w:szCs w:val="16"/>
              </w:rPr>
              <w:t>H Timari, K Shamsasenjan, A Movassaghpour, P Akbarzadehlaleh, ...</w:t>
            </w:r>
          </w:p>
        </w:tc>
        <w:tc>
          <w:tcPr>
            <w:tcW w:w="720" w:type="dxa"/>
            <w:shd w:val="clear" w:color="auto" w:fill="FFFFFF" w:themeFill="background1"/>
          </w:tcPr>
          <w:p w:rsidR="00090215" w:rsidRDefault="00090215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090215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100748" w:rsidRDefault="005D5E89" w:rsidP="00100748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4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Combined treatment with stattic and docetaxel alters the Bax/Bcl-2 gene expression ratio in human prostate cancer cells</w:t>
              </w:r>
            </w:hyperlink>
            <w:r w:rsidR="00100748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Asian Pacific jou</w:t>
            </w:r>
            <w:r w:rsid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rnal of cancer prevention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17 (11)</w:t>
            </w:r>
            <w:r w:rsid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5031</w:t>
            </w:r>
            <w:r w:rsid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90215" w:rsidRPr="00100748" w:rsidRDefault="00100748" w:rsidP="0010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J Mohammadian, M Sabzichi, O Molavi, D Shanehbandi, N Samadi</w:t>
            </w:r>
          </w:p>
        </w:tc>
        <w:tc>
          <w:tcPr>
            <w:tcW w:w="720" w:type="dxa"/>
          </w:tcPr>
          <w:p w:rsidR="00090215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</w:tr>
      <w:tr w:rsidR="00090215" w:rsidRPr="005D13CF" w:rsidTr="00AF2F1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5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role of Six1 signaling in paclitaxel-dependent apoptosis in MCF-7 cell line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Bosnian journal of ba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sic medical sciences 16 (1) 2016, 28.</w:t>
            </w:r>
          </w:p>
        </w:tc>
        <w:tc>
          <w:tcPr>
            <w:tcW w:w="4246" w:type="dxa"/>
          </w:tcPr>
          <w:p w:rsidR="00090215" w:rsidRPr="00100748" w:rsidRDefault="00100748" w:rsidP="00AF2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M Armat, TO Bakhshaiesh, M Sabzichi</w:t>
            </w:r>
            <w:r w:rsidR="00AF2F1D">
              <w:rPr>
                <w:rFonts w:asciiTheme="majorBidi" w:hAnsiTheme="majorBidi" w:cstheme="majorBidi"/>
                <w:sz w:val="16"/>
                <w:szCs w:val="16"/>
              </w:rPr>
              <w:t>, D Shanehbandi, S Sharifi, ...</w:t>
            </w:r>
          </w:p>
        </w:tc>
        <w:tc>
          <w:tcPr>
            <w:tcW w:w="720" w:type="dxa"/>
          </w:tcPr>
          <w:p w:rsidR="00090215" w:rsidRDefault="00090215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</w:tr>
      <w:tr w:rsidR="00090215" w:rsidRPr="005D13CF" w:rsidTr="00AF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6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i/>
                  <w:iCs/>
                  <w:color w:val="auto"/>
                  <w:sz w:val="16"/>
                  <w:szCs w:val="16"/>
                  <w:u w:val="none"/>
                </w:rPr>
                <w:t>Six</w:t>
              </w:r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Family of Homeobox Genes and Related Mechanisms in Tumorigenesis Protocols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Tumori Journal 102 (3)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236-243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90215" w:rsidRPr="00100748" w:rsidRDefault="00100748" w:rsidP="00AF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M Armat, F Ramezani,</w:t>
            </w:r>
            <w:r w:rsidR="00AF2F1D">
              <w:rPr>
                <w:rFonts w:asciiTheme="majorBidi" w:hAnsiTheme="majorBidi" w:cstheme="majorBidi"/>
                <w:sz w:val="16"/>
                <w:szCs w:val="16"/>
              </w:rPr>
              <w:t xml:space="preserve"> O Molavi, M Sabzichi, N Samadi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</w:tr>
      <w:tr w:rsidR="00090215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7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Silibinin suppresses NPM-ALK, potently induces apoptosis and enhances chemosensitivity in ALK-positive anaplastic large cell lymphoma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Leukemia &amp; lymphoma 57 (5), 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1154-1162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100748" w:rsidRPr="00100748" w:rsidRDefault="00100748" w:rsidP="0010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O Molavi, N Samadi, C Wu, A Lavasanifar, R Lai</w:t>
            </w:r>
          </w:p>
          <w:p w:rsidR="00090215" w:rsidRPr="00100748" w:rsidRDefault="00090215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090215" w:rsidRDefault="005738A9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</w:tr>
      <w:tr w:rsidR="00090215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8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Sustained release of melatonin: A novel approach in elevating efficacy of tamoxifen in breast cancer treatment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Colloids and Surfaces B: Biointerfaces 145, 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64-71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90215" w:rsidRPr="00100748" w:rsidRDefault="00100748" w:rsidP="00AF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M Sabzichi, N Samadi, J Mohammadian, H</w:t>
            </w:r>
            <w:r w:rsidR="00AF2F1D">
              <w:rPr>
                <w:rFonts w:asciiTheme="majorBidi" w:hAnsiTheme="majorBidi" w:cstheme="majorBidi"/>
                <w:sz w:val="16"/>
                <w:szCs w:val="16"/>
              </w:rPr>
              <w:t xml:space="preserve"> Hamishehkar, M Akbarzadeh, ...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</w:tr>
      <w:tr w:rsidR="00090215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49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Silibinin sensitizes chemo-resistant breast cancer cells to chemotherapy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biology 55 (1) 2017,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729-739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90215" w:rsidRPr="00100748" w:rsidRDefault="00100748" w:rsidP="00AF2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O Molavi, F Narimani, F Asiaee, S Shari</w:t>
            </w:r>
            <w:r w:rsidR="00AF2F1D">
              <w:rPr>
                <w:rFonts w:asciiTheme="majorBidi" w:hAnsiTheme="majorBidi" w:cstheme="majorBidi"/>
                <w:sz w:val="16"/>
                <w:szCs w:val="16"/>
              </w:rPr>
              <w:t>fi, V Tarhriz, A Shayanfar, ...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</w:tr>
      <w:tr w:rsidR="00090215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0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Self-Associating Poly(ethylene oxide)-</w:t>
              </w:r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i/>
                  <w:iCs/>
                  <w:color w:val="auto"/>
                  <w:sz w:val="16"/>
                  <w:szCs w:val="16"/>
                  <w:u w:val="none"/>
                </w:rPr>
                <w:t>block</w:t>
              </w:r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-poly(α-carboxyl-ε-caprolactone) Drug Conjugates for the Delivery of STAT3 Inhibitor JSI-124: Potential Application in …</w:t>
              </w:r>
            </w:hyperlink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Molecular pharmaceutics 14 (8)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2570-2584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100748" w:rsidRPr="00100748" w:rsidRDefault="00100748" w:rsidP="0010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SM Garg, MR Vakili, O Molavi, A Lavasanifar</w:t>
            </w:r>
          </w:p>
          <w:p w:rsidR="00090215" w:rsidRPr="00100748" w:rsidRDefault="00090215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090215" w:rsidRDefault="005738A9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</w:tr>
      <w:tr w:rsidR="00090215" w:rsidRPr="005D13CF" w:rsidTr="00AF2F1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1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Development of a Terbium-Sensitized Fluorescence Method for Analysis of Silibinin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AOAC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International 100 (3) 2017, 686-691.</w:t>
            </w:r>
          </w:p>
        </w:tc>
        <w:tc>
          <w:tcPr>
            <w:tcW w:w="4246" w:type="dxa"/>
          </w:tcPr>
          <w:p w:rsidR="00090215" w:rsidRPr="00100748" w:rsidRDefault="00100748" w:rsidP="00AF2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S Ershadi, A</w:t>
            </w:r>
            <w:r w:rsidR="00AF2F1D">
              <w:rPr>
                <w:rFonts w:asciiTheme="majorBidi" w:hAnsiTheme="majorBidi" w:cstheme="majorBidi"/>
                <w:sz w:val="16"/>
                <w:szCs w:val="16"/>
              </w:rPr>
              <w:t xml:space="preserve"> Jouyban, O Molavi, A Shayanfar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</w:tr>
      <w:tr w:rsidR="00090215" w:rsidRPr="005D13CF" w:rsidTr="0028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FFFFFF" w:themeFill="background1"/>
          </w:tcPr>
          <w:p w:rsidR="00100748" w:rsidRPr="00AF2F1D" w:rsidRDefault="005D5E89" w:rsidP="00AF2F1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2" w:history="1">
              <w:r w:rsidR="00100748" w:rsidRPr="00100748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Micellar nano-carriers for the delivery of STAT3 dimerization inhibitors to melanoma</w:t>
              </w:r>
            </w:hyperlink>
            <w:r w:rsidR="00AF2F1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Drug delivery and translational research 7 (4)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100748" w:rsidRPr="0010074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571-581</w:t>
            </w:r>
            <w:r w:rsidR="00AF2F1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090215" w:rsidRPr="00100748" w:rsidRDefault="00090215" w:rsidP="0009021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:rsidR="00090215" w:rsidRPr="00100748" w:rsidRDefault="00100748" w:rsidP="00AF2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00748">
              <w:rPr>
                <w:rFonts w:asciiTheme="majorBidi" w:hAnsiTheme="majorBidi" w:cstheme="majorBidi"/>
                <w:sz w:val="16"/>
                <w:szCs w:val="16"/>
              </w:rPr>
              <w:t>AH Soleimani, SM Garg, IM Paiva, MR Vak</w:t>
            </w:r>
            <w:r w:rsidR="00AF2F1D">
              <w:rPr>
                <w:rFonts w:asciiTheme="majorBidi" w:hAnsiTheme="majorBidi" w:cstheme="majorBidi"/>
                <w:sz w:val="16"/>
                <w:szCs w:val="16"/>
              </w:rPr>
              <w:t>ili, A Alshareef, YH Huang, ...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</w:tr>
      <w:tr w:rsidR="00090215" w:rsidRPr="005D13CF" w:rsidTr="0085044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FFFFFF" w:themeFill="background1"/>
          </w:tcPr>
          <w:p w:rsidR="00090215" w:rsidRPr="00286406" w:rsidRDefault="005D5E89" w:rsidP="00286406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3" w:history="1">
              <w:r w:rsidR="00286406" w:rsidRPr="0028640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Investigation of pectin/starch hydrogel as a carrier for oral delivery of probiotic bacteria</w:t>
              </w:r>
            </w:hyperlink>
            <w:r w:rsidR="00286406" w:rsidRPr="0028640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286406" w:rsidRPr="0028640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journal of biological macromolecules 97,2017, 536-543.</w:t>
            </w:r>
          </w:p>
        </w:tc>
        <w:tc>
          <w:tcPr>
            <w:tcW w:w="4246" w:type="dxa"/>
            <w:shd w:val="clear" w:color="auto" w:fill="FFFFFF" w:themeFill="background1"/>
          </w:tcPr>
          <w:p w:rsidR="00090215" w:rsidRPr="00286406" w:rsidRDefault="00286406" w:rsidP="0028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286406">
              <w:rPr>
                <w:rFonts w:asciiTheme="majorBidi" w:hAnsiTheme="majorBidi" w:cstheme="majorBidi"/>
                <w:sz w:val="16"/>
                <w:szCs w:val="16"/>
              </w:rPr>
              <w:t>A Dafe, H Etemadi, A Dilmaghani, GR Mahdavinia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</w:tr>
      <w:tr w:rsidR="00090215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E052CF" w:rsidRDefault="005D5E89" w:rsidP="00E052C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4" w:history="1">
              <w:r w:rsidR="00E052CF" w:rsidRPr="00E052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PEGylated Human Serum Albumin: Review of PEGylation, Purification and Characterization Methods</w:t>
              </w:r>
            </w:hyperlink>
            <w:r w:rsidR="00E052C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309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90215" w:rsidRPr="00E052CF" w:rsidRDefault="00E052CF" w:rsidP="00E05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 Akbarzadehlaleh, M Mirzaei, M Mashahdi-Keshtiban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</w:tr>
      <w:tr w:rsidR="00090215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E052CF" w:rsidRPr="00E052CF" w:rsidRDefault="005D5E89" w:rsidP="00E052C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5" w:history="1">
              <w:r w:rsidR="00E052CF" w:rsidRPr="00E052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Role of glycogen synthase kinase following myocardial infarction and ischemia–reperfusion</w:t>
              </w:r>
            </w:hyperlink>
            <w:r w:rsidR="00E052C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Apoptosis 22 (7)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887-897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090215" w:rsidRPr="00E052CF" w:rsidRDefault="00090215" w:rsidP="00090215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46" w:type="dxa"/>
          </w:tcPr>
          <w:p w:rsidR="00090215" w:rsidRPr="00E052CF" w:rsidRDefault="00E052CF" w:rsidP="00E05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052CF">
              <w:rPr>
                <w:rFonts w:asciiTheme="majorBidi" w:hAnsiTheme="majorBidi" w:cstheme="majorBidi"/>
                <w:sz w:val="16"/>
                <w:szCs w:val="16"/>
              </w:rPr>
              <w:t>S Ghaderi, N Alidadiani, N Dilaver, HR Heidari, R Parvizi, R Rahbarghazi, ...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</w:tr>
      <w:tr w:rsidR="00090215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E052CF" w:rsidRDefault="005D5E89" w:rsidP="00E052C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6" w:history="1">
              <w:r w:rsidR="00E052CF" w:rsidRPr="00E052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Distribution of tsst-1 and mecA Genes in Staphylococcus aureus isolated from clinical specimens</w:t>
              </w:r>
            </w:hyperlink>
            <w:r w:rsidR="00E052C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Jundishapur journal of microbiology 9 (3)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2016.</w:t>
            </w:r>
          </w:p>
        </w:tc>
        <w:tc>
          <w:tcPr>
            <w:tcW w:w="4246" w:type="dxa"/>
          </w:tcPr>
          <w:p w:rsidR="00090215" w:rsidRPr="00E052CF" w:rsidRDefault="00E052CF" w:rsidP="00E05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052CF">
              <w:rPr>
                <w:rFonts w:asciiTheme="majorBidi" w:hAnsiTheme="majorBidi" w:cstheme="majorBidi"/>
                <w:sz w:val="16"/>
                <w:szCs w:val="16"/>
              </w:rPr>
              <w:t>RZ Koosha, HM Hosseini, EM Aghdam, SG Tajandareh, AAI Fooladi</w:t>
            </w:r>
          </w:p>
        </w:tc>
        <w:tc>
          <w:tcPr>
            <w:tcW w:w="720" w:type="dxa"/>
          </w:tcPr>
          <w:p w:rsidR="00090215" w:rsidRDefault="005738A9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</w:tr>
      <w:tr w:rsidR="00090215" w:rsidRPr="005D13CF" w:rsidTr="00E052C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090215" w:rsidRPr="00E052CF" w:rsidRDefault="005D5E89" w:rsidP="00E052C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7" w:history="1">
              <w:r w:rsidR="00E052CF" w:rsidRPr="00E052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Riboswitches: From living biosensors to novel targets of antibiotics</w:t>
              </w:r>
            </w:hyperlink>
            <w:r w:rsidR="00E052C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Gene 592 (2)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244-259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090215" w:rsidRPr="00E052CF" w:rsidRDefault="00E052CF" w:rsidP="00E05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052CF">
              <w:rPr>
                <w:rFonts w:asciiTheme="majorBidi" w:hAnsiTheme="majorBidi" w:cstheme="majorBidi"/>
                <w:sz w:val="16"/>
                <w:szCs w:val="16"/>
              </w:rPr>
              <w:t>EM Aghdam, MS Hejazi, A Barzegar</w:t>
            </w:r>
          </w:p>
        </w:tc>
        <w:tc>
          <w:tcPr>
            <w:tcW w:w="720" w:type="dxa"/>
          </w:tcPr>
          <w:p w:rsidR="00090215" w:rsidRDefault="00850448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</w:tr>
      <w:tr w:rsidR="004A4AA3" w:rsidRPr="005D13CF" w:rsidTr="0024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4A4AA3" w:rsidRPr="00E052CF" w:rsidRDefault="005D5E89" w:rsidP="00E052C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8" w:history="1">
              <w:r w:rsidR="00E052CF" w:rsidRPr="00E052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TPP riboswitch characterization in Alishewanella tabrizica and Alishewanella aestuarii and comparison with other TPP riboswitches</w:t>
              </w:r>
            </w:hyperlink>
            <w:r w:rsidR="00E052C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Microbiological research 195,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2017,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71-80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4A4AA3" w:rsidRPr="00E052CF" w:rsidRDefault="00E052CF" w:rsidP="00E05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052CF">
              <w:rPr>
                <w:rFonts w:asciiTheme="majorBidi" w:hAnsiTheme="majorBidi" w:cstheme="majorBidi"/>
                <w:sz w:val="16"/>
                <w:szCs w:val="16"/>
              </w:rPr>
              <w:t>EM Aghdam, M Sinn, V Tarhriz, A Barzegar, JS Hartig, MS Hejazi</w:t>
            </w:r>
          </w:p>
        </w:tc>
        <w:tc>
          <w:tcPr>
            <w:tcW w:w="720" w:type="dxa"/>
          </w:tcPr>
          <w:p w:rsidR="004A4AA3" w:rsidRDefault="00850448" w:rsidP="004E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</w:tr>
      <w:tr w:rsidR="004A4AA3" w:rsidRPr="005D13CF" w:rsidTr="002414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:rsidR="004A4AA3" w:rsidRPr="00E052CF" w:rsidRDefault="005D5E89" w:rsidP="00E052C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59" w:history="1">
              <w:r w:rsidR="00E052CF" w:rsidRPr="00E052CF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Prediction of Electrophoretic Mobility of Analytes Using Abraham Solvation Parameters by Different Chemometric Methods</w:t>
              </w:r>
            </w:hyperlink>
            <w:r w:rsidR="00E052C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Curre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nt Analytical Chemistry 13 (4) 2017, </w:t>
            </w:r>
            <w:r w:rsidR="00E052CF" w:rsidRP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325-339</w:t>
            </w:r>
            <w:r w:rsidR="00E052C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246" w:type="dxa"/>
          </w:tcPr>
          <w:p w:rsidR="004A4AA3" w:rsidRPr="00E052CF" w:rsidRDefault="00E052CF" w:rsidP="00E05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052CF">
              <w:rPr>
                <w:rFonts w:asciiTheme="majorBidi" w:hAnsiTheme="majorBidi" w:cstheme="majorBidi"/>
                <w:sz w:val="16"/>
                <w:szCs w:val="16"/>
              </w:rPr>
              <w:t>S Hamidi, A Shayanfar, H Hamidi, E Mehdizadeh Aghdam, A Jouyban</w:t>
            </w:r>
          </w:p>
        </w:tc>
        <w:tc>
          <w:tcPr>
            <w:tcW w:w="720" w:type="dxa"/>
          </w:tcPr>
          <w:p w:rsidR="004A4AA3" w:rsidRDefault="00850448" w:rsidP="004E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</w:tr>
    </w:tbl>
    <w:p w:rsidR="0044045A" w:rsidRDefault="0044045A" w:rsidP="0044045A">
      <w:pPr>
        <w:bidi/>
        <w:rPr>
          <w:rFonts w:ascii="Times New Roman" w:eastAsia="Times New Roman" w:hAnsi="Times New Roman" w:cs="B Lotus"/>
          <w:b/>
          <w:bCs/>
          <w:sz w:val="16"/>
          <w:szCs w:val="16"/>
          <w:u w:val="single"/>
          <w:lang w:bidi="fa-IR"/>
        </w:rPr>
      </w:pPr>
    </w:p>
    <w:p w:rsidR="00E4255A" w:rsidRPr="0044045A" w:rsidRDefault="00E4255A" w:rsidP="008C5B57">
      <w:pPr>
        <w:bidi/>
        <w:jc w:val="center"/>
        <w:rPr>
          <w:rFonts w:ascii="Times New Roman" w:eastAsia="Times New Roman" w:hAnsi="Times New Roman" w:cs="B Lotus"/>
          <w:b/>
          <w:bCs/>
          <w:sz w:val="16"/>
          <w:szCs w:val="16"/>
          <w:u w:val="single"/>
          <w:lang w:bidi="fa-IR"/>
        </w:rPr>
      </w:pPr>
      <w:r w:rsidRPr="004E7BD6">
        <w:rPr>
          <w:rFonts w:ascii="Times New Roman" w:eastAsia="Times New Roman" w:hAnsi="Times New Roman" w:cs="B Lotus" w:hint="cs"/>
          <w:b/>
          <w:bCs/>
          <w:sz w:val="20"/>
          <w:szCs w:val="20"/>
          <w:u w:val="single"/>
          <w:rtl/>
          <w:lang w:bidi="fa-IR"/>
        </w:rPr>
        <w:t>گروه فارماکوگنوزی</w:t>
      </w:r>
    </w:p>
    <w:p w:rsidR="0019552E" w:rsidRPr="00DC2D3E" w:rsidRDefault="0019552E" w:rsidP="00664651">
      <w:pPr>
        <w:bidi/>
        <w:rPr>
          <w:rFonts w:ascii="Times New Roman" w:eastAsia="Times New Roman" w:hAnsi="Times New Roman" w:cs="B Lotus"/>
          <w:b/>
          <w:bCs/>
          <w:sz w:val="20"/>
          <w:szCs w:val="20"/>
          <w:u w:val="single"/>
          <w:lang w:bidi="fa-IR"/>
        </w:rPr>
      </w:pPr>
    </w:p>
    <w:tbl>
      <w:tblPr>
        <w:tblStyle w:val="MediumShading1-Accent3"/>
        <w:bidiVisual/>
        <w:tblW w:w="15457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584"/>
        <w:gridCol w:w="4333"/>
        <w:gridCol w:w="540"/>
      </w:tblGrid>
      <w:tr w:rsidR="0019552E" w:rsidRPr="0044045A" w:rsidTr="003F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552E" w:rsidRPr="0044045A" w:rsidRDefault="0019552E" w:rsidP="00E4255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  <w:rtl/>
                <w:lang w:bidi="fa-IR"/>
              </w:rPr>
            </w:pPr>
            <w:r w:rsidRPr="0044045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  <w:rtl/>
              </w:rPr>
              <w:t>نام مقاله</w:t>
            </w:r>
            <w:r w:rsidRPr="0044045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</w:rPr>
              <w:t xml:space="preserve">  </w:t>
            </w:r>
            <w:r w:rsidRPr="0044045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  <w:rtl/>
                <w:lang w:bidi="fa-IR"/>
              </w:rPr>
              <w:t xml:space="preserve"> و مجله</w:t>
            </w:r>
          </w:p>
        </w:tc>
        <w:tc>
          <w:tcPr>
            <w:tcW w:w="4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9552E" w:rsidRPr="0044045A" w:rsidRDefault="0019552E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44045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  <w:rtl/>
              </w:rPr>
              <w:t>نويسندگان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552E" w:rsidRPr="0044045A" w:rsidRDefault="0019552E" w:rsidP="00E425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0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Production of naphthoquinone derivatives using two-liquid-phase suspension cultures of Alkanna orientalis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Plant Cell, 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Tissue and Organ Culture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124 (1)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201-207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S Mahjouri, A Movafeghi, K Zare, M Kosari-Nasab, H Nazemiyeh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B4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1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1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Co-treatment by docetaxel and vinblastine breaks down P-glycoprotein mediated chemo-resistance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basic medical sciences 19 (3)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300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E26629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EC579B" w:rsidRDefault="0047517C" w:rsidP="00EC5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M Mohseni, N Samadi, P Ghanbari, B Yousefi, M Tabasinezhad, S Sharifi,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2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2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Fast analysis of volatile components of Achillea tenuifolia Lam with microwave distillation followed by headspace single-drop microextraction coupled to gas chromatography-mass …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Natural product research 30 (8)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991-994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47517C" w:rsidRPr="0047517C" w:rsidRDefault="0047517C" w:rsidP="0047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M Piryaei, H Nazemiyeh</w:t>
            </w:r>
          </w:p>
          <w:p w:rsidR="0019552E" w:rsidRPr="0047517C" w:rsidRDefault="0019552E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3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3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Hop (Humulus lupulus L.) on early menopausal symptoms and hot flashes: A randomized placebo-controlled trial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Complementary therapies in clinical practice 23,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2016,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130-135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EC579B" w:rsidRDefault="0047517C" w:rsidP="00EC5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V Aghamiri, M Mirghafourvand, S Mohammad-Alizadeh-Charandabi,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866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4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4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Formulation and physicochemical characterization of lycopene-loaded solid lipid nanoparticles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(2)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235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E Nazemiyeh, M Eskandani, H Sheikhloie, H Nazemiyeh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5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the Effect of Psyllium on the Viability of Lactobacillus Acidophilus in Alginate-Polyl Lysine Beads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337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47517C" w:rsidRPr="0047517C" w:rsidRDefault="0047517C" w:rsidP="004751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J Esmaeilzadeh, H Nazemiyeh, M Maghsoodi, F Lotfipour</w:t>
            </w:r>
          </w:p>
          <w:p w:rsidR="0019552E" w:rsidRPr="0047517C" w:rsidRDefault="0019552E" w:rsidP="00866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866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6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 Vitro Micropropagation and Alkaloid Production of Galanthus transcaucasicus Fomin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22 (4)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267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380DC0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M Babashpour-Asl, H Zakizadeh, H Nazemiyeh, A Motallebi-Azar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44045A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7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Melilotoside Derivatives from Artemisia splendens (Asteraceae)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Records of Natural Products 11 (1)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43-50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610722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FH Afshar, A Delazar, H Nazemiyeh, L Nahar, SB Moghaddam,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866A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8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Nerinine and homolycorine, amaryllidaceae alkaloids from the bulbs of Galanthus transcaucasicus Fomin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Journal of Pharmacognosy 4 (1)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1-7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167D4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M Babashpour-Asl, H Nazemiyeh, H Zakizadeh, A Motallebi-Azar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69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Secondary metabolites from the roots of Astragalus maximus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 Journal of Pharmacognosy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4 (2)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31-38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EC579B" w:rsidRDefault="0047517C" w:rsidP="00EC5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J Ghasemian-Yadegari, H Nazemiyeh, S Hamedeyazdan, F Fathiazad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438A9">
            <w:pPr>
              <w:bidi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0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survey on phytochemical composition and biological activity of Zygophyllum Fabago from Iran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(1)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109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1C2C32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S Yaripour, MR Delnavazi, P Asgharian, S Valiyari, S Tavakoli,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EC579B" w:rsidRDefault="005D5E89" w:rsidP="00EC579B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1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Cell physiology regulation by hypoxia inducible factor-1: Targeting oxygen-related nanomachineries of hypoxic cells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journal of biological macromolecules 99,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2017,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46-62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M Eskandani, S Vandghanooni, J Barar, H Nazemiyeh, Y Omidi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A4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2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compositions and biological activities of Scutellaria pinnatifida A. Hamilt aerial parts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in pharmaceutical sciences 12 (3)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187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AA437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A Delazar, H Nazemiyeh, FH Afshar, N Barghi, S Esnaashari, P Asgharian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A4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47517C" w:rsidRPr="0047517C" w:rsidRDefault="005D5E89" w:rsidP="0047517C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3" w:history="1"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Essential Oil Constituents of </w:t>
              </w:r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i/>
                  <w:iCs/>
                  <w:color w:val="auto"/>
                  <w:sz w:val="16"/>
                  <w:szCs w:val="16"/>
                  <w:u w:val="none"/>
                </w:rPr>
                <w:t>Phlomis pungens</w:t>
              </w:r>
              <w:r w:rsidR="0047517C" w:rsidRPr="0047517C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Willd. from Azerbaijan</w:t>
              </w:r>
            </w:hyperlink>
            <w:r w:rsidR="0047517C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Essential Oil Bearing Plants 20 (6)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47517C" w:rsidRP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1492-1501</w:t>
            </w:r>
            <w:r w:rsidR="0047517C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19552E" w:rsidRPr="0047517C" w:rsidRDefault="0019552E" w:rsidP="0007366F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47517C" w:rsidRDefault="0047517C" w:rsidP="00EC57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7517C">
              <w:rPr>
                <w:rFonts w:asciiTheme="majorBidi" w:hAnsiTheme="majorBidi" w:cstheme="majorBidi"/>
                <w:sz w:val="16"/>
                <w:szCs w:val="16"/>
              </w:rPr>
              <w:t>N Kirimer, TA Suleymanov, M Kurkcuoglu, H Nazemiyeh, AS Shukurova,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A4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4" w:history="1">
              <w:r w:rsidR="00C91C74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Chromatographic fingerprint analysis of marrubiin in Marrubium vulgare L. via HPTLC technique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C91C74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(1)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C91C74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131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A50B5A" w:rsidRDefault="00A50B5A" w:rsidP="00A5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K Yousefi, S Hamed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eyazdan, M Torbati, F Fathiazad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A4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5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 investigation on cardioprotective potential of Marrubium vulgare aqueous fraction against ischaemia-reperfusion injury in isolated rat heart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Folia morphologica 76 (3) 2017, 361-371.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A50B5A" w:rsidRDefault="00A50B5A" w:rsidP="00A50B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A Garjani, D Tila, S Hamedeyazdan, H Vaez, M Rameshrad, M Pashaii,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AA437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9552E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A50B5A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6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 in vitro ethnopharmacological study on Prangos ferulacea: a wound healing agent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BioImpacts: BI 7 (2) 2017, 75.</w:t>
            </w:r>
          </w:p>
          <w:p w:rsidR="0019552E" w:rsidRPr="00A50B5A" w:rsidRDefault="0019552E" w:rsidP="0007366F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A50B5A" w:rsidRDefault="00A50B5A" w:rsidP="00A5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K Yousefi, S Hamedeyazdan, D Hodaei, F Lotfipour, B Baradaran, ...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</w:tr>
      <w:tr w:rsidR="0019552E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  <w:tcBorders>
              <w:right w:val="none" w:sz="0" w:space="0" w:color="auto"/>
            </w:tcBorders>
          </w:tcPr>
          <w:p w:rsidR="0019552E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7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Caffeic acid derivative from Clinopodium umbrosum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Journal of Pharmacognosy 4 ,2017, 77-77.</w:t>
            </w:r>
          </w:p>
        </w:tc>
        <w:tc>
          <w:tcPr>
            <w:tcW w:w="4333" w:type="dxa"/>
            <w:tcBorders>
              <w:left w:val="none" w:sz="0" w:space="0" w:color="auto"/>
              <w:right w:val="none" w:sz="0" w:space="0" w:color="auto"/>
            </w:tcBorders>
          </w:tcPr>
          <w:p w:rsidR="0019552E" w:rsidRPr="00A50B5A" w:rsidRDefault="00A50B5A" w:rsidP="00A50B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M Esfahanizadeh, S Hamedeyazdan, F Fathiazad</w:t>
            </w:r>
          </w:p>
        </w:tc>
        <w:tc>
          <w:tcPr>
            <w:tcW w:w="540" w:type="dxa"/>
            <w:tcBorders>
              <w:left w:val="none" w:sz="0" w:space="0" w:color="auto"/>
            </w:tcBorders>
          </w:tcPr>
          <w:p w:rsidR="0019552E" w:rsidRPr="0044045A" w:rsidRDefault="005F335D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8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Phytochemical Screening and Anti-Inflammatory Effect of Marrubium vulgare L. Methanol Extract on Carrageenan-Induced Paw Inflammation in Rats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23 (1) 2017, 3.</w:t>
            </w:r>
          </w:p>
        </w:tc>
        <w:tc>
          <w:tcPr>
            <w:tcW w:w="4333" w:type="dxa"/>
          </w:tcPr>
          <w:p w:rsidR="005F335D" w:rsidRPr="00A50B5A" w:rsidRDefault="00A50B5A" w:rsidP="00A5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F Fathiazad, M Rameshrad, S Asghari, S Hamedeyazdan, A Garjani, ...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A50B5A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79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Secondary metabolites from the roots of Astragalus maximus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Journal of Pharmacognosy  4 (2) 2017, 31-38.</w:t>
            </w:r>
          </w:p>
          <w:p w:rsidR="005F335D" w:rsidRPr="00A50B5A" w:rsidRDefault="005F335D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5F335D" w:rsidRPr="00A50B5A" w:rsidRDefault="00A50B5A" w:rsidP="00A50B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J Ghasemian-Yadegari, H Nazemiyeh, S Hamedeyazdan, F Fathiazad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A50B5A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0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Cardioprotective Effects of Rosmarinic Acid on Isoproterenol-Induced Myocardial Infarction in Rats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23 (2) 2017, 103.</w:t>
            </w:r>
          </w:p>
          <w:p w:rsidR="005F335D" w:rsidRPr="00A50B5A" w:rsidRDefault="005F335D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5F335D" w:rsidRPr="00A50B5A" w:rsidRDefault="00A50B5A" w:rsidP="00A5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NS Toutounchi, A Afrooziyan, M Rameshrad, A Rezabakhsh, H Vaez, ...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1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Essential Oil of Two Iranian Horehound Species: Marrubium propinquum and Marrubium parviflorum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23 (2) 2017, 143.</w:t>
            </w:r>
          </w:p>
        </w:tc>
        <w:tc>
          <w:tcPr>
            <w:tcW w:w="4333" w:type="dxa"/>
          </w:tcPr>
          <w:p w:rsidR="005F335D" w:rsidRPr="00A50B5A" w:rsidRDefault="00A50B5A" w:rsidP="00A50B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S Hamedeyazdan, M Zarei, A Salem, S Asnaashari, F Fathiazad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2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Essential Oil of Two Iranian Horehound Species: </w:t>
              </w:r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i/>
                  <w:iCs/>
                  <w:color w:val="auto"/>
                  <w:sz w:val="16"/>
                  <w:szCs w:val="16"/>
                  <w:u w:val="none"/>
                </w:rPr>
                <w:t>Marrubium propinquum</w:t>
              </w:r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and </w:t>
              </w:r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i/>
                  <w:iCs/>
                  <w:color w:val="auto"/>
                  <w:sz w:val="16"/>
                  <w:szCs w:val="16"/>
                  <w:u w:val="none"/>
                </w:rPr>
                <w:t>Marrubium parviflorum</w:t>
              </w:r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Chemical composition of two Iranian Horehound species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23 (2) 2017.</w:t>
            </w:r>
          </w:p>
        </w:tc>
        <w:tc>
          <w:tcPr>
            <w:tcW w:w="4333" w:type="dxa"/>
          </w:tcPr>
          <w:p w:rsidR="005F335D" w:rsidRPr="00A50B5A" w:rsidRDefault="00A50B5A" w:rsidP="00A5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S Hamedeyazdan, M Zarei, A Salem, S Asnaashari, F Fathiazad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A50B5A" w:rsidRDefault="005D5E89" w:rsidP="00A50B5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3" w:history="1">
              <w:r w:rsidR="00A50B5A" w:rsidRPr="00A50B5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Phytochemical analysis and antioxidative properties of Centaurea albonitens</w:t>
              </w:r>
            </w:hyperlink>
            <w:r w:rsidR="00A50B5A" w:rsidRPr="00A50B5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A50B5A" w:rsidRPr="00A50B5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Journal of Pharmacognosy  4 (4) 2017, 57-64.</w:t>
            </w:r>
          </w:p>
        </w:tc>
        <w:tc>
          <w:tcPr>
            <w:tcW w:w="4333" w:type="dxa"/>
          </w:tcPr>
          <w:p w:rsidR="005F335D" w:rsidRPr="00A50B5A" w:rsidRDefault="00A50B5A" w:rsidP="00A50B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50B5A">
              <w:rPr>
                <w:rFonts w:asciiTheme="majorBidi" w:hAnsiTheme="majorBidi" w:cstheme="majorBidi"/>
                <w:sz w:val="16"/>
                <w:szCs w:val="16"/>
              </w:rPr>
              <w:t>S Hamedeyazdan, F Niroumand, F Fathiazad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4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seasonal variations of the chemical composition of essential oil obtained from Scrophularia frigida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Jundishapur Journal of Natural Pharmaceutical Products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2016.</w:t>
            </w: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P Asgharian, F Heshmati Afshar, S Asnaashari, S Bamdad Moghaddam, ...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5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Anti-Proliferative and Antimicrobial Activity of Methanolic Extract and SPE Fractions of Artemisia spicigera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9110C" w:rsidRPr="00DC3B80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Jundishapur J Nat Pharm Prod. In press(In press)</w:t>
            </w:r>
            <w:r w:rsidR="00DC3B80" w:rsidRPr="00DC3B80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 xml:space="preserve"> 2016.</w:t>
            </w: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FH Afshar, P Asgharian, L Khodaie, A Delazar, F Lotfipour, B Baradaran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6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Vitamins, are they safe?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(4)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467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F335D" w:rsidRPr="00DC3B80" w:rsidRDefault="005F335D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H Hamishehkar, F Ranjdoost, P Asgharian, A Mahmoodpoor, S Sanaie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7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In-vitro Bioactivity and Phytochemical Screening of Extracts from Rhizomes of Eremostachys azerbaijanica rech. f. Growing in Iran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Iranian journal 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of pharmaceutical research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16 (1)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306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S Asnaashari, A Delazar, P Asgharian, F Lotfipour, SB Moghaddam, ...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8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Cardioprotective effects of methanolic extract of Scrophularia frigida on ischemia-reperfusion-induced injuries in isolated rat heart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Iranian journal 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of pharmaceutical research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16 (Suppl)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35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A Garjani, H Vaez, A Delazar, M Rameshrad, FH Afshar, P Asgharian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89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various biological activities of the aerial parts of Scrophularia frigida growing in Iran.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pharmaceutical research 16 (1)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277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F335D" w:rsidRPr="00DC3B80" w:rsidRDefault="005F335D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P Asgharian, FH Afshar, S Asnaashari, F Lotfipour, B Baradaran</w:t>
            </w:r>
          </w:p>
        </w:tc>
        <w:tc>
          <w:tcPr>
            <w:tcW w:w="540" w:type="dxa"/>
          </w:tcPr>
          <w:p w:rsidR="005F335D" w:rsidRDefault="009D77C9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</w:tr>
      <w:tr w:rsidR="005F335D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0" w:history="1">
              <w:r w:rsidR="00B9110C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Biological and phytochemical screening of Eremostachys azerbaijanica Rech. f. aerial parts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B9110C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Jundishapur Journal of Natural Pharmaceutical Products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2017.</w:t>
            </w: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A Delazar, P Asgharian, S Asnaashari</w:t>
            </w:r>
          </w:p>
        </w:tc>
        <w:tc>
          <w:tcPr>
            <w:tcW w:w="540" w:type="dxa"/>
          </w:tcPr>
          <w:p w:rsidR="005F335D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</w:tr>
      <w:tr w:rsidR="005F335D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F335D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1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chemical composition and biological activity of the aerial parts of Artemisia fragrans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arch Journal of Pharmacognosy 4, 2017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63-63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5F335D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P Akbari, M Naseri, P Asgharian, A Delazar, S Asnaashari</w:t>
            </w:r>
          </w:p>
        </w:tc>
        <w:tc>
          <w:tcPr>
            <w:tcW w:w="540" w:type="dxa"/>
          </w:tcPr>
          <w:p w:rsidR="005F335D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</w:tr>
      <w:tr w:rsidR="00B9110C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2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Phytochemical analysis and biological activity evaluation of essential oil of Scrophularia atropatana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al of Pharmacognosy 4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2017,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82-82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EF4B8F" w:rsidRPr="00DC3B80" w:rsidRDefault="00EF4B8F" w:rsidP="00EF4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H Tabibi, P Asgharian, A Delazar, S Asnaashari</w:t>
            </w:r>
          </w:p>
          <w:p w:rsidR="00B9110C" w:rsidRPr="00DC3B80" w:rsidRDefault="00B9110C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B9110C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</w:tr>
      <w:tr w:rsidR="00B9110C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3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Hexane fraction of roots and ethyl acetate fraction of fruits of Astrodaucus persicus extract showed potent antimalarial and cytotoxic activities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al of Pharmacognosy 4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, 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2017,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50-50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B9110C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S Goodarzi, Z Tofighi, P Asgharian, M Nateghpour, A Hadjiakhoondi, ...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</w:tr>
      <w:tr w:rsidR="00B9110C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4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 vitro bioactivity and phytochemical evaluation of extracts from aerial parts of Eremostachys macrophylla Montbr. &amp; Auch. growing in Iran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 J Pharmacogn 4 (2)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65-73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B9110C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P Asgharian, A Delazar, AM Vatankhah, M Javadzadeh, S Asnaashari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</w:tr>
      <w:tr w:rsidR="00B9110C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EF4B8F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5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survey on phytochemical composition and biological activity of Zygophyllum Fabago from Iran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(1)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109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9110C" w:rsidRPr="00DC3B80" w:rsidRDefault="00B9110C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B9110C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S Yaripour, MR Delnavazi, P Asgharian, S Valiyari, S Tavakoli, ...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</w:tr>
      <w:tr w:rsidR="00B9110C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EF4B8F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6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compositions and biological activities of Scutellaria pinnatifida A. Hamilt aerial parts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in pharmaceutical sciences 12 (3)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187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9110C" w:rsidRPr="00DC3B80" w:rsidRDefault="00B9110C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B9110C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A Delazar, H Nazemiyeh, FH Afshar, N Barghi, S Esnaashari, P Asgharian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</w:tr>
      <w:tr w:rsidR="00B9110C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EF4B8F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7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Bioactive properties of Eremostachys macrophylla Montbr. &amp; Auch. rhizomes growing in Iran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23 (3)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238-243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9110C" w:rsidRPr="00DC3B80" w:rsidRDefault="00B9110C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B9110C" w:rsidRPr="00DC3B80" w:rsidRDefault="00EF4B8F" w:rsidP="00DC3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P Asgharian, A Delazar, F Lotfipour, S Asnaashari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</w:tr>
      <w:tr w:rsidR="00B9110C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EF4B8F" w:rsidRPr="00DC3B80" w:rsidRDefault="005D5E89" w:rsidP="00DC3B8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8" w:history="1">
              <w:r w:rsidR="00EF4B8F" w:rsidRPr="00DC3B8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Antimalarial and cytotoxic activities of roots and fruits fractions of Astrodaucus persicus extract</w:t>
              </w:r>
            </w:hyperlink>
            <w:r w:rsidR="00DC3B80" w:rsidRPr="00DC3B8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basic medical sciences 20 (12)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EF4B8F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1318</w:t>
            </w:r>
            <w:r w:rsidR="00DC3B80" w:rsidRPr="00DC3B8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9110C" w:rsidRPr="00DC3B80" w:rsidRDefault="00B9110C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B9110C" w:rsidRPr="00DC3B80" w:rsidRDefault="00EF4B8F" w:rsidP="00DC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C3B80">
              <w:rPr>
                <w:rFonts w:asciiTheme="majorBidi" w:hAnsiTheme="majorBidi" w:cstheme="majorBidi"/>
                <w:sz w:val="16"/>
                <w:szCs w:val="16"/>
              </w:rPr>
              <w:t>S Goodarzi, M Nateghpour, P Asgharian, A Hadjiakhoondi, N Yassa, ...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</w:tr>
      <w:tr w:rsidR="00B9110C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3F74A6" w:rsidRDefault="005D5E89" w:rsidP="003F74A6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99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Anti-Proliferative and Antimicrobial Activity of Methanolic Extract and SPE Fractions of Artemisia spicigera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3F74A6" w:rsidRPr="003F74A6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>Jundishapur J Nat Pharm Prod. In press(In press) 2016.</w:t>
            </w:r>
          </w:p>
        </w:tc>
        <w:tc>
          <w:tcPr>
            <w:tcW w:w="4333" w:type="dxa"/>
          </w:tcPr>
          <w:p w:rsidR="00B9110C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FH Afshar, P Asgharian, L Khodaie, A Delazar, F Lotfipour, B Baradaran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</w:tr>
      <w:tr w:rsidR="00B9110C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0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In Vitro Antimalarial Activity of Different Extracts of Eremostachys azerbaijanica Rech. f.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Iranian journal 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of pharmaceutical research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15 (3)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523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3F74A6" w:rsidRPr="003F74A6" w:rsidRDefault="003F74A6" w:rsidP="003F7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S Asnaashari, FH Afshar, SB Moghadam, A Delazar</w:t>
            </w:r>
          </w:p>
          <w:p w:rsidR="00B9110C" w:rsidRPr="003F74A6" w:rsidRDefault="00B9110C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B9110C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</w:tr>
      <w:tr w:rsidR="00B9110C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B9110C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1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Anti-Proliferative and Antimicrobial Activity of Methanolic Extract and SPE Fractions of Artemisia spicigera</w:t>
              </w:r>
            </w:hyperlink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3F74A6" w:rsidRPr="003F74A6">
              <w:rPr>
                <w:rFonts w:asciiTheme="majorBidi" w:eastAsiaTheme="minorHAnsi" w:hAnsiTheme="majorBidi" w:cstheme="majorBidi"/>
                <w:b w:val="0"/>
                <w:bCs w:val="0"/>
                <w:sz w:val="16"/>
                <w:szCs w:val="16"/>
              </w:rPr>
              <w:t xml:space="preserve"> Jundishapur J Nat Pharm Prod. In press(In press) 2016.</w:t>
            </w:r>
          </w:p>
        </w:tc>
        <w:tc>
          <w:tcPr>
            <w:tcW w:w="4333" w:type="dxa"/>
          </w:tcPr>
          <w:p w:rsidR="00B9110C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FH Afshar, P Asgharian, L Khodaie, A Delazar, F Lotfipour, B Baradaran</w:t>
            </w:r>
          </w:p>
        </w:tc>
        <w:tc>
          <w:tcPr>
            <w:tcW w:w="540" w:type="dxa"/>
          </w:tcPr>
          <w:p w:rsidR="00B9110C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</w:tr>
      <w:tr w:rsidR="005A1EE4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2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 and radical scavenging activity of essential oil and methanolic extract of Eremostachys azerbaijanica Rech. f. from Iran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in pharmaceutical sciences 11 (2)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113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S Asnaashari, FH Afshar, A Ebrahimi, SB Moghadam, A Delazar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</w:tr>
      <w:tr w:rsidR="005A1EE4" w:rsidRPr="0044045A" w:rsidTr="00553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CE72D4" w:rsidRPr="003F74A6" w:rsidRDefault="005D5E89" w:rsidP="003F74A6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3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Contact Toxicity and Chemical Composition of Essential Oil of Acantholimon scorpius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22 (2)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2016,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138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A1EE4" w:rsidRPr="003F74A6" w:rsidRDefault="005A1EE4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3F74A6" w:rsidRPr="003F74A6" w:rsidRDefault="003F74A6" w:rsidP="003F7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AP Lashgari, A Delazar, FH Afshar, D Parsa</w:t>
            </w:r>
          </w:p>
          <w:p w:rsidR="005A1EE4" w:rsidRPr="003F74A6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5A1EE4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</w:tr>
      <w:tr w:rsidR="005A1EE4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4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Essential oil from flowers and leaves of Elaeagnus angustifolia (Elaeagnaceae): Composition, radical scavenging and general toxicity activities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(2)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163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3F74A6" w:rsidRPr="003F74A6" w:rsidRDefault="003F74A6" w:rsidP="003F7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M Torbati, S Asnaashari, FH Afshar</w:t>
            </w:r>
          </w:p>
          <w:p w:rsidR="005A1EE4" w:rsidRPr="003F74A6" w:rsidRDefault="005A1EE4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5A1EE4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</w:tr>
      <w:tr w:rsidR="005A1EE4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5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anti-malarial activity of Artemisia turcomanica and A. kopetdaghensis by cell-free β-hematin formation assay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Journal of Pharmacognosy 3 (4), 2016, 59-65.</w:t>
            </w: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M Mojarrab, SA Emami, S Gheibi, AM Taleb, F Heshmati Afshar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</w:tr>
      <w:tr w:rsidR="005A1EE4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6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 and biological activities of essential oil and methanol extract of Scrophularia umbrosa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Journal of Pharmacognosy 4 (1)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41-50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E Nikkhah, S Asnaashari, H Babaei, F Heshmati Afshar, A Delazar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</w:tr>
      <w:tr w:rsidR="005A1EE4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7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phytochemistry and some Biological activities of aerial parts and seeds of Scrophularia umbrosa Dumort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Press, Accepted for publication in Jundishapour Journal of Natural …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2017.</w:t>
            </w:r>
          </w:p>
        </w:tc>
        <w:tc>
          <w:tcPr>
            <w:tcW w:w="4333" w:type="dxa"/>
          </w:tcPr>
          <w:p w:rsidR="003F74A6" w:rsidRPr="003F74A6" w:rsidRDefault="003F74A6" w:rsidP="003F7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E Nikkhah, F Heshmati, H Babaei, P Asgharian, A Delazar</w:t>
            </w:r>
          </w:p>
          <w:p w:rsidR="005A1EE4" w:rsidRPr="003F74A6" w:rsidRDefault="005A1EE4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5A1EE4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</w:tr>
      <w:tr w:rsidR="005A1EE4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CE72D4" w:rsidRPr="003F74A6" w:rsidRDefault="005D5E89" w:rsidP="003F74A6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8" w:history="1">
              <w:r w:rsidR="00CE72D4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various biological activities of the aerial parts of Scrophularia frigida growing in Iran.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pharmaceutical research 16 (1)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CE72D4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277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A1EE4" w:rsidRPr="003F74A6" w:rsidRDefault="005A1EE4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P Asgharian, FH Afshar, S Asnaashari, F Lotfipour, B Baradaran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</w:tr>
      <w:tr w:rsidR="005A1EE4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09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In-vitro Bioactivity and Phytochemical Screening of Extracts from Rhizomes of Eremostachys azerbaijanica rech. f. Growing in Iran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pharmaceutical research 16 (1) 2017, 306.</w:t>
            </w: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S Asnaashari, A Delazar, P Asgharian, F Lotfipour, SB Moghaddam, ...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</w:tr>
      <w:tr w:rsidR="005A1EE4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3F74A6" w:rsidRPr="003F74A6" w:rsidRDefault="005D5E89" w:rsidP="003F74A6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0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Melilotoside Derivatives from Artemisia splendens (Asteraceae)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Records of Natural Products 11 (1) 2017, 43-50.</w:t>
            </w:r>
          </w:p>
          <w:p w:rsidR="005A1EE4" w:rsidRPr="003F74A6" w:rsidRDefault="005A1EE4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FH Afshar, A Delazar, H Nazemiyeh, L Nahar, SB Moghaddam, ...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</w:tr>
      <w:tr w:rsidR="005A1EE4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1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 and Antibacterial Activity of the Essential Oil of Zosimia absinthifolia Growing in East Azarbaijan (Iran)</w:t>
              </w:r>
            </w:hyperlink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Pharmaceutical Sciences 23, 2017, 324-329.</w:t>
            </w: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FH Afshar, M Bakhshandeh, M Mohamadzadeh, S Asnaashari, L Khodaie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</w:tr>
      <w:tr w:rsidR="005A1EE4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5A1EE4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2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Cardioprotective effects of methanolic extract of Scrophularia frigida on ischemia-reperfusion-induced injuries in isolated rat heart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pharmaceutical research 16, 2017, 35.</w:t>
            </w:r>
          </w:p>
        </w:tc>
        <w:tc>
          <w:tcPr>
            <w:tcW w:w="4333" w:type="dxa"/>
          </w:tcPr>
          <w:p w:rsidR="005A1EE4" w:rsidRPr="003F74A6" w:rsidRDefault="003F74A6" w:rsidP="00553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A Garjani, H Vaez, A Delazar, M Rameshrad, FH Afshar, P Asgharian</w:t>
            </w:r>
          </w:p>
        </w:tc>
        <w:tc>
          <w:tcPr>
            <w:tcW w:w="540" w:type="dxa"/>
          </w:tcPr>
          <w:p w:rsidR="005A1EE4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</w:tr>
      <w:tr w:rsidR="003F74A6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3F74A6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3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Synergized mixtures of Apiaceae essential oils and related plant-borne compounds: larvicidal effectiveness on the filariasis vector Culex quinquefasciatus Say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Industrial crops and products 96, 2017, 186-195.</w:t>
            </w:r>
          </w:p>
        </w:tc>
        <w:tc>
          <w:tcPr>
            <w:tcW w:w="4333" w:type="dxa"/>
          </w:tcPr>
          <w:p w:rsidR="003F74A6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G Benelli, R Pavela, R Iannarelli, R Petrelli, L Cappellacci, K Cianfaglione, ...</w:t>
            </w:r>
          </w:p>
        </w:tc>
        <w:tc>
          <w:tcPr>
            <w:tcW w:w="540" w:type="dxa"/>
          </w:tcPr>
          <w:p w:rsidR="003F74A6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</w:tr>
      <w:tr w:rsidR="003F74A6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3F74A6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4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Comparative toxicity of Helosciadium nodiflorum essential oils and combinations of their main constituents against the cabbage looper, Trichoplusia ni (Lepidoptera)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Industrial crops and products 98, 2017, 46-52.</w:t>
            </w:r>
          </w:p>
        </w:tc>
        <w:tc>
          <w:tcPr>
            <w:tcW w:w="4333" w:type="dxa"/>
          </w:tcPr>
          <w:p w:rsidR="003F74A6" w:rsidRPr="003F74A6" w:rsidRDefault="003F74A6" w:rsidP="003F7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FH Afshar, F Maggi, R Iannarelli, K Cianfaglione, MB Isman</w:t>
            </w:r>
          </w:p>
          <w:p w:rsidR="003F74A6" w:rsidRPr="003F74A6" w:rsidRDefault="003F74A6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3F74A6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</w:tr>
      <w:tr w:rsidR="003F74A6" w:rsidRPr="0044045A" w:rsidTr="003F7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3F74A6" w:rsidRPr="003F74A6" w:rsidRDefault="005D5E89" w:rsidP="003F74A6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5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compositions and biological activities of Scutellaria pinnatifida A. Hamilt aerial parts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Research in pharmaceutical sciences 12 (3) 2017, 187.</w:t>
            </w:r>
          </w:p>
          <w:p w:rsidR="003F74A6" w:rsidRPr="003F74A6" w:rsidRDefault="003F74A6" w:rsidP="00DF1B4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33" w:type="dxa"/>
          </w:tcPr>
          <w:p w:rsidR="003F74A6" w:rsidRPr="003F74A6" w:rsidRDefault="003F74A6" w:rsidP="005532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A Delazar, H Nazemiyeh, FH Afshar, N Barghi, S Esnaashari, P Asgharian</w:t>
            </w:r>
          </w:p>
        </w:tc>
        <w:tc>
          <w:tcPr>
            <w:tcW w:w="540" w:type="dxa"/>
          </w:tcPr>
          <w:p w:rsidR="003F74A6" w:rsidRDefault="00B20B28" w:rsidP="0010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</w:tr>
      <w:tr w:rsidR="003F74A6" w:rsidRPr="0044045A" w:rsidTr="003F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4" w:type="dxa"/>
          </w:tcPr>
          <w:p w:rsidR="003F74A6" w:rsidRPr="0055328D" w:rsidRDefault="005D5E89" w:rsidP="0055328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6" w:history="1">
              <w:r w:rsidR="003F74A6" w:rsidRPr="003F74A6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Chemical Composition and Antibacterial Activity of the Essential Oil of Zosimia absinthifolia Growing in East Azarbaijan (Iran) Essential oil of Zosimia absinthifolia growing …</w:t>
              </w:r>
            </w:hyperlink>
            <w:r w:rsidR="003F74A6" w:rsidRPr="003F74A6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3F74A6" w:rsidRPr="003F74A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23 (4) 2017.</w:t>
            </w:r>
          </w:p>
        </w:tc>
        <w:tc>
          <w:tcPr>
            <w:tcW w:w="4333" w:type="dxa"/>
          </w:tcPr>
          <w:p w:rsidR="003F74A6" w:rsidRPr="003F74A6" w:rsidRDefault="003F74A6" w:rsidP="00553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F74A6">
              <w:rPr>
                <w:rFonts w:asciiTheme="majorBidi" w:hAnsiTheme="majorBidi" w:cstheme="majorBidi"/>
                <w:sz w:val="16"/>
                <w:szCs w:val="16"/>
              </w:rPr>
              <w:t>F Heshmati Afshar, M Bakhshandeh, M Mohamadzadeh, S Asnaashari, ...</w:t>
            </w:r>
          </w:p>
        </w:tc>
        <w:tc>
          <w:tcPr>
            <w:tcW w:w="540" w:type="dxa"/>
          </w:tcPr>
          <w:p w:rsidR="003F74A6" w:rsidRDefault="00B20B28" w:rsidP="0010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</w:tr>
    </w:tbl>
    <w:p w:rsidR="00503E09" w:rsidRDefault="00503E09" w:rsidP="00503E09">
      <w:pPr>
        <w:bidi/>
        <w:rPr>
          <w:rtl/>
        </w:rPr>
      </w:pPr>
    </w:p>
    <w:p w:rsidR="00D17BF5" w:rsidRDefault="00D17BF5" w:rsidP="00D17BF5">
      <w:pPr>
        <w:bidi/>
        <w:spacing w:line="240" w:lineRule="auto"/>
        <w:jc w:val="center"/>
        <w:rPr>
          <w:rFonts w:cs="B Lotus"/>
          <w:sz w:val="20"/>
          <w:szCs w:val="20"/>
          <w:u w:val="single"/>
        </w:rPr>
      </w:pPr>
    </w:p>
    <w:p w:rsidR="003157F5" w:rsidRDefault="003157F5" w:rsidP="00D17BF5">
      <w:pPr>
        <w:bidi/>
        <w:spacing w:line="240" w:lineRule="auto"/>
        <w:jc w:val="center"/>
        <w:rPr>
          <w:rFonts w:cs="B Lotus"/>
          <w:sz w:val="20"/>
          <w:szCs w:val="20"/>
          <w:u w:val="single"/>
        </w:rPr>
      </w:pPr>
    </w:p>
    <w:p w:rsidR="003157F5" w:rsidRDefault="003157F5" w:rsidP="003157F5">
      <w:pPr>
        <w:bidi/>
        <w:spacing w:line="240" w:lineRule="auto"/>
        <w:jc w:val="center"/>
        <w:rPr>
          <w:rFonts w:cs="B Lotus"/>
          <w:sz w:val="20"/>
          <w:szCs w:val="20"/>
          <w:u w:val="single"/>
        </w:rPr>
      </w:pPr>
    </w:p>
    <w:p w:rsidR="008661ED" w:rsidRPr="00FF4E7C" w:rsidRDefault="008661ED" w:rsidP="003157F5">
      <w:pPr>
        <w:bidi/>
        <w:spacing w:line="240" w:lineRule="auto"/>
        <w:jc w:val="center"/>
        <w:rPr>
          <w:rFonts w:cs="B Lotus"/>
          <w:sz w:val="20"/>
          <w:szCs w:val="20"/>
          <w:u w:val="single"/>
          <w:rtl/>
        </w:rPr>
      </w:pPr>
      <w:r w:rsidRPr="00FF4E7C">
        <w:rPr>
          <w:rFonts w:cs="B Lotus" w:hint="cs"/>
          <w:sz w:val="20"/>
          <w:szCs w:val="20"/>
          <w:u w:val="single"/>
          <w:rtl/>
        </w:rPr>
        <w:lastRenderedPageBreak/>
        <w:t>گروه کنترل دارو و غذا</w:t>
      </w:r>
    </w:p>
    <w:tbl>
      <w:tblPr>
        <w:tblStyle w:val="LightList-Accent6"/>
        <w:tblpPr w:leftFromText="180" w:rightFromText="180" w:vertAnchor="text" w:horzAnchor="margin" w:tblpXSpec="center" w:tblpY="436"/>
        <w:bidiVisual/>
        <w:tblW w:w="15480" w:type="dxa"/>
        <w:tblLook w:val="04A0" w:firstRow="1" w:lastRow="0" w:firstColumn="1" w:lastColumn="0" w:noHBand="0" w:noVBand="1"/>
      </w:tblPr>
      <w:tblGrid>
        <w:gridCol w:w="11030"/>
        <w:gridCol w:w="3730"/>
        <w:gridCol w:w="720"/>
      </w:tblGrid>
      <w:tr w:rsidR="00503E09" w:rsidRPr="00DD2699" w:rsidTr="00503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  <w:hideMark/>
          </w:tcPr>
          <w:p w:rsidR="00503E09" w:rsidRPr="00DD2699" w:rsidRDefault="00503E09" w:rsidP="00DD2699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DD2699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  <w:t>نام مقاله</w:t>
            </w:r>
            <w:r w:rsidRPr="00DD2699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 </w:t>
            </w:r>
            <w:r w:rsidRPr="00DD2699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  <w:t xml:space="preserve"> و مجله</w:t>
            </w:r>
          </w:p>
        </w:tc>
        <w:tc>
          <w:tcPr>
            <w:tcW w:w="3730" w:type="dxa"/>
            <w:hideMark/>
          </w:tcPr>
          <w:p w:rsidR="00503E09" w:rsidRPr="00DD2699" w:rsidRDefault="00503E09" w:rsidP="00DD26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D2699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  <w:t>نويسندگان</w:t>
            </w:r>
          </w:p>
        </w:tc>
        <w:tc>
          <w:tcPr>
            <w:tcW w:w="720" w:type="dxa"/>
          </w:tcPr>
          <w:p w:rsidR="00503E09" w:rsidRPr="00DD2699" w:rsidRDefault="00503E09" w:rsidP="00DD26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503E09" w:rsidRPr="00DD2699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B234C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7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effects of valsartan on renal klotho expression and oxidative stress in alleviation of cyclosporine nephrotoxicity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Transplantation.Open Access 2016.</w:t>
            </w:r>
          </w:p>
          <w:p w:rsidR="00503E09" w:rsidRPr="003B2F60" w:rsidRDefault="00503E09" w:rsidP="00CA6E61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S Raeisi, A Ghorbanihaghjo, H Argan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i, S Dastmalchi, B Ghasemi, ...</w:t>
            </w:r>
          </w:p>
        </w:tc>
        <w:tc>
          <w:tcPr>
            <w:tcW w:w="720" w:type="dxa"/>
          </w:tcPr>
          <w:p w:rsidR="00503E09" w:rsidRPr="003B2F60" w:rsidRDefault="00DD2699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</w:tr>
      <w:tr w:rsidR="00503E09" w:rsidRPr="00DD2699" w:rsidTr="00B33A3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03E09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18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Fluctuations in the Phenolic Content and Antioxidant Capacity of Nettle (Urtica dioica L.) Drink in Refrigerated Storage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European Online Journal of Natural and Social Sciences 5 (3) 2016, 812-818.</w:t>
            </w: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A Homayouni Rad, M Nemati, Z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 xml:space="preserve"> Rahimzadeh Sani, H Servat, ...</w:t>
            </w:r>
          </w:p>
        </w:tc>
        <w:tc>
          <w:tcPr>
            <w:tcW w:w="720" w:type="dxa"/>
          </w:tcPr>
          <w:p w:rsidR="00503E09" w:rsidRPr="003B2F60" w:rsidRDefault="00DD2699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503E09" w:rsidRPr="00DD2699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B234C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19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effects of valsartan on renal glutathione peroxidase expression in alleviation of cyclosporine nephrotoxicity in rats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BioImpacts 6 (3) 2016, 119.</w:t>
            </w:r>
          </w:p>
          <w:p w:rsidR="00503E09" w:rsidRPr="003B2F60" w:rsidRDefault="00503E09" w:rsidP="00204EE0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S Raeisi, A Ghorbanihaghjo, H Argan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i, S Dastmalchi, B Ghasemi, ...</w:t>
            </w:r>
          </w:p>
        </w:tc>
        <w:tc>
          <w:tcPr>
            <w:tcW w:w="720" w:type="dxa"/>
          </w:tcPr>
          <w:p w:rsidR="00503E09" w:rsidRPr="003B2F60" w:rsidRDefault="00DD2699" w:rsidP="004E3B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503E09" w:rsidRPr="00DD2699" w:rsidTr="00B33A3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B234C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20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DSC kinetic study of the incompatibility of doxepin with dextrose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Thermal Analysis and Calorimetry 123 (3) 2016, 2081-2090.</w:t>
            </w:r>
          </w:p>
          <w:p w:rsidR="00503E09" w:rsidRPr="003B2F60" w:rsidRDefault="00503E09" w:rsidP="0049425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F Ghaderi, M Nemati, MR Siahi-Shadba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d, H Valizadeh, F Monajjemzadeh</w:t>
            </w:r>
          </w:p>
        </w:tc>
        <w:tc>
          <w:tcPr>
            <w:tcW w:w="720" w:type="dxa"/>
          </w:tcPr>
          <w:p w:rsidR="00503E09" w:rsidRPr="003B2F60" w:rsidRDefault="00DD2699" w:rsidP="004E3B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503E09" w:rsidRPr="00DD2699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B234C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21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Dispersive Liquid–Liquid Microextraction for HPLC-UV Determination of PAHs in Milk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AOAC International 99 (2) 2016, 527-533.</w:t>
            </w:r>
          </w:p>
          <w:p w:rsidR="00503E09" w:rsidRPr="003B2F60" w:rsidRDefault="00503E09" w:rsidP="0049425D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 xml:space="preserve">M Mahmoudpour, J 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Mohtadinia, M Ansarin, M Nemati</w:t>
            </w:r>
          </w:p>
        </w:tc>
        <w:tc>
          <w:tcPr>
            <w:tcW w:w="720" w:type="dxa"/>
          </w:tcPr>
          <w:p w:rsidR="00503E09" w:rsidRPr="003B2F60" w:rsidRDefault="00DD2699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503E0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B234C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22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effect of L-carnitine supplementation on body composition in patients with nonalcoholic steatohepatitis (nash): T4: s25: 07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Obesity Reviews 17, 2017, 70.</w:t>
            </w:r>
          </w:p>
          <w:p w:rsidR="00503E09" w:rsidRPr="003B2F60" w:rsidRDefault="00503E09" w:rsidP="004E3B34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S Eghtesadi, S Amiri-moghadam, M Nem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ati, M Khalili, M Mojarrad, ...</w:t>
            </w:r>
          </w:p>
        </w:tc>
        <w:tc>
          <w:tcPr>
            <w:tcW w:w="720" w:type="dxa"/>
          </w:tcPr>
          <w:p w:rsidR="00503E09" w:rsidRPr="003B2F60" w:rsidRDefault="00DD2699" w:rsidP="004E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503E0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03E09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23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Development of an ultrasound</w:t>
              </w:r>
              <w:r w:rsidR="00B234CD" w:rsidRPr="003B2F60">
                <w:rPr>
                  <w:rStyle w:val="Hyperlink"/>
                  <w:rFonts w:ascii="Cambria Math" w:hAnsi="Cambria Math" w:cs="Cambria Math"/>
                  <w:b w:val="0"/>
                  <w:bCs w:val="0"/>
                  <w:color w:val="auto"/>
                  <w:sz w:val="16"/>
                  <w:szCs w:val="16"/>
                  <w:u w:val="none"/>
                </w:rPr>
                <w:t>‐</w:t>
              </w:r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assisted emulsification microextraction method for the determination of chlorpyrifos and organochlorine pesticide residues in honey samples using</w:t>
              </w:r>
              <w:r w:rsidR="00B234CD" w:rsidRPr="003B2F60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 …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separation science 39 (14) 201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2815-2822.</w:t>
            </w: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MM Mousavi, S Arefhosseini, AA Aliz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adeh Nabili, M Mahmoudpour, ...</w:t>
            </w:r>
          </w:p>
        </w:tc>
        <w:tc>
          <w:tcPr>
            <w:tcW w:w="720" w:type="dxa"/>
          </w:tcPr>
          <w:p w:rsidR="00503E09" w:rsidRPr="003B2F60" w:rsidRDefault="00DD2699" w:rsidP="00D5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7</w:t>
            </w:r>
          </w:p>
        </w:tc>
      </w:tr>
      <w:tr w:rsidR="00503E0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24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 overview on novel microbial determination methods in pharmaceutical and food quality control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 201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301.</w:t>
            </w:r>
          </w:p>
          <w:p w:rsidR="00503E09" w:rsidRPr="003B2F60" w:rsidRDefault="00503E09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03E09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M Nemati, A Hamidi, SM Diz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aj, V Javaherzadeh, F Lotfipour</w:t>
            </w:r>
          </w:p>
        </w:tc>
        <w:tc>
          <w:tcPr>
            <w:tcW w:w="720" w:type="dxa"/>
          </w:tcPr>
          <w:p w:rsidR="00503E09" w:rsidRPr="003B2F60" w:rsidRDefault="00DD2699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25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Effects of Angiotensin II Receptor Blockade on Soluble Klotho and Oxidative Stress in Calcineurin Inhibitor Nephrotoxicity in Rats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kidney diseases 10 (6) 201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358.</w:t>
            </w: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S Raeisi, A Ghorbanihaghjo, H Argan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i, S Dastmalchi, B Ghasemi, ...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26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Application of dispersive liquid–liquid microextraction followed by gas chromatography/mass spectrometry as effective tool for trace analysis of organochlorine pesticide …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the Iranian Chemical Society 13 (12),201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2211-2218.</w:t>
            </w:r>
          </w:p>
        </w:tc>
        <w:tc>
          <w:tcPr>
            <w:tcW w:w="3730" w:type="dxa"/>
          </w:tcPr>
          <w:p w:rsidR="00B234CD" w:rsidRPr="003B2F60" w:rsidRDefault="00B234CD" w:rsidP="00B23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MM Mousavi, M Nemati, AAA Nabili, S Arefhosseini</w:t>
            </w:r>
          </w:p>
          <w:p w:rsidR="00B20B28" w:rsidRPr="003B2F60" w:rsidRDefault="00B20B28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27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Kinetics study of hydrochlorothiazide lactose liquid state interaction using conventional isothermal arrhenius method under basic and neutral conditions</w:t>
              </w:r>
            </w:hyperlink>
            <w:r w:rsidR="00B234CD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Brazilian Journal of Pharmaceutical Sciences 52 (4) 2016, 709-714.</w:t>
            </w: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F Ghaderi, M Nemati, MR Siahi-Shadba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d, H Valizadeh, F Monajjemzadeh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28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Application of the microwave-assisted extraction and dispersive liquid–liquid microextraction for the analysis of PAHs in smoked rice</w:t>
              </w:r>
            </w:hyperlink>
            <w:r w:rsidR="003B2F60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Food Analytical Methods 10 (1)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277-286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 xml:space="preserve">M Mahmoudpour, J Mohtadinia, 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MM Mousavi, M Ansarin, M Nemati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29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Tracking of the Maillard reaction products in Pharmaceutical formulations of sertraline hydrochloride</w:t>
              </w:r>
            </w:hyperlink>
            <w:r w:rsidR="003B2F60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Journal of Research in Applied and Basic Medical Sciences 3 (1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 2017.</w:t>
            </w: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F Ghaderi, MR Siahi-Shadbad, M Nemat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i, H Valizadeh, F Monajjemzadeh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30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Thermal stability and kinetic study of fluvoxamine stability in binary samples with lactose</w:t>
              </w:r>
            </w:hyperlink>
            <w:r w:rsidR="003B2F60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(1)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43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20B28" w:rsidRPr="003B2F60" w:rsidRDefault="00B20B28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F Ghaderi, M Nemati, MR Siahi-Shadba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d, H Valizadeh, F Monajjemzadeh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34CD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31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Physicochemical analysis and nonisothermal kinetic study of sertraline–lactose binary mixtures</w:t>
              </w:r>
            </w:hyperlink>
            <w:r w:rsidR="003B2F60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food and drug analysis 25 (3)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709-716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20B28" w:rsidRPr="003B2F60" w:rsidRDefault="00B20B28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F Ghaderi, M Nemati, MR Siahi-Shadba</w:t>
            </w:r>
            <w:r w:rsidR="003B2F60">
              <w:rPr>
                <w:rFonts w:asciiTheme="majorBidi" w:hAnsiTheme="majorBidi" w:cstheme="majorBidi"/>
                <w:sz w:val="16"/>
                <w:szCs w:val="16"/>
              </w:rPr>
              <w:t>d, H Valizadeh, F Monajjemzadeh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3B2F60" w:rsidRDefault="005D5E89" w:rsidP="003B2F6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2" w:history="1">
              <w:r w:rsidR="00B234CD" w:rsidRPr="003B2F6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activation energy conformity derived from model-free non-isothermal predictions and Arrhenius isothermal results</w:t>
              </w:r>
            </w:hyperlink>
            <w:r w:rsidR="003B2F60" w:rsidRPr="003B2F6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Thermal Analysis and Calorimetry 130 (3)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="00B234CD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1417-1427</w:t>
            </w:r>
            <w:r w:rsidR="003B2F60" w:rsidRPr="003B2F6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3B2F60" w:rsidRDefault="00B234CD" w:rsidP="003B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B2F60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B20B28" w:rsidRPr="003B2F60" w:rsidRDefault="003B2F60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807B84" w:rsidRPr="00734F74" w:rsidRDefault="00807B84" w:rsidP="00734F7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33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DSC kinetic study of the incompatibility of doxepin with dextrose</w:t>
              </w:r>
            </w:hyperlink>
            <w:r w:rsidR="00734F7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Thermal Analysis and Calorimetry 123 (3)</w:t>
            </w:r>
            <w:r w:rsid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2081-2090</w:t>
            </w:r>
            <w:r w:rsid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20B28" w:rsidRPr="00734F74" w:rsidRDefault="00B20B28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B20B28" w:rsidRPr="00734F74" w:rsidRDefault="00807B84" w:rsidP="00734F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734F74" w:rsidRDefault="00807B84" w:rsidP="00734F7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4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Kinetics study of hydrochlorothiazide lactose liquid state interaction using conventional isothermal arrhenius method under basic and neutral conditions</w:t>
              </w:r>
            </w:hyperlink>
            <w:r w:rsidR="00734F7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Brazilian Journal of Pharmaceutical Sciences 52 (4)</w:t>
            </w:r>
            <w:r w:rsidR="0018560C"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709-714</w:t>
            </w:r>
            <w:r w:rsidR="0018560C"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734F74" w:rsidRDefault="00807B84" w:rsidP="00734F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734F74" w:rsidRDefault="00807B84" w:rsidP="00734F7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5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Tracking of the Maillard reaction products in Pharmaceutical formulations of sertraline hydrochloride</w:t>
              </w:r>
            </w:hyperlink>
            <w:r w:rsidR="008C26A7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International Journal of Research in Applied 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and Basic Medical Sciences 3 (1) 2017.</w:t>
            </w:r>
          </w:p>
        </w:tc>
        <w:tc>
          <w:tcPr>
            <w:tcW w:w="3730" w:type="dxa"/>
          </w:tcPr>
          <w:p w:rsidR="00B20B28" w:rsidRPr="00734F74" w:rsidRDefault="00734F74" w:rsidP="00734F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F Ghaderi, MR Siahi-Shadbad, M Nemati, H Valizadeh, F Monajjemzadeh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8C26A7" w:rsidRDefault="00807B84" w:rsidP="008C26A7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6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Thermal stability and kinetic study of fluvoxamine stability in binary samples with lactose</w:t>
              </w:r>
            </w:hyperlink>
            <w:r w:rsidR="008C26A7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(1)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43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734F74" w:rsidRDefault="00734F74" w:rsidP="008C26A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8C26A7" w:rsidRDefault="00807B84" w:rsidP="008C26A7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7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Physicochemical analysis and nonisothermal kinetic study of sertraline–lactose binary mixtures</w:t>
              </w:r>
            </w:hyperlink>
            <w:r w:rsidR="008C26A7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ournal of food and drug analysis 25 (3)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709-716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734F74" w:rsidRDefault="00734F74" w:rsidP="008C26A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8C26A7" w:rsidRDefault="00807B84" w:rsidP="008C26A7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8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Evaluation of activation energy conformity derived from model-free non-isothermal predictions and Arrhenius isothermal results</w:t>
              </w:r>
            </w:hyperlink>
            <w:r w:rsidR="008C26A7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Thermal Analysis and Calorimetry 130 (3)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1417-1427</w:t>
            </w:r>
            <w:r w:rsidR="008C26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734F74" w:rsidRDefault="00734F74" w:rsidP="008C26A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D239A3" w:rsidRDefault="00807B84" w:rsidP="00D239A3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39" w:history="1">
              <w:r w:rsidRPr="00734F7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A Comparative In-Vitro Study for Evaluation of Physicochemical Properties of the Domestic and Innovator Brands of Sertraline Hydrochloride Tablets Available in the Iranian …</w:t>
              </w:r>
            </w:hyperlink>
            <w:r w:rsidRPr="00734F7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23 (4)</w:t>
            </w:r>
            <w:r w:rsidR="00D239A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2017.</w:t>
            </w:r>
          </w:p>
        </w:tc>
        <w:tc>
          <w:tcPr>
            <w:tcW w:w="3730" w:type="dxa"/>
          </w:tcPr>
          <w:p w:rsidR="00734F74" w:rsidRPr="00734F74" w:rsidRDefault="00734F74" w:rsidP="00734F7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4F74">
              <w:rPr>
                <w:rFonts w:asciiTheme="majorBidi" w:hAnsiTheme="majorBidi" w:cstheme="majorBidi"/>
                <w:sz w:val="16"/>
                <w:szCs w:val="16"/>
              </w:rPr>
              <w:t>A Dastgiri, M Siahi, E Tamizi</w:t>
            </w:r>
          </w:p>
          <w:p w:rsidR="00B20B28" w:rsidRPr="00734F74" w:rsidRDefault="00B20B28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B20B28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9B76D5" w:rsidRDefault="005D5E89" w:rsidP="009B76D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40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Study of antimicrobial effects of clarithromycin loaded PLGA nanoparticles against clinical strains of Helicobacter pylori</w:t>
              </w:r>
            </w:hyperlink>
            <w:r w:rsidR="009B76D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Drug research 66 (01)</w:t>
            </w:r>
            <w:r w:rsidR="009B76D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41-45</w:t>
            </w:r>
            <w:r w:rsidR="009B76D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20B28" w:rsidRPr="001D77EB" w:rsidRDefault="00B20B28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B20B28" w:rsidRPr="001D77EB" w:rsidRDefault="001D77EB" w:rsidP="009B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F Lotfipour, H Valizadeh, M</w:t>
            </w:r>
            <w:r w:rsidR="009B76D5">
              <w:rPr>
                <w:rFonts w:asciiTheme="majorBidi" w:hAnsiTheme="majorBidi" w:cstheme="majorBidi"/>
                <w:sz w:val="16"/>
                <w:szCs w:val="16"/>
              </w:rPr>
              <w:t xml:space="preserve"> Milani, N Bahrami, R Ghotaslou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20B28" w:rsidRPr="00DD2699" w:rsidTr="009B7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9B76D5" w:rsidRDefault="005D5E89" w:rsidP="009B76D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41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Nanoparticles for antimicrobial purposes in Endodontics: A systematic review of in vitro studies</w:t>
              </w:r>
            </w:hyperlink>
            <w:r w:rsidR="009B76D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Materials Science and Engineering: C 58,</w:t>
            </w:r>
            <w:r w:rsidR="009B76D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2016,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1269-1278</w:t>
            </w:r>
            <w:r w:rsidR="009B76D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1D77EB" w:rsidRDefault="001D77EB" w:rsidP="009B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 Samiei, A</w:t>
            </w:r>
            <w:r w:rsidR="009B76D5">
              <w:rPr>
                <w:rFonts w:asciiTheme="majorBidi" w:hAnsiTheme="majorBidi" w:cstheme="majorBidi"/>
                <w:sz w:val="16"/>
                <w:szCs w:val="16"/>
              </w:rPr>
              <w:t xml:space="preserve"> Farjami, SM Dizaj, F Lotfipour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20B28" w:rsidRPr="00DD2699" w:rsidTr="009B76D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B20B28" w:rsidRPr="009B76D5" w:rsidRDefault="005D5E89" w:rsidP="009B76D5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42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Nanoemulsion-based delivery systems: preparation and application in the food industry</w:t>
              </w:r>
            </w:hyperlink>
            <w:r w:rsidR="009B76D5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="009B76D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Emulsions 2016,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293-328</w:t>
            </w:r>
            <w:r w:rsidR="009B76D5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B20B28" w:rsidRPr="001D77EB" w:rsidRDefault="001D77EB" w:rsidP="009B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 xml:space="preserve">SM Dizaj, S </w:t>
            </w:r>
            <w:r w:rsidR="009B76D5">
              <w:rPr>
                <w:rFonts w:asciiTheme="majorBidi" w:hAnsiTheme="majorBidi" w:cstheme="majorBidi"/>
                <w:sz w:val="16"/>
                <w:szCs w:val="16"/>
              </w:rPr>
              <w:t>Yaqoubi, K Adibkia, F Lotfipour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20B28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43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Anti-Proliferative and Antimicrobial Activity of Methanolic Extract and SPE Fractions of Artemisia spicigera</w:t>
              </w:r>
            </w:hyperlink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8E6D40" w:rsidRPr="008E6D40">
              <w:rPr>
                <w:rFonts w:ascii="Times New Roman" w:eastAsiaTheme="minorHAnsi" w:hAnsi="Times New Roman" w:cs="Times New Roman"/>
                <w:b w:val="0"/>
                <w:bCs w:val="0"/>
                <w:sz w:val="16"/>
                <w:szCs w:val="16"/>
              </w:rPr>
              <w:t>Jundishapur J Nat Pharm Prod</w:t>
            </w:r>
            <w:r w:rsidR="008E6D40">
              <w:rPr>
                <w:rFonts w:ascii="Times New Roman" w:eastAsiaTheme="minorHAnsi" w:hAnsi="Times New Roman" w:cs="Times New Roman"/>
                <w:b w:val="0"/>
                <w:bCs w:val="0"/>
                <w:sz w:val="16"/>
                <w:szCs w:val="16"/>
              </w:rPr>
              <w:t>. In press 2016</w:t>
            </w:r>
            <w:r w:rsidR="008E6D40" w:rsidRPr="008E6D40">
              <w:rPr>
                <w:rFonts w:ascii="Times New Roman" w:eastAsiaTheme="minorHAnsi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B20B28" w:rsidRPr="001D77EB" w:rsidRDefault="00B20B28" w:rsidP="005D5E89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B20B28" w:rsidRPr="001D77EB" w:rsidRDefault="005D5E89" w:rsidP="008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FH Afshar, P Asgharian, L Khodaie, A Delazar, F Lotfipour,</w:t>
            </w:r>
            <w:r w:rsidR="008E6D40">
              <w:rPr>
                <w:rFonts w:asciiTheme="majorBidi" w:hAnsiTheme="majorBidi" w:cstheme="majorBidi"/>
                <w:sz w:val="16"/>
                <w:szCs w:val="16"/>
              </w:rPr>
              <w:t xml:space="preserve"> B Baradaran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20B28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44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Development and validation of a spectrofluorimetric determination of calf thymus DNA using a terbium-danofloxacin probe</w:t>
              </w:r>
            </w:hyperlink>
            <w:r w:rsidR="008E6D4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22 (1)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B20B28" w:rsidRPr="001D77EB" w:rsidRDefault="00B20B28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B20B28" w:rsidRPr="001D77EB" w:rsidRDefault="005D5E89" w:rsidP="008E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N Soltani, JL Manzoori, M Amjadi, F Lotfipour, A J</w:t>
            </w:r>
            <w:r w:rsidR="008E6D40">
              <w:rPr>
                <w:rFonts w:asciiTheme="majorBidi" w:hAnsiTheme="majorBidi" w:cstheme="majorBidi"/>
                <w:sz w:val="16"/>
                <w:szCs w:val="16"/>
              </w:rPr>
              <w:t>ouyban</w:t>
            </w:r>
          </w:p>
        </w:tc>
        <w:tc>
          <w:tcPr>
            <w:tcW w:w="720" w:type="dxa"/>
          </w:tcPr>
          <w:p w:rsidR="00B20B28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45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Preparation, Physicochemical Characterization, Cytotoxicity and Transfection efficiency of Plasmid DNA Loaded Cationic Polymer Nanoparticles for Expression of Interleukin-12</w:t>
              </w:r>
            </w:hyperlink>
            <w:r w:rsidR="008E6D4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Tabriz University of Medical Sciences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2016.</w:t>
            </w:r>
          </w:p>
        </w:tc>
        <w:tc>
          <w:tcPr>
            <w:tcW w:w="3730" w:type="dxa"/>
          </w:tcPr>
          <w:p w:rsidR="005D5E89" w:rsidRPr="001D77EB" w:rsidRDefault="005D5E89" w:rsidP="005D5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F Lotfipour, H Valizadeh, MB Jalali</w:t>
            </w:r>
          </w:p>
          <w:p w:rsidR="005D5E89" w:rsidRPr="001D77EB" w:rsidRDefault="005D5E89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46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Application of Box–Behnken design to prepare gentamicin-loaded calcium carbonate nanoparticles</w:t>
              </w:r>
            </w:hyperlink>
            <w:r w:rsidR="008E6D4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Artificial cells, nanomedicine, and biotechnology 44 (6)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1475-1481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8E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S Maleki Dizaj, F Lotfipour, M Barzegar-</w:t>
            </w:r>
            <w:r w:rsidR="008E6D40">
              <w:rPr>
                <w:rFonts w:asciiTheme="majorBidi" w:hAnsiTheme="majorBidi" w:cstheme="majorBidi"/>
                <w:sz w:val="16"/>
                <w:szCs w:val="16"/>
              </w:rPr>
              <w:t>Jalali, MH Zarrintan, K Adibkia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47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 overview on novel microbial determination methods in pharmaceutical and food quality control</w:t>
              </w:r>
            </w:hyperlink>
            <w:r w:rsidR="008E6D4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301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D5E89" w:rsidRPr="001D77EB" w:rsidRDefault="005D5E89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1D77EB" w:rsidRDefault="005D5E89" w:rsidP="008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 Nemati, A Hamidi, SM Diz</w:t>
            </w:r>
            <w:r w:rsidR="008E6D40">
              <w:rPr>
                <w:rFonts w:asciiTheme="majorBidi" w:hAnsiTheme="majorBidi" w:cstheme="majorBidi"/>
                <w:sz w:val="16"/>
                <w:szCs w:val="16"/>
              </w:rPr>
              <w:t>aj, V Javaherzadeh,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48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the Effect of Psyllium on the Viability of Lactobacillus Acidophilus in Alginate-Polyl Lysine Beads</w:t>
              </w:r>
            </w:hyperlink>
            <w:r w:rsidR="008E6D4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337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D5E89" w:rsidRPr="001D77EB" w:rsidRDefault="005D5E89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1D77EB" w:rsidRDefault="005D5E89" w:rsidP="008E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J Esmaeilzadeh, H Naze</w:t>
            </w:r>
            <w:r w:rsidR="008E6D40">
              <w:rPr>
                <w:rFonts w:asciiTheme="majorBidi" w:hAnsiTheme="majorBidi" w:cstheme="majorBidi"/>
                <w:sz w:val="16"/>
                <w:szCs w:val="16"/>
              </w:rPr>
              <w:t>miyeh, M Maghsoodi,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5D5E89" w:rsidRPr="00DD2699" w:rsidTr="008E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8E6D40" w:rsidRDefault="005D5E89" w:rsidP="008E6D40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49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 Pneumococcal Activity of Azithromycin-Eudragit RS100 Nano-Formulations</w:t>
              </w:r>
            </w:hyperlink>
            <w:r w:rsidR="008E6D40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(3)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455</w:t>
            </w:r>
            <w:r w:rsidR="008E6D40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8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 xml:space="preserve">K Adibkia, G </w:t>
            </w:r>
            <w:r w:rsidR="008E6D40">
              <w:rPr>
                <w:rFonts w:asciiTheme="majorBidi" w:hAnsiTheme="majorBidi" w:cstheme="majorBidi"/>
                <w:sz w:val="16"/>
                <w:szCs w:val="16"/>
              </w:rPr>
              <w:t>Khorasani, S Payab,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0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Physicochemical characterization and antimicrobial evaluation of gentamicin-loaded CaCO3 nanoparticles prepared via microemulsion method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Journal of Drug Delivery Science and Technology 35, 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2016,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16-23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 xml:space="preserve">SM Dizaj, F Lotfipour, M Barzegar-Jalali, 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MH Zarrintan, K Adibkia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51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Gene therapy based on interleukin-12 loaded chitosan nanoparticles in a mouse model of fibrosarcoma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basic medical sciences 19 (11)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1238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D5E89" w:rsidRPr="001D77EB" w:rsidRDefault="005D5E89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SR Soofiyani, S Hallaj-Nezhadi, F Lotf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ipour, AM Hosseini, B Baradaran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2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the Antibacterial Effects of Two Commercial Products of Eucalyptus globulus Against Common Microbial Causes of Respiratory Tract Infections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22 (4) 201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6, 285.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MR Nahaei, M Kalejahi, P R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ahbarfam, SM Dizaj,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3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In-vitro Bioactivity and Phytochemical Screening of Extracts from Rhizomes of Eremostachys azerbaijanica rech. f. Growing in Iran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ph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armaceutical research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16 (1)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306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S Asnaashari, A Delazar, P Asgharian,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 xml:space="preserve"> F Lotfipour, SB Moghaddam, ...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4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various biological activities of the aerial parts of Scrophularia frigida growing in Iran.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Iranian journal of pharmaceut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ical research 16 (1) 2017, 277.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P Asgharian, FH Afshar, S Asnaa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shari, F Lotfipour, B Baradaran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5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 in vitro ethnopharmacological study on Prangos ferulacea: a wound healing agent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BioImpacts 7 (2) 2017, 75.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K Yousefi, S Hamedeyazdan, D Hodaei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, F Lotfipour, B Baradaran, ...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6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Disinfection effect of microwave radiation on Bacillus subtilis as indicator organism on contaminated dental stone casts under dry and wet conditions.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GMS hygiene and in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fection control 12, 2017.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MA Robati, S Mahboubi, T Pirza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deh, F Lotfipour, N Torkamanzad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7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Synthesis, characterization and in vitro biological activities of new water-soluble copper (II), zinc (II), and nickel (II) complexes with sulfonato-substituted Schiff base ligand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Inorganica Chimica Acta 458, 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2017,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171-180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SA Hosseini-Yazdi, A Mirzaahmadi, AA K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handar, V Eigner, M Dušek, ...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8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effects of gene therapy with granulocyte-macrophage colony-stimulating factor in the regression of tumor masses in fibrosarcoma mouse model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cancer research and therapeutics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13 (2) 2017, 362.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 xml:space="preserve">S RaziSoofiyani, T Kazemi, F 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Lotfipour, L Mohammadnejad, ...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59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Antibacterial Efficacy of Photodynamic Therapy vs. 2.5% NaOCl against E. faecalis-infected Root Canals Using Real-time PCR Technique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clinical and exp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erimental dentistry 9 (4), 2017, 539.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 Janani, F Jafari, M Samiei, F Lotfipo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ur, A Nakhlband, N Ghasemi, ...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61F24" w:rsidRDefault="005D5E89" w:rsidP="00461F24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0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Ciprofloxacin HCl-loaded calcium carbonate nanoparticles: preparation, solid state characterization, and evaluation of antimicrobial effect against Staphylococcus aureus</w:t>
              </w:r>
            </w:hyperlink>
            <w:r w:rsidR="00461F24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Artificial cells, nanomedicine, and biotechnology 45 (3)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535-543</w:t>
            </w:r>
            <w:r w:rsidR="00461F24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46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S Maleki Dizaj, F Lotfipour, M Barzegar-</w:t>
            </w:r>
            <w:r w:rsidR="00461F24">
              <w:rPr>
                <w:rFonts w:asciiTheme="majorBidi" w:hAnsiTheme="majorBidi" w:cstheme="majorBidi"/>
                <w:sz w:val="16"/>
                <w:szCs w:val="16"/>
              </w:rPr>
              <w:t>Jalali, MH Zarrintan, K Adibkia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E3057F" w:rsidRDefault="005D5E89" w:rsidP="00E3057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1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Antibacterial Activity of Anti-Aphthous Spray and Oral Drop: Two Thymus Commercial Products</w:t>
              </w:r>
            </w:hyperlink>
            <w:r w:rsidR="00E3057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,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</w:t>
            </w:r>
            <w:r w:rsidR="00E3057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maceutical Sciences 23 (2) 2017, 166.</w:t>
            </w:r>
          </w:p>
        </w:tc>
        <w:tc>
          <w:tcPr>
            <w:tcW w:w="3730" w:type="dxa"/>
          </w:tcPr>
          <w:p w:rsidR="005D5E89" w:rsidRPr="001D77EB" w:rsidRDefault="005D5E89" w:rsidP="00E30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 xml:space="preserve">MR Nahaei, P Rahbarfam, M </w:t>
            </w:r>
            <w:r w:rsidR="00E3057F">
              <w:rPr>
                <w:rFonts w:asciiTheme="majorBidi" w:hAnsiTheme="majorBidi" w:cstheme="majorBidi"/>
                <w:sz w:val="16"/>
                <w:szCs w:val="16"/>
              </w:rPr>
              <w:t>Kalajahi, SM Dizaj,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E3057F" w:rsidRDefault="005D5E89" w:rsidP="00E3057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2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Antibacterial Activity of Anti-Aphthous Spray and Oral Drop: Two Thymus Commercial Products: Antibacterial activity of thymus commercial products</w:t>
              </w:r>
            </w:hyperlink>
            <w:r w:rsidR="00E3057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E3057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23 (2) 2017.</w:t>
            </w:r>
          </w:p>
        </w:tc>
        <w:tc>
          <w:tcPr>
            <w:tcW w:w="3730" w:type="dxa"/>
          </w:tcPr>
          <w:p w:rsidR="005D5E89" w:rsidRPr="001D77EB" w:rsidRDefault="005D5E89" w:rsidP="00E30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 Nahaei, P Rahbarfam, M Kalaja</w:t>
            </w:r>
            <w:r w:rsidR="00E3057F">
              <w:rPr>
                <w:rFonts w:asciiTheme="majorBidi" w:hAnsiTheme="majorBidi" w:cstheme="majorBidi"/>
                <w:sz w:val="16"/>
                <w:szCs w:val="16"/>
              </w:rPr>
              <w:t>hi, S Maleki Dizaj,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E3057F" w:rsidRDefault="005D5E89" w:rsidP="00E3057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3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Comparison of Antifungal Properties of Acrylic Resin Reinforced with ZnO and Ag Nanoparticles</w:t>
              </w:r>
            </w:hyperlink>
            <w:r w:rsidR="00E3057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</w:t>
            </w:r>
            <w:r w:rsidR="00E3057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utical Sciences 23 (3) 2017, 207-214.</w:t>
            </w:r>
          </w:p>
        </w:tc>
        <w:tc>
          <w:tcPr>
            <w:tcW w:w="3730" w:type="dxa"/>
          </w:tcPr>
          <w:p w:rsidR="005D5E89" w:rsidRPr="001D77EB" w:rsidRDefault="005D5E89" w:rsidP="00E30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MR Anaraki, A Jangjoo, F A</w:t>
            </w:r>
            <w:r w:rsidR="00E3057F">
              <w:rPr>
                <w:rFonts w:asciiTheme="majorBidi" w:hAnsiTheme="majorBidi" w:cstheme="majorBidi"/>
                <w:sz w:val="16"/>
                <w:szCs w:val="16"/>
              </w:rPr>
              <w:t>limoradi, SM Dizaj, F Lotfipour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5D5E89" w:rsidRPr="00DD2699" w:rsidTr="00E3057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E3057F" w:rsidRDefault="005D5E89" w:rsidP="00E3057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4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Bioactive properties of Eremostachys macrophylla Montbr. &amp; Auch. rhizomes growing in Iran</w:t>
              </w:r>
            </w:hyperlink>
            <w:r w:rsidR="00E3057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23 (3)</w:t>
            </w:r>
            <w:r w:rsidR="00E3057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238-243</w:t>
            </w:r>
            <w:r w:rsidR="00E3057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1D77EB" w:rsidRDefault="005D5E89" w:rsidP="00E30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P Asgharian, A Del</w:t>
            </w:r>
            <w:r w:rsidR="00E3057F">
              <w:rPr>
                <w:rFonts w:asciiTheme="majorBidi" w:hAnsiTheme="majorBidi" w:cstheme="majorBidi"/>
                <w:sz w:val="16"/>
                <w:szCs w:val="16"/>
              </w:rPr>
              <w:t>azar, F Lotfipour, S Asnaashari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E3057F" w:rsidRDefault="005D5E89" w:rsidP="00E3057F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5" w:history="1">
              <w:r w:rsidRPr="001D77EB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Combined Interleukin 12 and Granulocyte-macrophage Colony-stimulating Factor Gene Therapy Synergistically Suppresses Tumor Growth in the Murine Fibrosarcoma.</w:t>
              </w:r>
            </w:hyperlink>
            <w:r w:rsidR="00E3057F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1D77EB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Journal of Cancer Management 10 (10)</w:t>
            </w:r>
            <w:r w:rsidR="00E3057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2017.</w:t>
            </w:r>
          </w:p>
        </w:tc>
        <w:tc>
          <w:tcPr>
            <w:tcW w:w="3730" w:type="dxa"/>
          </w:tcPr>
          <w:p w:rsidR="005D5E89" w:rsidRPr="001D77EB" w:rsidRDefault="005D5E89" w:rsidP="00E30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D77EB">
              <w:rPr>
                <w:rFonts w:asciiTheme="majorBidi" w:hAnsiTheme="majorBidi" w:cstheme="majorBidi"/>
                <w:sz w:val="16"/>
                <w:szCs w:val="16"/>
              </w:rPr>
              <w:t>SR Soofiyani, F Lotfipour, T Kazemi,</w:t>
            </w:r>
            <w:r w:rsidR="00E3057F">
              <w:rPr>
                <w:rFonts w:asciiTheme="majorBidi" w:hAnsiTheme="majorBidi" w:cstheme="majorBidi"/>
                <w:sz w:val="16"/>
                <w:szCs w:val="16"/>
              </w:rPr>
              <w:t xml:space="preserve"> AM Hoseini, D Shanehbandi, ...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5D5E89" w:rsidRPr="00DD2699" w:rsidTr="004543BD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6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In-vitro comparative study of different selegiline hydrochloride bucco-adhesive polymeric films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Pharmazeutische Industrie 78 (6)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893-900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4543BD" w:rsidRDefault="00E04B57" w:rsidP="0045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F Monajjemzadeh, E Khosravi, M Jelvehgari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E04B57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67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DSC kinetic study of the incompatibility of doxepin with dextrose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Thermal Analysis and Calorimetry 123 (3)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2081-2090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D5E89" w:rsidRPr="004543BD" w:rsidRDefault="005D5E89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4543BD" w:rsidRDefault="00E04B57" w:rsidP="0045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8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Physicochemical and </w:t>
              </w:r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i/>
                  <w:iCs/>
                  <w:color w:val="auto"/>
                  <w:sz w:val="16"/>
                  <w:szCs w:val="16"/>
                  <w:u w:val="none"/>
                </w:rPr>
                <w:t>in vitro</w:t>
              </w:r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mucoadhesive properties of microparticles/discs of betamethasone for the management of oral lichen planus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development and technology 21 (8)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996-1005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4543BD" w:rsidRDefault="00E04B57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F Monajjemzadeh, N Gholizadeh, N Yousefzadeh Mobaraki, M Jelvehgari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69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Investigation of possible Maillard reaction between acyclovir and dextrose upon dilution prior to parenteral administration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AAPS PharmSciTech 17 (6)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1491-1499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4543BD" w:rsidRDefault="00E04B57" w:rsidP="0045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MRS Shadbad, F Ghaderi, L Hatami,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70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Kinetics study of hydrochlorothiazide lactose liquid state interaction using conventional isothermal arrhenius method under basic and neutral conditions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Brazilian Journal of Pharmaceutical Sciences 52 (4) 2016, 709-714.</w:t>
            </w:r>
          </w:p>
        </w:tc>
        <w:tc>
          <w:tcPr>
            <w:tcW w:w="3730" w:type="dxa"/>
          </w:tcPr>
          <w:p w:rsidR="005D5E89" w:rsidRPr="004543BD" w:rsidRDefault="00E04B57" w:rsidP="0045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  <w:hyperlink r:id="rId171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Tracking of the Maillard reaction products in Pharmaceutical formulations of sertraline hydrochloride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Journal of Research in Applied and Basic Medical Sciences 3 (1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 2017.</w:t>
            </w:r>
          </w:p>
        </w:tc>
        <w:tc>
          <w:tcPr>
            <w:tcW w:w="3730" w:type="dxa"/>
          </w:tcPr>
          <w:p w:rsidR="005D5E89" w:rsidRPr="004543BD" w:rsidRDefault="00E04B57" w:rsidP="0045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F Ghaderi, MR Siahi-Shadbad, M Nemati, H Valizadeh,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E04B57" w:rsidRPr="004543BD" w:rsidRDefault="00E04B57" w:rsidP="004543BD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72" w:history="1">
              <w:r w:rsidRPr="004543BD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Thermal stability and kinetic study of fluvoxamine stability in binary samples with lactose</w:t>
              </w:r>
            </w:hyperlink>
            <w:r w:rsidR="004543BD" w:rsidRPr="004543B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7 (1)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43</w:t>
            </w:r>
            <w:r w:rsidR="004543BD" w:rsidRPr="004543BD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5D5E89" w:rsidRPr="004543BD" w:rsidRDefault="005D5E89" w:rsidP="00803B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4543BD" w:rsidRDefault="00E04B57" w:rsidP="0045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543BD">
              <w:rPr>
                <w:rFonts w:asciiTheme="majorBidi" w:hAnsiTheme="majorBidi" w:cstheme="majorBidi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E04B57" w:rsidRPr="00C2615C" w:rsidRDefault="00E04B57" w:rsidP="004543BD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73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Physicochemical analysis and nonisothermal kinetic study of sertraline–lactose binary mixtures</w:t>
              </w:r>
            </w:hyperlink>
            <w:r w:rsidR="004543BD"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food and drug analysis 25 (3)</w:t>
            </w:r>
            <w:r w:rsidR="004543BD"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709-716</w:t>
            </w:r>
            <w:r w:rsidR="004543BD"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5D5E89" w:rsidRPr="00C2615C" w:rsidRDefault="005D5E89" w:rsidP="00803B2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C2615C" w:rsidRDefault="00E04B57" w:rsidP="0045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5D5E89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5D5E89" w:rsidRPr="00C2615C" w:rsidRDefault="00E04B57" w:rsidP="004543BD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rtl/>
              </w:rPr>
            </w:pPr>
            <w:hyperlink r:id="rId174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activation energy conformity derived from model-free non-isothermal predictions and Arrhenius isothermal results</w:t>
              </w:r>
            </w:hyperlink>
            <w:r w:rsidR="004543BD"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Thermal Analysis and Calorimetry 130 (3)</w:t>
            </w:r>
            <w:r w:rsidR="004543BD"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1417-1427</w:t>
            </w:r>
            <w:r w:rsidR="004543BD"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30" w:type="dxa"/>
          </w:tcPr>
          <w:p w:rsidR="005D5E89" w:rsidRPr="00C2615C" w:rsidRDefault="00E04B57" w:rsidP="0045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F Ghaderi, M Nemati, MR Siahi-Shadbad, H Valizadeh, F Monajjemzadeh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5D5E89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C2615C" w:rsidRDefault="00C2615C" w:rsidP="00C2615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75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Gene therapy based on interleukin-12 loaded chitosan nanoparticles in a mouse model of fibrosarcoma</w:t>
              </w:r>
            </w:hyperlink>
            <w:r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journal of basic medical sciences 19 (11) 2016, 1238.</w:t>
            </w:r>
          </w:p>
          <w:p w:rsidR="005D5E89" w:rsidRPr="00C2615C" w:rsidRDefault="005D5E89" w:rsidP="00803B27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0" w:type="dxa"/>
          </w:tcPr>
          <w:p w:rsidR="005D5E89" w:rsidRPr="00C2615C" w:rsidRDefault="00C2615C" w:rsidP="00C26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SR Soofiyani, S Hallaj-Nezhadi, F Lotfipour, AM Hosseini, B Baradaran</w:t>
            </w:r>
          </w:p>
        </w:tc>
        <w:tc>
          <w:tcPr>
            <w:tcW w:w="720" w:type="dxa"/>
          </w:tcPr>
          <w:p w:rsidR="005D5E89" w:rsidRDefault="0084501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C2615C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C2615C" w:rsidRDefault="00C2615C" w:rsidP="00C2615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76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Gene therapy with IL-12 induced enhanced anti-tumor activity in fibrosarcoma mouse model</w:t>
              </w:r>
            </w:hyperlink>
            <w:r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Artificial Cells, Nanomedicine, and Biotechnology 44 (8) 2016, 1988-1993.</w:t>
            </w:r>
          </w:p>
        </w:tc>
        <w:tc>
          <w:tcPr>
            <w:tcW w:w="3730" w:type="dxa"/>
          </w:tcPr>
          <w:p w:rsidR="00C2615C" w:rsidRPr="00C2615C" w:rsidRDefault="00C2615C" w:rsidP="00C26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S Razi Soofiyani, T Kazemi, F Lotfipour, A Mohammad hosseini, ...</w:t>
            </w:r>
          </w:p>
        </w:tc>
        <w:tc>
          <w:tcPr>
            <w:tcW w:w="720" w:type="dxa"/>
          </w:tcPr>
          <w:p w:rsidR="00C2615C" w:rsidRDefault="00C2615C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C2615C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C2615C" w:rsidRDefault="00C2615C" w:rsidP="00C2615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77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effects of gene therapy with granulocyte-macrophage colony-stimulating factor in the regression of tumor masses in fibrosarcoma mouse model</w:t>
              </w:r>
            </w:hyperlink>
            <w:r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 Cancer Res Ther 13 (2) 2017, 362-366.</w:t>
            </w:r>
          </w:p>
        </w:tc>
        <w:tc>
          <w:tcPr>
            <w:tcW w:w="3730" w:type="dxa"/>
          </w:tcPr>
          <w:p w:rsidR="00C2615C" w:rsidRPr="00C2615C" w:rsidRDefault="00C2615C" w:rsidP="00C26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S Razi Soofiyani, T Kazemi, F Lotfipour, L Mohammadnejad, ...</w:t>
            </w:r>
          </w:p>
        </w:tc>
        <w:tc>
          <w:tcPr>
            <w:tcW w:w="720" w:type="dxa"/>
          </w:tcPr>
          <w:p w:rsidR="00C2615C" w:rsidRDefault="00C2615C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C2615C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C2615C" w:rsidRDefault="00C2615C" w:rsidP="00C2615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78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Study the Efficacy of Antimicrobial Activities of Eight Clinically Applied Disinfectants against Clinical Isolated of Enterococci and Pseudomonas aeruginosa</w:t>
              </w:r>
            </w:hyperlink>
            <w:r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 Sciences 23 (2) 2017, 159.</w:t>
            </w:r>
          </w:p>
        </w:tc>
        <w:tc>
          <w:tcPr>
            <w:tcW w:w="3730" w:type="dxa"/>
          </w:tcPr>
          <w:p w:rsidR="00C2615C" w:rsidRPr="00C2615C" w:rsidRDefault="00C2615C" w:rsidP="00C26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M Zareniya, S Hallaj-Nezhadi, F Dinmohamadi, F Haghi, M Hassan</w:t>
            </w:r>
          </w:p>
        </w:tc>
        <w:tc>
          <w:tcPr>
            <w:tcW w:w="720" w:type="dxa"/>
          </w:tcPr>
          <w:p w:rsidR="00C2615C" w:rsidRDefault="00C2615C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C2615C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C2615C" w:rsidRDefault="00C2615C" w:rsidP="00C2615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179" w:history="1">
              <w:r w:rsidRPr="00C2615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Combined Interleukin 12 and Granulocyte-macrophage Colony-stimulating Factor Gene Therapy Synergistically Suppresses Tumor Growth in the Murine Fibrosarcoma.</w:t>
              </w:r>
            </w:hyperlink>
            <w:r w:rsidRPr="00C2615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C261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International Journal of Cancer Management 10 (10)2017.</w:t>
            </w:r>
          </w:p>
        </w:tc>
        <w:tc>
          <w:tcPr>
            <w:tcW w:w="3730" w:type="dxa"/>
          </w:tcPr>
          <w:p w:rsidR="00C2615C" w:rsidRPr="00C2615C" w:rsidRDefault="00C2615C" w:rsidP="00C26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2615C">
              <w:rPr>
                <w:rFonts w:ascii="Times New Roman" w:hAnsi="Times New Roman" w:cs="Times New Roman"/>
                <w:sz w:val="16"/>
                <w:szCs w:val="16"/>
              </w:rPr>
              <w:t>SR Soofiyani, F Lotfipour, T Kazemi, AM Hoseini, D Shanehbandi, ...</w:t>
            </w:r>
          </w:p>
        </w:tc>
        <w:tc>
          <w:tcPr>
            <w:tcW w:w="720" w:type="dxa"/>
          </w:tcPr>
          <w:p w:rsidR="00C2615C" w:rsidRDefault="00C2615C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C2615C" w:rsidRPr="00DD2699" w:rsidTr="009979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9979BE" w:rsidRDefault="009979BE" w:rsidP="009979B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80" w:history="1">
              <w:r w:rsidRPr="009979B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Forced Degradation Studies of Biopharmaceuticals: Selection of Stress Conditions</w:t>
              </w:r>
            </w:hyperlink>
            <w:r w:rsidRPr="009979B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9979B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European Journal of Pharmaceutics and Biopharmaceutics 98, 2016, 26-46.</w:t>
            </w:r>
          </w:p>
        </w:tc>
        <w:tc>
          <w:tcPr>
            <w:tcW w:w="3730" w:type="dxa"/>
          </w:tcPr>
          <w:p w:rsidR="00C2615C" w:rsidRPr="009979BE" w:rsidRDefault="009979BE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979BE">
              <w:rPr>
                <w:rFonts w:asciiTheme="majorBidi" w:hAnsiTheme="majorBidi" w:cstheme="majorBidi"/>
                <w:sz w:val="16"/>
                <w:szCs w:val="16"/>
              </w:rPr>
              <w:t>E Tamizi, A Jouyban</w:t>
            </w:r>
          </w:p>
        </w:tc>
        <w:tc>
          <w:tcPr>
            <w:tcW w:w="720" w:type="dxa"/>
          </w:tcPr>
          <w:p w:rsidR="00C2615C" w:rsidRDefault="00C2615C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C2615C" w:rsidRPr="00DD2699" w:rsidTr="0050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9979BE" w:rsidRDefault="009979BE" w:rsidP="009979BE">
            <w:pPr>
              <w:pStyle w:val="Heading2"/>
              <w:outlineLvl w:val="1"/>
              <w:rPr>
                <w:rFonts w:asciiTheme="majorBidi" w:eastAsia="Times New Roman" w:hAnsiTheme="majorBidi"/>
                <w:b w:val="0"/>
                <w:bCs w:val="0"/>
                <w:color w:val="auto"/>
                <w:sz w:val="16"/>
                <w:szCs w:val="16"/>
              </w:rPr>
            </w:pPr>
            <w:hyperlink r:id="rId181" w:history="1">
              <w:r w:rsidRPr="009979BE">
                <w:rPr>
                  <w:rStyle w:val="Hyperlink"/>
                  <w:rFonts w:asciiTheme="majorBidi" w:hAnsi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capillary electrophoretic-mass spectrometric method for the assessment of octreotide stability under stress conditions</w:t>
              </w:r>
            </w:hyperlink>
            <w:r w:rsidRPr="009979BE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 xml:space="preserve">. </w:t>
            </w:r>
            <w:hyperlink r:id="rId182" w:tooltip="Go to Journal of Chromatography A on ScienceDirect" w:history="1">
              <w:r w:rsidRPr="009979BE">
                <w:rPr>
                  <w:rStyle w:val="Hyperlink"/>
                  <w:rFonts w:asciiTheme="majorBidi" w:hAnsi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Journal of Chromatography A</w:t>
              </w:r>
            </w:hyperlink>
            <w:r w:rsidRPr="009979BE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>,</w:t>
            </w:r>
            <w:hyperlink r:id="rId183" w:tooltip="Go to table of contents for this volume/issue" w:history="1">
              <w:r w:rsidRPr="009979BE">
                <w:rPr>
                  <w:rStyle w:val="Hyperlink"/>
                  <w:rFonts w:asciiTheme="majorBidi" w:hAnsi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1429</w:t>
              </w:r>
            </w:hyperlink>
            <w:r w:rsidRPr="009979BE">
              <w:rPr>
                <w:rFonts w:asciiTheme="majorBidi" w:hAnsiTheme="majorBidi"/>
                <w:b w:val="0"/>
                <w:bCs w:val="0"/>
                <w:color w:val="auto"/>
                <w:sz w:val="16"/>
                <w:szCs w:val="16"/>
              </w:rPr>
              <w:t>, 2016, 354-363.</w:t>
            </w:r>
          </w:p>
        </w:tc>
        <w:tc>
          <w:tcPr>
            <w:tcW w:w="3730" w:type="dxa"/>
          </w:tcPr>
          <w:p w:rsidR="00C2615C" w:rsidRPr="009979BE" w:rsidRDefault="009979BE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979BE">
              <w:rPr>
                <w:rFonts w:asciiTheme="majorBidi" w:hAnsiTheme="majorBidi" w:cstheme="majorBidi"/>
                <w:sz w:val="16"/>
                <w:szCs w:val="16"/>
              </w:rPr>
              <w:t>E Tamizi, Y Yang, A Jouyban, GF Kelso, RI Boysen, MTW Hearn</w:t>
            </w:r>
          </w:p>
        </w:tc>
        <w:tc>
          <w:tcPr>
            <w:tcW w:w="720" w:type="dxa"/>
          </w:tcPr>
          <w:p w:rsidR="00C2615C" w:rsidRDefault="003905CF" w:rsidP="00541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C2615C" w:rsidRPr="00DD2699" w:rsidTr="00503E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0" w:type="dxa"/>
          </w:tcPr>
          <w:p w:rsidR="00C2615C" w:rsidRPr="009979BE" w:rsidRDefault="009979BE" w:rsidP="009979B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84" w:history="1">
              <w:r w:rsidRPr="009979B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Comparative In-Vitro Study for Evaluation of Physicochemical Properties of the Domestic and Innovator Brands of Sertraline Hydrochloride Tablets Available in the Iranian …</w:t>
              </w:r>
            </w:hyperlink>
            <w:r w:rsidRPr="009979B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>.</w:t>
            </w:r>
            <w:r w:rsidRPr="009979B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.PHARM 23 (4) 2017.</w:t>
            </w:r>
          </w:p>
        </w:tc>
        <w:tc>
          <w:tcPr>
            <w:tcW w:w="3730" w:type="dxa"/>
          </w:tcPr>
          <w:p w:rsidR="00C2615C" w:rsidRPr="009979BE" w:rsidRDefault="009979BE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9979BE">
              <w:rPr>
                <w:rFonts w:asciiTheme="majorBidi" w:hAnsiTheme="majorBidi" w:cstheme="majorBidi"/>
                <w:sz w:val="16"/>
                <w:szCs w:val="16"/>
              </w:rPr>
              <w:t>A Dastgiri, M Siahi, E Tamizi</w:t>
            </w:r>
          </w:p>
        </w:tc>
        <w:tc>
          <w:tcPr>
            <w:tcW w:w="720" w:type="dxa"/>
          </w:tcPr>
          <w:p w:rsidR="00C2615C" w:rsidRDefault="003905CF" w:rsidP="00541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</w:tbl>
    <w:p w:rsidR="001963F3" w:rsidRDefault="001963F3" w:rsidP="001963F3">
      <w:pPr>
        <w:bidi/>
        <w:spacing w:line="240" w:lineRule="auto"/>
        <w:rPr>
          <w:rFonts w:cs="B Lotus"/>
          <w:b/>
          <w:bCs/>
          <w:sz w:val="20"/>
          <w:szCs w:val="20"/>
          <w:u w:val="single"/>
          <w:rtl/>
          <w:lang w:bidi="fa-IR"/>
        </w:rPr>
      </w:pPr>
    </w:p>
    <w:p w:rsidR="00EE1696" w:rsidRDefault="00EE1696" w:rsidP="009973FD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u w:val="single"/>
          <w:lang w:bidi="fa-IR"/>
        </w:rPr>
      </w:pPr>
    </w:p>
    <w:p w:rsidR="006601A9" w:rsidRDefault="006601A9" w:rsidP="00EE1696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u w:val="single"/>
          <w:lang w:bidi="fa-IR"/>
        </w:rPr>
      </w:pPr>
    </w:p>
    <w:p w:rsidR="00807174" w:rsidRPr="00BE281A" w:rsidRDefault="00807174" w:rsidP="006601A9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u w:val="single"/>
          <w:rtl/>
          <w:lang w:bidi="fa-IR"/>
        </w:rPr>
      </w:pPr>
      <w:r w:rsidRPr="00BE281A">
        <w:rPr>
          <w:rFonts w:cs="B Lotus" w:hint="cs"/>
          <w:b/>
          <w:bCs/>
          <w:sz w:val="20"/>
          <w:szCs w:val="20"/>
          <w:u w:val="single"/>
          <w:rtl/>
          <w:lang w:bidi="fa-IR"/>
        </w:rPr>
        <w:lastRenderedPageBreak/>
        <w:t>گروه داروسازی بالینی</w:t>
      </w:r>
    </w:p>
    <w:tbl>
      <w:tblPr>
        <w:tblStyle w:val="LightList-Accent2"/>
        <w:tblpPr w:leftFromText="180" w:rightFromText="180" w:vertAnchor="text" w:horzAnchor="margin" w:tblpXSpec="center" w:tblpY="436"/>
        <w:bidiVisual/>
        <w:tblW w:w="15480" w:type="dxa"/>
        <w:tblLook w:val="04A0" w:firstRow="1" w:lastRow="0" w:firstColumn="1" w:lastColumn="0" w:noHBand="0" w:noVBand="1"/>
      </w:tblPr>
      <w:tblGrid>
        <w:gridCol w:w="11142"/>
        <w:gridCol w:w="3708"/>
        <w:gridCol w:w="630"/>
      </w:tblGrid>
      <w:tr w:rsidR="00024BE9" w:rsidRPr="009973FD" w:rsidTr="00024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  <w:hideMark/>
          </w:tcPr>
          <w:p w:rsidR="00024BE9" w:rsidRPr="009973FD" w:rsidRDefault="00D43C82" w:rsidP="009973FD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  <w:rtl/>
                <w:lang w:bidi="fa-IR"/>
              </w:rPr>
            </w:pPr>
            <w:r w:rsidRPr="009973F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  <w:t>نام مقاله</w:t>
            </w:r>
            <w:r w:rsidRPr="009973F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9973FD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  <w:t xml:space="preserve"> و مجله</w:t>
            </w:r>
          </w:p>
        </w:tc>
        <w:tc>
          <w:tcPr>
            <w:tcW w:w="3708" w:type="dxa"/>
            <w:hideMark/>
          </w:tcPr>
          <w:p w:rsidR="00024BE9" w:rsidRPr="009973FD" w:rsidRDefault="00024BE9" w:rsidP="00997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9973FD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16"/>
                <w:szCs w:val="16"/>
                <w:rtl/>
              </w:rPr>
              <w:t>نويسندگان</w:t>
            </w:r>
          </w:p>
        </w:tc>
        <w:tc>
          <w:tcPr>
            <w:tcW w:w="630" w:type="dxa"/>
          </w:tcPr>
          <w:p w:rsidR="00024BE9" w:rsidRPr="009973FD" w:rsidRDefault="00024BE9" w:rsidP="00997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024BE9" w:rsidRPr="009973FD" w:rsidTr="00B3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E04972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85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systematic review on comparing 2 common models for management of warfarin therapy; pharmacist</w:t>
              </w:r>
              <w:r w:rsidRPr="00AA283E">
                <w:rPr>
                  <w:rStyle w:val="Hyperlink"/>
                  <w:rFonts w:ascii="Cambria Math" w:hAnsi="Cambria Math" w:cs="Cambria Math"/>
                  <w:b w:val="0"/>
                  <w:bCs w:val="0"/>
                  <w:color w:val="auto"/>
                  <w:sz w:val="16"/>
                  <w:szCs w:val="16"/>
                  <w:u w:val="none"/>
                </w:rPr>
                <w:t>‐</w:t>
              </w:r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led service versus usual medical care</w:t>
              </w:r>
            </w:hyperlink>
            <w:r w:rsidR="00721EF4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Journal of Clinical Pharmacology 56 (1)</w:t>
            </w:r>
            <w:r w:rsidR="00721EF4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24-38</w:t>
            </w:r>
            <w:r w:rsidR="00721EF4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024BE9" w:rsidRPr="00AA283E" w:rsidRDefault="001F474E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T Entezari</w:t>
            </w:r>
            <w:r w:rsidRPr="00AA283E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283E">
              <w:rPr>
                <w:rFonts w:asciiTheme="majorBidi" w:hAnsiTheme="majorBidi" w:cstheme="majorBidi"/>
                <w:sz w:val="16"/>
                <w:szCs w:val="16"/>
              </w:rPr>
              <w:t>Maleki, S D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ousti, H Hamishehkar, K Gholami</w:t>
            </w:r>
          </w:p>
        </w:tc>
        <w:tc>
          <w:tcPr>
            <w:tcW w:w="630" w:type="dxa"/>
          </w:tcPr>
          <w:p w:rsidR="00024BE9" w:rsidRPr="009973FD" w:rsidRDefault="00B1341F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1</w:t>
            </w:r>
          </w:p>
        </w:tc>
      </w:tr>
      <w:tr w:rsidR="00024BE9" w:rsidRPr="009973FD" w:rsidTr="00024BE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E04972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86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Predisposing factors for hypoglycemia and its relation with mortality in critically ill patients undergoing insulin therapy in an intensive care unit</w:t>
              </w:r>
            </w:hyperlink>
            <w:r w:rsidR="00FC2EEF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Anesthesiology and pain medicine 6 (1)</w:t>
            </w:r>
            <w:r w:rsidR="00FC2EEF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2016.</w:t>
            </w:r>
          </w:p>
        </w:tc>
        <w:tc>
          <w:tcPr>
            <w:tcW w:w="3708" w:type="dxa"/>
          </w:tcPr>
          <w:p w:rsidR="00024BE9" w:rsidRPr="00AA283E" w:rsidRDefault="00FC2EEF" w:rsidP="00AA2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A Mahmoodpoor, H Hamishehkar, M Beigmohammadi, S Sana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ie, ...</w:t>
            </w:r>
          </w:p>
        </w:tc>
        <w:tc>
          <w:tcPr>
            <w:tcW w:w="630" w:type="dxa"/>
          </w:tcPr>
          <w:p w:rsidR="00024BE9" w:rsidRPr="009973FD" w:rsidRDefault="00B1341F" w:rsidP="005F1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</w:tr>
      <w:tr w:rsidR="00024BE9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1F474E" w:rsidP="00AA283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hyperlink r:id="rId187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Relationship between glycated hemoglobin, Intensive Care Unit admission blood sugar and glucose control with ICU mortality in critically ill patients</w:t>
              </w:r>
            </w:hyperlink>
            <w:r w:rsidR="00FC2EEF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="00FC2EEF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hyperlink r:id="rId188" w:history="1">
              <w:r w:rsidR="00FC2EEF"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Indian J Crit Care Med</w:t>
              </w:r>
            </w:hyperlink>
            <w:r w:rsidR="00FC2EEF" w:rsidRPr="00AA283E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 20(2) 2016, 67–71.</w:t>
            </w:r>
          </w:p>
        </w:tc>
        <w:tc>
          <w:tcPr>
            <w:tcW w:w="3708" w:type="dxa"/>
          </w:tcPr>
          <w:p w:rsidR="00024BE9" w:rsidRPr="00AA283E" w:rsidRDefault="00FC2EEF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 xml:space="preserve">A Mahmoodpoor, H Hamishehkar, 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K Shadvar, M Beigmohammadi, ...</w:t>
            </w:r>
          </w:p>
        </w:tc>
        <w:tc>
          <w:tcPr>
            <w:tcW w:w="630" w:type="dxa"/>
          </w:tcPr>
          <w:p w:rsidR="00024BE9" w:rsidRPr="009973FD" w:rsidRDefault="00B1341F" w:rsidP="00300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</w:tr>
      <w:tr w:rsidR="00024BE9" w:rsidRPr="009973FD" w:rsidTr="00024B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1F474E" w:rsidRPr="00AA283E" w:rsidRDefault="001F474E" w:rsidP="008500E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89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Causes and risk factors of reintubation in Shahid Madani cardiac surgery ICU during 2012-2013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Advances in Bioscience and Clinical Medicine 4 (2)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39-43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024BE9" w:rsidRPr="00AA283E" w:rsidRDefault="00024BE9" w:rsidP="00AD030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024BE9" w:rsidRPr="00AA283E" w:rsidRDefault="008500E2" w:rsidP="00AA2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K Shadvar, A Mahmoodpoor, MR Nazari,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 xml:space="preserve"> H Hamishehkar, I Bilejani, ...</w:t>
            </w:r>
          </w:p>
        </w:tc>
        <w:tc>
          <w:tcPr>
            <w:tcW w:w="630" w:type="dxa"/>
          </w:tcPr>
          <w:p w:rsidR="00024BE9" w:rsidRPr="009973FD" w:rsidRDefault="00B1341F" w:rsidP="006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</w:tr>
      <w:tr w:rsidR="00024BE9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1F474E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0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High-Dose Vitamin D</w:t>
              </w:r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vertAlign w:val="subscript"/>
                </w:rPr>
                <w:t>3</w:t>
              </w:r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on Soluble P-Selectin and hs-CRP Level in Patients With Venous Thromboembolism: A Randomized Clinical Trial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Clinical and Applied Thrombosis/Hemostasis 22 (5)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483-489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024BE9" w:rsidRPr="00AA283E" w:rsidRDefault="001F474E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 xml:space="preserve">K Gholami, AH Talasaz, T Entezari-Maleki, 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M Salarifar, M Hadjibabaie, ...</w:t>
            </w:r>
          </w:p>
        </w:tc>
        <w:tc>
          <w:tcPr>
            <w:tcW w:w="630" w:type="dxa"/>
          </w:tcPr>
          <w:p w:rsidR="00024BE9" w:rsidRPr="009973FD" w:rsidRDefault="00B1341F" w:rsidP="002B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  <w:tr w:rsidR="00024BE9" w:rsidRPr="009973FD" w:rsidTr="00024BE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1F474E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1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Effect of Desmopressin in Reducing Bleeding after Cardiac Surgery in Patients Receiving Anti-Platelet Agents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Advances in Bioscience and Clinical Medicine 4 (3)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1-6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024BE9" w:rsidRPr="00AA283E" w:rsidRDefault="008500E2" w:rsidP="00AA2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 xml:space="preserve">K Shadvar, F Azizi, A Mahmoodpoor, 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H Hamishehkar, B Naghipour, ...</w:t>
            </w:r>
          </w:p>
        </w:tc>
        <w:tc>
          <w:tcPr>
            <w:tcW w:w="630" w:type="dxa"/>
          </w:tcPr>
          <w:p w:rsidR="00024BE9" w:rsidRPr="009973FD" w:rsidRDefault="00B1341F" w:rsidP="002B1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</w:tr>
      <w:tr w:rsidR="00024BE9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1F474E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2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randomized clinical trial of coenzyme Q10 for the prevention of periprocedural myocardial injury following elective percutaneous coronary intervention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Cardiovascular therapeutics 34 (4)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254-260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024BE9" w:rsidRPr="00AA283E" w:rsidRDefault="001F474E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N Aslanabadi, N Safaie, Y Asgharzadeh, F Housh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mand, S Ghaffari, ...</w:t>
            </w:r>
          </w:p>
        </w:tc>
        <w:tc>
          <w:tcPr>
            <w:tcW w:w="630" w:type="dxa"/>
          </w:tcPr>
          <w:p w:rsidR="00024BE9" w:rsidRPr="009973FD" w:rsidRDefault="00B1341F" w:rsidP="002B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</w:tr>
      <w:tr w:rsidR="00024BE9" w:rsidRPr="009973FD" w:rsidTr="00024BE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1F474E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3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Antimicrobial susceptibility patterns among bacteria isolated from intensive care units of the largest teaching hospital at the northwest of Iran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Brazilian Journal of Pharmaceutical Sciences 52 (3)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403-412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024BE9" w:rsidRPr="00AA283E" w:rsidRDefault="001F474E" w:rsidP="00AA2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 xml:space="preserve">H Hamishehkar, P Shadmehr, A 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Mahmoodpoor, SO Mashayekhi, ...</w:t>
            </w:r>
          </w:p>
        </w:tc>
        <w:tc>
          <w:tcPr>
            <w:tcW w:w="630" w:type="dxa"/>
          </w:tcPr>
          <w:p w:rsidR="00024BE9" w:rsidRPr="009973FD" w:rsidRDefault="00B1341F" w:rsidP="002B1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</w:tr>
      <w:tr w:rsidR="00024BE9" w:rsidRPr="009973FD" w:rsidTr="00AA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1F474E" w:rsidRPr="00AA283E" w:rsidRDefault="001F474E" w:rsidP="008500E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4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Evaluation of Albumin Use in an Iranian University Hospital: The Evaluation of Albumin Use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22 (3)</w:t>
            </w:r>
            <w:r w:rsidR="008500E2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2016.</w:t>
            </w:r>
          </w:p>
          <w:p w:rsidR="00024BE9" w:rsidRPr="00AA283E" w:rsidRDefault="00024BE9" w:rsidP="00C64D2B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1F474E" w:rsidRPr="00AA283E" w:rsidRDefault="001F474E" w:rsidP="001F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E Shafiee, H Rezaee, T Entezari, H Hamishehkar</w:t>
            </w:r>
          </w:p>
          <w:p w:rsidR="00024BE9" w:rsidRPr="00AA283E" w:rsidRDefault="00024BE9" w:rsidP="002B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024BE9" w:rsidRPr="009973FD" w:rsidRDefault="00B1341F" w:rsidP="002B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9</w:t>
            </w:r>
          </w:p>
        </w:tc>
      </w:tr>
      <w:tr w:rsidR="00024BE9" w:rsidRPr="009973FD" w:rsidTr="00024BE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024BE9" w:rsidRPr="00AA283E" w:rsidRDefault="001F474E" w:rsidP="008500E2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hyperlink r:id="rId195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Validity of bedside blood glucose measurement in critically ill patients with intensive insulin therapy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hyperlink r:id="rId196" w:history="1">
              <w:r w:rsidR="008500E2"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Indian J Crit Care Med</w:t>
              </w:r>
            </w:hyperlink>
            <w:r w:rsidR="008500E2" w:rsidRPr="00AA283E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20(11) 2016, 653–657. </w:t>
            </w:r>
          </w:p>
        </w:tc>
        <w:tc>
          <w:tcPr>
            <w:tcW w:w="3708" w:type="dxa"/>
          </w:tcPr>
          <w:p w:rsidR="00024BE9" w:rsidRPr="00AA283E" w:rsidRDefault="008500E2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A Mahmoodpoor, H Hamishehkar, K Shadvar, S Sanaie, A Iranpour, ...</w:t>
            </w:r>
          </w:p>
        </w:tc>
        <w:tc>
          <w:tcPr>
            <w:tcW w:w="630" w:type="dxa"/>
          </w:tcPr>
          <w:p w:rsidR="00024BE9" w:rsidRPr="009973FD" w:rsidRDefault="00B1341F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  <w:tr w:rsidR="00024BE9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1F474E" w:rsidRPr="00AA283E" w:rsidRDefault="001F474E" w:rsidP="008500E2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7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Vitamins, are they safe?</w:t>
              </w:r>
            </w:hyperlink>
            <w:r w:rsidR="008500E2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Advanced pharmaceutical bulletin 6 (4) 2016, 467.</w:t>
            </w:r>
          </w:p>
          <w:p w:rsidR="00024BE9" w:rsidRPr="00AA283E" w:rsidRDefault="00024BE9" w:rsidP="00961B24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024BE9" w:rsidRPr="00AA283E" w:rsidRDefault="001F474E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H Hamishehkar, F Ranjdoost, P Asgharian, A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 xml:space="preserve"> Mahmoodpoor, S Sanaie</w:t>
            </w:r>
          </w:p>
        </w:tc>
        <w:tc>
          <w:tcPr>
            <w:tcW w:w="630" w:type="dxa"/>
          </w:tcPr>
          <w:p w:rsidR="00024BE9" w:rsidRPr="009973FD" w:rsidRDefault="00B1341F" w:rsidP="002B1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</w:tr>
      <w:tr w:rsidR="00E81D2F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F553F7" w:rsidRPr="00AA283E" w:rsidRDefault="00F553F7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8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Measurement and comparison of inpatient antibiotic use in five different hospitals in Tabriz</w:t>
              </w:r>
            </w:hyperlink>
            <w:r w:rsidR="00AA283E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Sci 23 (1)</w:t>
            </w:r>
            <w:r w:rsidR="00AA283E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37-41</w:t>
            </w:r>
            <w:r w:rsidR="00AA283E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E81D2F" w:rsidRPr="00AA283E" w:rsidRDefault="00E81D2F" w:rsidP="00F9366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E81D2F" w:rsidRPr="00AA283E" w:rsidRDefault="00F553F7" w:rsidP="00AA2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S Ghaffary, TE Malek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i, J Abdollahpor, H Hamishehkar</w:t>
            </w:r>
          </w:p>
        </w:tc>
        <w:tc>
          <w:tcPr>
            <w:tcW w:w="630" w:type="dxa"/>
          </w:tcPr>
          <w:p w:rsidR="00E81D2F" w:rsidRDefault="00AA283E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</w:tr>
      <w:tr w:rsidR="00E81D2F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81D2F" w:rsidRPr="00AA283E" w:rsidRDefault="00F553F7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199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Serum Vitamin D Levels in Patients with Hashimoto's Thyroiditis</w:t>
              </w:r>
            </w:hyperlink>
            <w:r w:rsidR="00AA283E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INTERNATIONAL JOURNAL OF ADVANCED BIOTECHNOLOGY AND RESEARCH 8 (2)</w:t>
            </w:r>
            <w:r w:rsidR="00AA283E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890-895</w:t>
            </w:r>
            <w:r w:rsidR="00AA283E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E81D2F" w:rsidRPr="00AA283E" w:rsidRDefault="00F553F7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H Rezaee, F Najafipour, F Ranjdo</w:t>
            </w:r>
            <w:r w:rsidR="00AA283E">
              <w:rPr>
                <w:rFonts w:asciiTheme="majorBidi" w:hAnsiTheme="majorBidi" w:cstheme="majorBidi"/>
                <w:sz w:val="16"/>
                <w:szCs w:val="16"/>
              </w:rPr>
              <w:t>ust, V Sadra, H Hamishekar, ...</w:t>
            </w:r>
          </w:p>
        </w:tc>
        <w:tc>
          <w:tcPr>
            <w:tcW w:w="630" w:type="dxa"/>
          </w:tcPr>
          <w:p w:rsidR="00E81D2F" w:rsidRDefault="00AA283E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</w:tr>
      <w:tr w:rsidR="00E81D2F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81D2F" w:rsidRPr="00AA283E" w:rsidRDefault="00F553F7" w:rsidP="00AA283E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00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prospective randomized trial of tapered-cuff endotracheal tubes with intermittent subglottic suctioning in preventing ventilator-associated pneumonia in critically ill patients</w:t>
              </w:r>
            </w:hyperlink>
            <w:r w:rsidR="00AA283E" w:rsidRPr="00AA283E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critical care 38,</w:t>
            </w:r>
            <w:r w:rsidR="00AA283E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2017,</w:t>
            </w:r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152-156</w:t>
            </w:r>
            <w:r w:rsidR="00AA283E"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E81D2F" w:rsidRPr="00AA283E" w:rsidRDefault="00AA283E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A Mahmoodpoor, H Hamishehkar, M Hamidi, K Shadvar, S Sanaie, ...</w:t>
            </w:r>
          </w:p>
        </w:tc>
        <w:tc>
          <w:tcPr>
            <w:tcW w:w="630" w:type="dxa"/>
          </w:tcPr>
          <w:p w:rsidR="00E81D2F" w:rsidRDefault="00AA283E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</w:tr>
      <w:tr w:rsidR="00E81D2F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81D2F" w:rsidRPr="00AA283E" w:rsidRDefault="00AA283E" w:rsidP="00AA283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hyperlink r:id="rId201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furosemide on the level of neutrophil gelatinase-associated lipocalin in critically hospitalized patients with acute kidney injury</w:t>
              </w:r>
            </w:hyperlink>
            <w:r w:rsidRPr="00AA283E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hyperlink r:id="rId202" w:history="1">
              <w:r w:rsidRPr="00AA283E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Indian J Crit Care Med</w:t>
              </w:r>
            </w:hyperlink>
            <w:r w:rsidRPr="00AA283E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AA283E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21(7)</w:t>
            </w:r>
            <w:r w:rsidRPr="00AA283E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2017,</w:t>
            </w:r>
            <w:r w:rsidRPr="00AA283E">
              <w:rPr>
                <w:rStyle w:val="cit"/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442–447.</w:t>
            </w:r>
          </w:p>
        </w:tc>
        <w:tc>
          <w:tcPr>
            <w:tcW w:w="3708" w:type="dxa"/>
          </w:tcPr>
          <w:p w:rsidR="00E81D2F" w:rsidRPr="00AA283E" w:rsidRDefault="00AA283E" w:rsidP="00AA2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A283E">
              <w:rPr>
                <w:rFonts w:asciiTheme="majorBidi" w:hAnsiTheme="majorBidi" w:cstheme="majorBidi"/>
                <w:sz w:val="16"/>
                <w:szCs w:val="16"/>
              </w:rPr>
              <w:t>H Hamishehkar, S Sanaie, V Fattahi, M</w:t>
            </w:r>
            <w:r w:rsidRPr="00AA283E">
              <w:rPr>
                <w:rFonts w:asciiTheme="majorBidi" w:hAnsiTheme="majorBidi" w:cstheme="majorBidi"/>
                <w:sz w:val="16"/>
                <w:szCs w:val="16"/>
              </w:rPr>
              <w:t xml:space="preserve"> Mesgari, A Mahmoodpoor</w:t>
            </w:r>
          </w:p>
        </w:tc>
        <w:tc>
          <w:tcPr>
            <w:tcW w:w="630" w:type="dxa"/>
          </w:tcPr>
          <w:p w:rsidR="00E81D2F" w:rsidRDefault="00AA283E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</w:tr>
      <w:tr w:rsidR="00E81D2F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6471D" w:rsidRPr="002F4CBE" w:rsidRDefault="00D6471D" w:rsidP="00D6471D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03" w:history="1">
              <w:r w:rsidRPr="002F4CBE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evaluation of albumin use in an Iranian university hospital</w:t>
              </w:r>
            </w:hyperlink>
            <w:r w:rsidRPr="002F4C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Pharmaceutical Sciences 22 (3)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186-189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E81D2F" w:rsidRPr="002F4CBE" w:rsidRDefault="00E81D2F" w:rsidP="00F9366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E81D2F" w:rsidRPr="002F4CBE" w:rsidRDefault="00D6471D" w:rsidP="002F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4CBE">
              <w:rPr>
                <w:rFonts w:ascii="Times New Roman" w:hAnsi="Times New Roman" w:cs="Times New Roman"/>
                <w:sz w:val="16"/>
                <w:szCs w:val="16"/>
              </w:rPr>
              <w:t>E Shafiee, H Rezaee, T Entezari-Maleki, H Hamishehkar</w:t>
            </w:r>
          </w:p>
        </w:tc>
        <w:tc>
          <w:tcPr>
            <w:tcW w:w="630" w:type="dxa"/>
          </w:tcPr>
          <w:p w:rsidR="00E81D2F" w:rsidRDefault="00AA283E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</w:tr>
      <w:tr w:rsidR="00E81D2F" w:rsidRPr="009973FD" w:rsidTr="002F4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6471D" w:rsidRPr="002F4CBE" w:rsidRDefault="00D6471D" w:rsidP="00D6471D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04" w:history="1">
              <w:r w:rsidRPr="002F4CBE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Evaluation of Albumin Use in an Iranian University Hospital: The Evaluation of Albumin Use</w:t>
              </w:r>
            </w:hyperlink>
            <w:r w:rsidRPr="002F4C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 22 (3)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2016.</w:t>
            </w:r>
          </w:p>
          <w:p w:rsidR="00E81D2F" w:rsidRPr="002F4CBE" w:rsidRDefault="00E81D2F" w:rsidP="00F9366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D6471D" w:rsidRPr="002F4CBE" w:rsidRDefault="00D6471D" w:rsidP="00D6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4CBE">
              <w:rPr>
                <w:rFonts w:ascii="Times New Roman" w:hAnsi="Times New Roman" w:cs="Times New Roman"/>
                <w:sz w:val="16"/>
                <w:szCs w:val="16"/>
              </w:rPr>
              <w:t>E Shafiee, H Rezaee, T Entezari, H Hamishehkar</w:t>
            </w:r>
          </w:p>
          <w:p w:rsidR="00E81D2F" w:rsidRPr="002F4CBE" w:rsidRDefault="00E81D2F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81D2F" w:rsidRDefault="002F4CBE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</w:tr>
      <w:tr w:rsidR="00E81D2F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81D2F" w:rsidRPr="002F4CBE" w:rsidRDefault="00D6471D" w:rsidP="002F4CBE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05" w:history="1">
              <w:r w:rsidRPr="002F4CBE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Evaluation of Serum Vitamin D Levels in Patients with Hashimoto's Thyroiditis</w:t>
              </w:r>
            </w:hyperlink>
            <w:r w:rsidRPr="002F4C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INTERNATIONAL JOURNAL OF ADVANCED BIOTECHNOLOGY AND RESEARCH 8 (2)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890-895</w:t>
            </w:r>
            <w:r w:rsidRPr="002F4C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E81D2F" w:rsidRPr="002F4CBE" w:rsidRDefault="00D6471D" w:rsidP="002F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4CBE">
              <w:rPr>
                <w:rFonts w:ascii="Times New Roman" w:hAnsi="Times New Roman" w:cs="Times New Roman"/>
                <w:sz w:val="16"/>
                <w:szCs w:val="16"/>
              </w:rPr>
              <w:t>H Rezaee, F Najafipour, F Ranjdoust, V Sadra, H Hamishekar, ...</w:t>
            </w:r>
          </w:p>
        </w:tc>
        <w:tc>
          <w:tcPr>
            <w:tcW w:w="630" w:type="dxa"/>
          </w:tcPr>
          <w:p w:rsidR="00E81D2F" w:rsidRDefault="002F4CBE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</w:tr>
      <w:tr w:rsidR="00E81D2F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81D2F" w:rsidRPr="005871FA" w:rsidRDefault="00D315F5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06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systematic review on comparing 2 common models for management of warfarin therapy; pharmacist</w:t>
              </w:r>
              <w:r w:rsidRPr="005871FA">
                <w:rPr>
                  <w:rStyle w:val="Hyperlink"/>
                  <w:rFonts w:ascii="Cambria Math" w:hAnsi="Cambria Math" w:cs="Cambria Math"/>
                  <w:b w:val="0"/>
                  <w:bCs w:val="0"/>
                  <w:color w:val="auto"/>
                  <w:sz w:val="16"/>
                  <w:szCs w:val="16"/>
                  <w:u w:val="none"/>
                </w:rPr>
                <w:t>‐</w:t>
              </w:r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led service versus usual medical care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Journal of Clinical Pharmacology 56 (1)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24-38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E81D2F" w:rsidRPr="005871FA" w:rsidRDefault="005871FA" w:rsidP="0058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T Entezari</w:t>
            </w:r>
            <w:r w:rsidRPr="005871F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871FA">
              <w:rPr>
                <w:rFonts w:asciiTheme="majorBidi" w:hAnsiTheme="majorBidi" w:cstheme="majorBidi"/>
                <w:sz w:val="16"/>
                <w:szCs w:val="16"/>
              </w:rPr>
              <w:t>Maleki, S Dousti, H Hamishehkar, K Gholami</w:t>
            </w:r>
          </w:p>
        </w:tc>
        <w:tc>
          <w:tcPr>
            <w:tcW w:w="630" w:type="dxa"/>
          </w:tcPr>
          <w:p w:rsidR="00E81D2F" w:rsidRDefault="005871FA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E81D2F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81D2F" w:rsidRPr="005871FA" w:rsidRDefault="00D315F5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07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review of Vitamin D effects on common respiratory diseases: Asthma, chronic obstructive pulmonary disease, and tuberculosis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Journal of research in pharmacy practice 5 (1)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7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5871FA" w:rsidRPr="005871FA" w:rsidRDefault="005871FA" w:rsidP="00587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ME Hejazi, F Modarresi-Ghazani, T Entezari-Maleki</w:t>
            </w:r>
          </w:p>
          <w:p w:rsidR="00E81D2F" w:rsidRPr="005871FA" w:rsidRDefault="00E81D2F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81D2F" w:rsidRDefault="00476C0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</w:tr>
      <w:tr w:rsidR="00E81D2F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51066E" w:rsidRPr="005871FA" w:rsidRDefault="0051066E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08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evaluation of albumin use in an Iranian university hospital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Pharmaceutical Sciences 22 (3)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186-189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E81D2F" w:rsidRPr="005871FA" w:rsidRDefault="00E81D2F" w:rsidP="00F9366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E81D2F" w:rsidRPr="005871FA" w:rsidRDefault="005871FA" w:rsidP="0058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E Shafiee, H Rezaee, T Entezari-Maleki, H Hamishehkar</w:t>
            </w:r>
          </w:p>
        </w:tc>
        <w:tc>
          <w:tcPr>
            <w:tcW w:w="630" w:type="dxa"/>
          </w:tcPr>
          <w:p w:rsidR="00E81D2F" w:rsidRDefault="00476C05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</w:tr>
      <w:tr w:rsidR="00D315F5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1066E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09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High-Dose Vitamin D</w:t>
              </w:r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  <w:vertAlign w:val="subscript"/>
                </w:rPr>
                <w:t>3</w:t>
              </w:r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 xml:space="preserve"> on Soluble P-Selectin and hs-CRP Level in Patients With Venous Thromboembolism: A Randomized Clinical Trial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Clinical and Applied Thrombosis/Hemostasis 22 (5)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483-489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K Gholami, AH Talasaz, T Entezari-Maleki, M Salarifar, M Hadjibabaie, ...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</w:tr>
      <w:tr w:rsidR="00D315F5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1066E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0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randomized clinical trial of coenzyme Q10 for the prevention of periprocedural myocardial injury following elective percutaneous coronary intervention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Cardiovascular therapeutics 34 (4)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254-260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N Aslanabadi, N Safaie, Y Asgharzadeh, F Houshmand, S Ghaffari, ...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</w:tr>
      <w:tr w:rsidR="00D315F5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1066E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1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Comparison of Salivary Alpha Amylase and Peroxidase Levels in Women with GDM and Non-diabetic Pregnant Women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Biomedical and Pharmacology Journal 9 (2)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499-506</w:t>
            </w:r>
          </w:p>
        </w:tc>
        <w:tc>
          <w:tcPr>
            <w:tcW w:w="3708" w:type="dxa"/>
          </w:tcPr>
          <w:p w:rsidR="005871FA" w:rsidRPr="005871FA" w:rsidRDefault="005871FA" w:rsidP="00587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UZ Ahari, P Falsafi, H Eslami, S Maleki, F Pakdel</w:t>
            </w:r>
          </w:p>
          <w:p w:rsidR="00D315F5" w:rsidRPr="005871FA" w:rsidRDefault="00D315F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D315F5" w:rsidRDefault="00476C0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D315F5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1066E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2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Comparison between Catalase and Salivary Alpha-Amylase Level in Patients with Type I diabetes and non-diabetic People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Biomedical and Pharmacology Journal 9 (2)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463-468</w:t>
            </w:r>
            <w:r w:rsidR="005871FA"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S Maleki, P Falsafi, F Pakdel, H Eslami, UZ Ahari, F Pouralibaba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</w:tr>
      <w:tr w:rsidR="00D315F5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1066E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3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Antimicrobial susceptibility patterns among bacteria isolated from intensive care units of the largest teaching hospital at the northwest of Iran</w:t>
              </w:r>
            </w:hyperlink>
            <w:r w:rsidR="005871FA"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Brazilian Journal of Pharmaceutical Sciences 52 (3)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2016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403-412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H Hamishehkar, P Shadmehr, A Mahmoodpoor, SO Mashayekhi, ...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</w:tr>
      <w:tr w:rsidR="00D315F5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871FA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4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Treatment of Vitamin D Deficiency on the Level of P</w:t>
              </w:r>
              <w:r w:rsidRPr="005871FA">
                <w:rPr>
                  <w:rStyle w:val="Hyperlink"/>
                  <w:rFonts w:ascii="Cambria Math" w:hAnsi="Cambria Math" w:cs="Cambria Math"/>
                  <w:b w:val="0"/>
                  <w:bCs w:val="0"/>
                  <w:color w:val="auto"/>
                  <w:sz w:val="16"/>
                  <w:szCs w:val="16"/>
                  <w:u w:val="none"/>
                </w:rPr>
                <w:t>‐</w:t>
              </w:r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Selectin and hs</w:t>
              </w:r>
              <w:r w:rsidRPr="005871FA">
                <w:rPr>
                  <w:rStyle w:val="Hyperlink"/>
                  <w:rFonts w:ascii="Cambria Math" w:hAnsi="Cambria Math" w:cs="Cambria Math"/>
                  <w:b w:val="0"/>
                  <w:bCs w:val="0"/>
                  <w:color w:val="auto"/>
                  <w:sz w:val="16"/>
                  <w:szCs w:val="16"/>
                  <w:u w:val="none"/>
                </w:rPr>
                <w:t>‐</w:t>
              </w:r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CRP in Patients With Thromboembolism: A Pilot Randomized Clinical Trial</w:t>
              </w:r>
            </w:hyperlink>
            <w:r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Journal of Clinical Pharmacology 57 (1)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40-47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ME Hejazi, F Modarresi</w:t>
            </w:r>
            <w:r w:rsidRPr="005871F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871FA">
              <w:rPr>
                <w:rFonts w:asciiTheme="majorBidi" w:hAnsiTheme="majorBidi" w:cstheme="majorBidi"/>
                <w:sz w:val="16"/>
                <w:szCs w:val="16"/>
              </w:rPr>
              <w:t>Ghazani, H Hamishehkar, M Mesgari</w:t>
            </w:r>
            <w:r w:rsidRPr="005871F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871FA">
              <w:rPr>
                <w:rFonts w:asciiTheme="majorBidi" w:hAnsiTheme="majorBidi" w:cstheme="majorBidi"/>
                <w:sz w:val="16"/>
                <w:szCs w:val="16"/>
              </w:rPr>
              <w:t>Abbasi, ...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</w:tr>
      <w:tr w:rsidR="00D315F5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5871FA" w:rsidRPr="005871FA" w:rsidRDefault="005871FA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5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Measurement and comparison of inpatient antibiotic use in five different hospitals in Tabriz</w:t>
              </w:r>
            </w:hyperlink>
            <w:r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Sci 23 (1)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37-41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  <w:p w:rsidR="00D315F5" w:rsidRPr="005871FA" w:rsidRDefault="00D315F5" w:rsidP="00F9366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S Ghaffary, TE Maleki, J Abdollahpor, H Hamishehkar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</w:tr>
      <w:tr w:rsidR="00D315F5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5871FA" w:rsidRPr="005871FA" w:rsidRDefault="005871FA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6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Measurement and Comparison of Inpatient Antibiotic Use in Five Different Hospitals in Tabriz: Measurement of inpatient antibiotic use</w:t>
              </w:r>
            </w:hyperlink>
            <w:r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PHARM 23 (1)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2017.</w:t>
            </w:r>
          </w:p>
          <w:p w:rsidR="00D315F5" w:rsidRPr="005871FA" w:rsidRDefault="00D315F5" w:rsidP="00F9366A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S Ghaffary, T Entezari Maleki, J Abdollahpor, H Hamishehkar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</w:tr>
      <w:tr w:rsidR="00D315F5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D315F5" w:rsidRPr="005871FA" w:rsidRDefault="005871FA" w:rsidP="005871FA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17" w:history="1">
              <w:r w:rsidRPr="005871F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Effect of Pentoxifylline in Ameliorating Myocardial Injury in Patients With Myocardial Infarction Undergoing Thrombolytic Therapy: A Pilot Randomized Clinical Trial</w:t>
              </w:r>
            </w:hyperlink>
            <w:r w:rsidRPr="005871FA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The Journal of Clinical Pharmacology 57 (10)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2017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, 1338-1344</w:t>
            </w:r>
            <w:r w:rsidRPr="005871FA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5871FA" w:rsidRDefault="005871FA" w:rsidP="00587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871FA">
              <w:rPr>
                <w:rFonts w:asciiTheme="majorBidi" w:hAnsiTheme="majorBidi" w:cstheme="majorBidi"/>
                <w:sz w:val="16"/>
                <w:szCs w:val="16"/>
              </w:rPr>
              <w:t>H Namdar, R Zohori, N Aslanabadi, T Entezari</w:t>
            </w:r>
            <w:r w:rsidRPr="005871F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871FA">
              <w:rPr>
                <w:rFonts w:asciiTheme="majorBidi" w:hAnsiTheme="majorBidi" w:cstheme="majorBidi"/>
                <w:sz w:val="16"/>
                <w:szCs w:val="16"/>
              </w:rPr>
              <w:t>Maleki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</w:tr>
      <w:tr w:rsidR="00D315F5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0034A" w:rsidRPr="00E0034A" w:rsidRDefault="00E0034A" w:rsidP="00E0034A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18" w:history="1">
              <w:r w:rsidRPr="00E0034A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Potential Effects of Omega-3 Fatty Acids on Insulin Resistance and Lipid Profile in Maintenance Hemodialysis Patients</w:t>
              </w:r>
            </w:hyperlink>
          </w:p>
          <w:p w:rsidR="00D315F5" w:rsidRPr="00E0034A" w:rsidRDefault="00E0034A" w:rsidP="00E0034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journal of kidney diseases 10 (5)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310-318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D315F5" w:rsidRPr="00E0034A" w:rsidRDefault="00E0034A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034A">
              <w:rPr>
                <w:rFonts w:ascii="Times New Roman" w:hAnsi="Times New Roman" w:cs="Times New Roman"/>
                <w:sz w:val="16"/>
                <w:szCs w:val="16"/>
              </w:rPr>
              <w:t>A Gharekhani, S Dashti-Khavidaki, M Lessan-Pezeshki, MR Khatami</w:t>
            </w:r>
          </w:p>
        </w:tc>
        <w:tc>
          <w:tcPr>
            <w:tcW w:w="630" w:type="dxa"/>
          </w:tcPr>
          <w:p w:rsidR="00D315F5" w:rsidRDefault="00476C05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</w:tr>
      <w:tr w:rsidR="00D315F5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0034A" w:rsidRPr="00E0034A" w:rsidRDefault="00E0034A" w:rsidP="00E0034A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19" w:history="1">
              <w:r w:rsidRPr="00E0034A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Therapeutic effects of omega-3 fatty acids on chronic kidney disease-associated pruritus: a literature review</w:t>
              </w:r>
            </w:hyperlink>
            <w:r w:rsidRPr="00E0034A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Advanced pharmaceutical bulletin 6 (4)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2016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509</w:t>
            </w:r>
            <w:r w:rsidRPr="00E0034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D315F5" w:rsidRPr="00E0034A" w:rsidRDefault="00D315F5" w:rsidP="00F9366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D315F5" w:rsidRPr="00E0034A" w:rsidRDefault="00E0034A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034A">
              <w:rPr>
                <w:rFonts w:ascii="Times New Roman" w:hAnsi="Times New Roman" w:cs="Times New Roman"/>
                <w:sz w:val="16"/>
                <w:szCs w:val="16"/>
              </w:rPr>
              <w:t>Y Panahi, S Dashti-Khavidaki, F Farnood, H Noshad, M Lotfi, ....</w:t>
            </w:r>
          </w:p>
        </w:tc>
        <w:tc>
          <w:tcPr>
            <w:tcW w:w="630" w:type="dxa"/>
          </w:tcPr>
          <w:p w:rsidR="00D315F5" w:rsidRDefault="00E0034A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</w:tr>
      <w:tr w:rsidR="00EF1844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B54DB3" w:rsidRPr="00E7211C" w:rsidRDefault="00B54DB3" w:rsidP="00B54DB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20" w:history="1">
              <w:r w:rsidRPr="00E7211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A novel practical equation for treatment of emergent hypernatremia and dehydration phase in infants</w:t>
              </w:r>
            </w:hyperlink>
            <w:r w:rsidRPr="00E7211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Journal of research in pharmacy practice 6 (1)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56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EF1844" w:rsidRPr="00E7211C" w:rsidRDefault="00EF1844" w:rsidP="00F9366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B54DB3" w:rsidRPr="00E7211C" w:rsidRDefault="00B54DB3" w:rsidP="00B5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11C">
              <w:rPr>
                <w:rFonts w:ascii="Times New Roman" w:hAnsi="Times New Roman" w:cs="Times New Roman"/>
                <w:sz w:val="16"/>
                <w:szCs w:val="16"/>
              </w:rPr>
              <w:t>S Ghaffary, A Moghaddas, M Dianatkhah</w:t>
            </w:r>
          </w:p>
          <w:p w:rsidR="00EF1844" w:rsidRPr="00E7211C" w:rsidRDefault="00EF1844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F1844" w:rsidRDefault="00E7211C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</w:tr>
      <w:tr w:rsidR="00EF1844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B54DB3" w:rsidRPr="00E7211C" w:rsidRDefault="00B54DB3" w:rsidP="00B54DB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21" w:history="1">
              <w:r w:rsidRPr="00E7211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Measurement and comparison of inpatient antibiotic use in five different hospitals in Tabriz</w:t>
              </w:r>
            </w:hyperlink>
            <w:r w:rsidRPr="00E7211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Pharm Sci 23 (1)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37-41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EF1844" w:rsidRPr="00E7211C" w:rsidRDefault="00EF1844" w:rsidP="00F9366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EF1844" w:rsidRPr="00E7211C" w:rsidRDefault="00B54DB3" w:rsidP="00E7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11C">
              <w:rPr>
                <w:rFonts w:ascii="Times New Roman" w:hAnsi="Times New Roman" w:cs="Times New Roman"/>
                <w:sz w:val="16"/>
                <w:szCs w:val="16"/>
              </w:rPr>
              <w:t>S Ghaffary, TE Maleki, J Abdollahpor, H Hamishehkar</w:t>
            </w:r>
          </w:p>
        </w:tc>
        <w:tc>
          <w:tcPr>
            <w:tcW w:w="630" w:type="dxa"/>
          </w:tcPr>
          <w:p w:rsidR="00EF1844" w:rsidRDefault="00E7211C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</w:tr>
      <w:tr w:rsidR="00EF1844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B54DB3" w:rsidRPr="00E7211C" w:rsidRDefault="00B54DB3" w:rsidP="00B54DB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22" w:history="1">
              <w:r w:rsidRPr="00E7211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potential role of naltrexone in borderline personality disorder</w:t>
              </w:r>
            </w:hyperlink>
            <w:r w:rsidRPr="00E7211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Iranian journal of psychiatry 12 (2)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142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EF1844" w:rsidRPr="00E7211C" w:rsidRDefault="00EF1844" w:rsidP="00F9366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08" w:type="dxa"/>
          </w:tcPr>
          <w:p w:rsidR="00EF1844" w:rsidRPr="00E7211C" w:rsidRDefault="00B54DB3" w:rsidP="00E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11C">
              <w:rPr>
                <w:rFonts w:ascii="Times New Roman" w:hAnsi="Times New Roman" w:cs="Times New Roman"/>
                <w:sz w:val="16"/>
                <w:szCs w:val="16"/>
              </w:rPr>
              <w:t>S Ghaffary, P Ghaeli, AH Talasaz, A Karimi, M Noroozian, A Salehiomran, ...</w:t>
            </w:r>
          </w:p>
        </w:tc>
        <w:tc>
          <w:tcPr>
            <w:tcW w:w="630" w:type="dxa"/>
          </w:tcPr>
          <w:p w:rsidR="00EF1844" w:rsidRDefault="00E7211C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</w:tr>
      <w:tr w:rsidR="00EF1844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B54DB3" w:rsidRPr="00E7211C" w:rsidRDefault="00B54DB3" w:rsidP="00B54DB3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23" w:history="1">
              <w:r w:rsidRPr="00E7211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Analysis of deferiprone in exhaled breath condensate using silver nanoparticle-enhanced terbium fluorescence</w:t>
              </w:r>
            </w:hyperlink>
            <w:r w:rsidRPr="00E7211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Analytical Methods</w:t>
            </w:r>
            <w:r w:rsidR="00F81C7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38, 2017.</w:t>
            </w:r>
          </w:p>
          <w:p w:rsidR="00EF1844" w:rsidRPr="00E7211C" w:rsidRDefault="00E7211C" w:rsidP="00E7211C">
            <w:pPr>
              <w:tabs>
                <w:tab w:val="left" w:pos="7602"/>
              </w:tabs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ab/>
            </w:r>
          </w:p>
        </w:tc>
        <w:tc>
          <w:tcPr>
            <w:tcW w:w="3708" w:type="dxa"/>
          </w:tcPr>
          <w:p w:rsidR="00EF1844" w:rsidRPr="00E7211C" w:rsidRDefault="00B54DB3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11C">
              <w:rPr>
                <w:rFonts w:ascii="Times New Roman" w:hAnsi="Times New Roman" w:cs="Times New Roman"/>
                <w:sz w:val="16"/>
                <w:szCs w:val="16"/>
              </w:rPr>
              <w:t>M Esmail, S Ali, K Maryam, JG Vahid, G Saba, J Abolghasem</w:t>
            </w:r>
          </w:p>
        </w:tc>
        <w:tc>
          <w:tcPr>
            <w:tcW w:w="630" w:type="dxa"/>
          </w:tcPr>
          <w:p w:rsidR="00EF1844" w:rsidRDefault="00E7211C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</w:tr>
      <w:tr w:rsidR="00EF1844" w:rsidRPr="009973FD" w:rsidTr="00024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F1844" w:rsidRPr="00E7211C" w:rsidRDefault="00B54DB3" w:rsidP="00E7211C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hyperlink r:id="rId224" w:history="1">
              <w:r w:rsidRPr="00E7211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u w:val="none"/>
                </w:rPr>
                <w:t>Effect of memantine on post-operative cognitive dysfunction after cardiac surgeries: a randomized clinical trial</w:t>
              </w:r>
            </w:hyperlink>
            <w:r w:rsidRPr="00E7211C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DARU Journal of Pharmaceutical Sciences 25 (1)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2017</w:t>
            </w:r>
            <w:r w:rsidRP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24</w:t>
            </w:r>
            <w:r w:rsidR="00E7211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3708" w:type="dxa"/>
          </w:tcPr>
          <w:p w:rsidR="00EF1844" w:rsidRPr="00E7211C" w:rsidRDefault="00B54DB3" w:rsidP="00E7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11C">
              <w:rPr>
                <w:rFonts w:ascii="Times New Roman" w:hAnsi="Times New Roman" w:cs="Times New Roman"/>
                <w:sz w:val="16"/>
                <w:szCs w:val="16"/>
              </w:rPr>
              <w:t>S Ghaffary, P Ghaeli, AH Talasaz, A Karimi, M Noroozian, A Salehiomran, ...</w:t>
            </w:r>
          </w:p>
        </w:tc>
        <w:tc>
          <w:tcPr>
            <w:tcW w:w="630" w:type="dxa"/>
          </w:tcPr>
          <w:p w:rsidR="00EF1844" w:rsidRDefault="00E7211C" w:rsidP="0096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</w:tr>
      <w:tr w:rsidR="00EF1844" w:rsidRPr="009973FD" w:rsidTr="00024B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</w:tcPr>
          <w:p w:rsidR="00EF1844" w:rsidRPr="00330079" w:rsidRDefault="00330079" w:rsidP="00330079">
            <w:pPr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hyperlink r:id="rId225" w:history="1">
              <w:r w:rsidRPr="00330079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16"/>
                  <w:szCs w:val="16"/>
                  <w:u w:val="none"/>
                </w:rPr>
                <w:t>The effect of a single dose of vitamin D on glycemic status and C-reactive protein levels in type 2 diabetic patients with ischemic heart disease: A randomized clinical trial</w:t>
              </w:r>
            </w:hyperlink>
            <w:r w:rsidRPr="00330079"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  <w:t xml:space="preserve">. </w:t>
            </w:r>
            <w:r w:rsidRPr="0033007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ACTA Diabetologica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53(4) 2016, 575-582.</w:t>
            </w:r>
          </w:p>
        </w:tc>
        <w:tc>
          <w:tcPr>
            <w:tcW w:w="3708" w:type="dxa"/>
          </w:tcPr>
          <w:p w:rsidR="00EF1844" w:rsidRPr="00330079" w:rsidRDefault="00330079" w:rsidP="00330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30079">
              <w:rPr>
                <w:rFonts w:asciiTheme="majorBidi" w:hAnsiTheme="majorBidi" w:cstheme="majorBidi"/>
                <w:sz w:val="16"/>
                <w:szCs w:val="16"/>
              </w:rPr>
              <w:t>E Shaseb, M Tohidi, A Mohammad, D Khalili, H Talasaz AH, Omrani, ...</w:t>
            </w:r>
          </w:p>
        </w:tc>
        <w:tc>
          <w:tcPr>
            <w:tcW w:w="630" w:type="dxa"/>
          </w:tcPr>
          <w:p w:rsidR="00EF1844" w:rsidRDefault="00330079" w:rsidP="0096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</w:tr>
    </w:tbl>
    <w:p w:rsidR="007C52B0" w:rsidRDefault="00DD02BD" w:rsidP="007C52B0">
      <w:pPr>
        <w:tabs>
          <w:tab w:val="left" w:pos="4763"/>
          <w:tab w:val="center" w:pos="6480"/>
        </w:tabs>
        <w:bidi/>
        <w:spacing w:line="240" w:lineRule="auto"/>
        <w:rPr>
          <w:rFonts w:cs="B Lotus"/>
          <w:color w:val="FF0000"/>
          <w:sz w:val="20"/>
          <w:szCs w:val="20"/>
          <w:rtl/>
          <w:lang w:bidi="fa-IR"/>
        </w:rPr>
      </w:pPr>
      <w:r>
        <w:rPr>
          <w:rFonts w:cs="B Lotus"/>
          <w:color w:val="FF0000"/>
          <w:sz w:val="20"/>
          <w:szCs w:val="20"/>
          <w:rtl/>
          <w:lang w:bidi="fa-IR"/>
        </w:rPr>
        <w:lastRenderedPageBreak/>
        <w:tab/>
      </w:r>
    </w:p>
    <w:p w:rsidR="007C52B0" w:rsidRDefault="007C52B0" w:rsidP="007C52B0">
      <w:pPr>
        <w:tabs>
          <w:tab w:val="left" w:pos="4763"/>
          <w:tab w:val="center" w:pos="6480"/>
        </w:tabs>
        <w:bidi/>
        <w:spacing w:line="240" w:lineRule="auto"/>
        <w:rPr>
          <w:rFonts w:cs="B Lotus"/>
          <w:color w:val="FF0000"/>
          <w:sz w:val="20"/>
          <w:szCs w:val="20"/>
          <w:rtl/>
          <w:lang w:bidi="fa-IR"/>
        </w:rPr>
      </w:pPr>
    </w:p>
    <w:p w:rsidR="007C52B0" w:rsidRDefault="007C52B0" w:rsidP="007C52B0">
      <w:pPr>
        <w:tabs>
          <w:tab w:val="left" w:pos="4763"/>
          <w:tab w:val="center" w:pos="6480"/>
        </w:tabs>
        <w:bidi/>
        <w:spacing w:line="240" w:lineRule="auto"/>
        <w:rPr>
          <w:rFonts w:cs="B Lotus"/>
          <w:color w:val="FF0000"/>
          <w:sz w:val="20"/>
          <w:szCs w:val="20"/>
          <w:rtl/>
          <w:lang w:bidi="fa-IR"/>
        </w:rPr>
      </w:pPr>
    </w:p>
    <w:p w:rsidR="003409F2" w:rsidRDefault="003409F2" w:rsidP="007C52B0">
      <w:pPr>
        <w:tabs>
          <w:tab w:val="left" w:pos="4763"/>
          <w:tab w:val="center" w:pos="6480"/>
        </w:tabs>
        <w:bidi/>
        <w:spacing w:line="240" w:lineRule="auto"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3409F2" w:rsidRDefault="003409F2" w:rsidP="003409F2">
      <w:pPr>
        <w:tabs>
          <w:tab w:val="left" w:pos="4763"/>
          <w:tab w:val="center" w:pos="6480"/>
        </w:tabs>
        <w:bidi/>
        <w:spacing w:line="240" w:lineRule="auto"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3409F2" w:rsidRDefault="003409F2" w:rsidP="003409F2">
      <w:pPr>
        <w:tabs>
          <w:tab w:val="left" w:pos="4763"/>
          <w:tab w:val="center" w:pos="6480"/>
        </w:tabs>
        <w:bidi/>
        <w:spacing w:line="240" w:lineRule="auto"/>
        <w:jc w:val="center"/>
        <w:rPr>
          <w:rFonts w:cs="B Lotus"/>
          <w:b/>
          <w:bCs/>
          <w:color w:val="FF0000"/>
          <w:sz w:val="20"/>
          <w:szCs w:val="20"/>
          <w:lang w:bidi="fa-IR"/>
        </w:rPr>
      </w:pPr>
    </w:p>
    <w:p w:rsidR="00E4255A" w:rsidRPr="002E4253" w:rsidRDefault="00E4255A" w:rsidP="003409F2">
      <w:pPr>
        <w:tabs>
          <w:tab w:val="left" w:pos="4763"/>
          <w:tab w:val="center" w:pos="6480"/>
        </w:tabs>
        <w:bidi/>
        <w:spacing w:line="240" w:lineRule="auto"/>
        <w:jc w:val="center"/>
        <w:rPr>
          <w:rFonts w:cs="B Lotus"/>
          <w:b/>
          <w:bCs/>
          <w:color w:val="FF0000"/>
          <w:sz w:val="20"/>
          <w:szCs w:val="20"/>
          <w:rtl/>
          <w:lang w:bidi="fa-IR"/>
        </w:rPr>
      </w:pPr>
      <w:bookmarkStart w:id="0" w:name="_GoBack"/>
      <w:bookmarkEnd w:id="0"/>
      <w:r w:rsidRPr="002E4253">
        <w:rPr>
          <w:rFonts w:cs="B Lotus" w:hint="cs"/>
          <w:b/>
          <w:bCs/>
          <w:color w:val="FF0000"/>
          <w:sz w:val="20"/>
          <w:szCs w:val="20"/>
          <w:rtl/>
          <w:lang w:bidi="fa-IR"/>
        </w:rPr>
        <w:lastRenderedPageBreak/>
        <w:t>طرح های تحقیقاتی انجام شده توسط گروهها به تفکیک</w:t>
      </w:r>
      <w:r w:rsidR="00EF3872" w:rsidRPr="002E4253">
        <w:rPr>
          <w:rFonts w:cs="B Lotus" w:hint="cs"/>
          <w:b/>
          <w:bCs/>
          <w:color w:val="FF0000"/>
          <w:sz w:val="20"/>
          <w:szCs w:val="20"/>
          <w:rtl/>
          <w:lang w:bidi="fa-IR"/>
        </w:rPr>
        <w:t xml:space="preserve"> در سال 9</w:t>
      </w:r>
      <w:r w:rsidR="007C52B0">
        <w:rPr>
          <w:rFonts w:cs="B Lotus" w:hint="cs"/>
          <w:b/>
          <w:bCs/>
          <w:color w:val="FF0000"/>
          <w:sz w:val="20"/>
          <w:szCs w:val="20"/>
          <w:rtl/>
          <w:lang w:bidi="fa-IR"/>
        </w:rPr>
        <w:t>6</w:t>
      </w:r>
      <w:r w:rsidR="00EF3872" w:rsidRPr="002E4253">
        <w:rPr>
          <w:rFonts w:cs="B Lotus" w:hint="cs"/>
          <w:b/>
          <w:bCs/>
          <w:color w:val="FF0000"/>
          <w:sz w:val="20"/>
          <w:szCs w:val="20"/>
          <w:rtl/>
          <w:lang w:bidi="fa-IR"/>
        </w:rPr>
        <w:t>-9</w:t>
      </w:r>
      <w:r w:rsidR="007C52B0">
        <w:rPr>
          <w:rFonts w:cs="B Lotus" w:hint="cs"/>
          <w:b/>
          <w:bCs/>
          <w:color w:val="FF0000"/>
          <w:sz w:val="20"/>
          <w:szCs w:val="20"/>
          <w:rtl/>
          <w:lang w:bidi="fa-IR"/>
        </w:rPr>
        <w:t>5</w:t>
      </w:r>
    </w:p>
    <w:p w:rsidR="00E4255A" w:rsidRPr="004C0B49" w:rsidRDefault="00D06438" w:rsidP="00432BCC">
      <w:pPr>
        <w:bidi/>
        <w:spacing w:line="240" w:lineRule="auto"/>
        <w:jc w:val="center"/>
        <w:rPr>
          <w:rFonts w:cs="B Lotus"/>
          <w:b/>
          <w:bCs/>
          <w:i/>
          <w:iCs/>
          <w:sz w:val="20"/>
          <w:szCs w:val="20"/>
          <w:u w:val="single"/>
          <w:rtl/>
        </w:rPr>
      </w:pPr>
      <w:r>
        <w:rPr>
          <w:rFonts w:cs="B Lotus" w:hint="cs"/>
          <w:b/>
          <w:bCs/>
          <w:i/>
          <w:iCs/>
          <w:sz w:val="20"/>
          <w:szCs w:val="20"/>
          <w:u w:val="single"/>
          <w:rtl/>
          <w:lang w:bidi="fa-IR"/>
        </w:rPr>
        <w:t>گ</w:t>
      </w:r>
      <w:r w:rsidR="00E4255A" w:rsidRPr="004C0B49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روه فارماسیوتیکس</w:t>
      </w:r>
    </w:p>
    <w:tbl>
      <w:tblPr>
        <w:tblStyle w:val="LightList-Accent5"/>
        <w:bidiVisual/>
        <w:tblW w:w="0" w:type="auto"/>
        <w:tblInd w:w="629" w:type="dxa"/>
        <w:tblLook w:val="04A0" w:firstRow="1" w:lastRow="0" w:firstColumn="1" w:lastColumn="0" w:noHBand="0" w:noVBand="1"/>
      </w:tblPr>
      <w:tblGrid>
        <w:gridCol w:w="2819"/>
        <w:gridCol w:w="7658"/>
        <w:gridCol w:w="1027"/>
        <w:gridCol w:w="807"/>
      </w:tblGrid>
      <w:tr w:rsidR="0047781D" w:rsidRPr="002E4253" w:rsidTr="002E4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47781D" w:rsidRPr="002E4253" w:rsidRDefault="0047781D" w:rsidP="006E314E">
            <w:pPr>
              <w:bidi/>
              <w:jc w:val="center"/>
              <w:rPr>
                <w:rFonts w:cs="B Lotus"/>
                <w:color w:val="auto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color w:val="auto"/>
                <w:sz w:val="16"/>
                <w:szCs w:val="16"/>
                <w:rtl/>
              </w:rPr>
              <w:t>مجری طرح</w:t>
            </w:r>
          </w:p>
        </w:tc>
        <w:tc>
          <w:tcPr>
            <w:tcW w:w="7750" w:type="dxa"/>
          </w:tcPr>
          <w:p w:rsidR="0047781D" w:rsidRPr="002E4253" w:rsidRDefault="0047781D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auto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color w:val="auto"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946" w:type="dxa"/>
          </w:tcPr>
          <w:p w:rsidR="0047781D" w:rsidRPr="002E4253" w:rsidRDefault="0047781D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auto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color w:val="auto"/>
                <w:sz w:val="16"/>
                <w:szCs w:val="16"/>
                <w:rtl/>
              </w:rPr>
              <w:t>مبلغ طرح</w:t>
            </w:r>
          </w:p>
        </w:tc>
        <w:tc>
          <w:tcPr>
            <w:tcW w:w="810" w:type="dxa"/>
          </w:tcPr>
          <w:p w:rsidR="0047781D" w:rsidRPr="002E4253" w:rsidRDefault="0047781D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auto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color w:val="auto"/>
                <w:sz w:val="16"/>
                <w:szCs w:val="16"/>
                <w:rtl/>
              </w:rPr>
              <w:t>وضعیت طرح</w:t>
            </w:r>
          </w:p>
        </w:tc>
      </w:tr>
      <w:tr w:rsidR="004176E1" w:rsidRPr="002E4253" w:rsidTr="002E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4176E1" w:rsidRPr="002E4253" w:rsidRDefault="00CF2FF9" w:rsidP="00CF2FF9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sz w:val="16"/>
                <w:szCs w:val="16"/>
                <w:rtl/>
                <w:lang w:bidi="fa-IR"/>
              </w:rPr>
              <w:t>دکتر</w:t>
            </w:r>
            <w:r w:rsidR="004176E1" w:rsidRPr="002E4253">
              <w:rPr>
                <w:rFonts w:cs="B Lotus" w:hint="cs"/>
                <w:sz w:val="16"/>
                <w:szCs w:val="16"/>
                <w:rtl/>
                <w:lang w:bidi="fa-IR"/>
              </w:rPr>
              <w:t>خسرو ادیب کیا</w:t>
            </w:r>
          </w:p>
        </w:tc>
        <w:tc>
          <w:tcPr>
            <w:tcW w:w="7750" w:type="dxa"/>
          </w:tcPr>
          <w:p w:rsidR="004176E1" w:rsidRPr="002E4253" w:rsidRDefault="004176E1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 xml:space="preserve">بارگیری و جذب سطحی متیل پردنیزولون استات و تریامسینولون استوناید بر روی نانوذرات هیدروکسی آپاتیت و ارزیابی خصوصیات فیزیکوشیمیایی، سمیت سلولی و اثرات درون تنی آن در در مدل موش صحرایی </w:t>
            </w:r>
          </w:p>
        </w:tc>
        <w:tc>
          <w:tcPr>
            <w:tcW w:w="946" w:type="dxa"/>
          </w:tcPr>
          <w:p w:rsidR="004176E1" w:rsidRPr="002E4253" w:rsidRDefault="00541E09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  <w:p w:rsidR="004176E1" w:rsidRPr="002E4253" w:rsidRDefault="004176E1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4176E1" w:rsidRPr="002E4253" w:rsidRDefault="004176E1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فعال</w:t>
            </w:r>
          </w:p>
        </w:tc>
      </w:tr>
      <w:tr w:rsidR="004176E1" w:rsidRPr="002E4253" w:rsidTr="002E4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4176E1" w:rsidRPr="002E4253" w:rsidRDefault="00BD63F0" w:rsidP="00CF2FF9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>دکتر</w:t>
            </w:r>
            <w:r w:rsidR="00CF2FF9" w:rsidRPr="002E4253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="00711DD4" w:rsidRPr="002E4253">
              <w:rPr>
                <w:rFonts w:cs="B Lotus" w:hint="cs"/>
                <w:sz w:val="16"/>
                <w:szCs w:val="16"/>
                <w:rtl/>
              </w:rPr>
              <w:t>یداله امیدی</w:t>
            </w:r>
          </w:p>
        </w:tc>
        <w:tc>
          <w:tcPr>
            <w:tcW w:w="7750" w:type="dxa"/>
          </w:tcPr>
          <w:p w:rsidR="004176E1" w:rsidRPr="002E4253" w:rsidRDefault="00711DD4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>طراحي و مهندسي واکسنهاي خوراکي: مهندسي ژنتيکي لاکتوباسيل بومي مقاوم به اسيد به منظور توليد واکسن خوراکي بر عليه هليکوباکترپيلوري</w:t>
            </w:r>
          </w:p>
        </w:tc>
        <w:tc>
          <w:tcPr>
            <w:tcW w:w="946" w:type="dxa"/>
          </w:tcPr>
          <w:p w:rsidR="004176E1" w:rsidRPr="002E4253" w:rsidRDefault="00DF7ACB" w:rsidP="00D10D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250000000</w:t>
            </w:r>
          </w:p>
        </w:tc>
        <w:tc>
          <w:tcPr>
            <w:tcW w:w="810" w:type="dxa"/>
          </w:tcPr>
          <w:p w:rsidR="004176E1" w:rsidRPr="002E4253" w:rsidRDefault="00711DD4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فعال</w:t>
            </w:r>
          </w:p>
        </w:tc>
      </w:tr>
      <w:tr w:rsidR="00F46274" w:rsidRPr="002E4253" w:rsidTr="002E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46274" w:rsidRPr="002E4253" w:rsidRDefault="00F46274" w:rsidP="00CA0BF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>دکتر هادی ولیزاده</w:t>
            </w:r>
            <w:r w:rsidR="00A476E4" w:rsidRPr="002E4253">
              <w:rPr>
                <w:rFonts w:cs="B Lotus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750" w:type="dxa"/>
          </w:tcPr>
          <w:p w:rsidR="00F46274" w:rsidRPr="002E4253" w:rsidRDefault="00F46274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 xml:space="preserve">تهیه و مقایسه قابلیت نفوذ روده ای نانوامولسیونها و نانوذرات لیپیدی جامد بورتزومیب </w:t>
            </w:r>
          </w:p>
        </w:tc>
        <w:tc>
          <w:tcPr>
            <w:tcW w:w="946" w:type="dxa"/>
          </w:tcPr>
          <w:p w:rsidR="00F46274" w:rsidRPr="002E4253" w:rsidRDefault="00D107D8" w:rsidP="00D107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810" w:type="dxa"/>
          </w:tcPr>
          <w:p w:rsidR="00F46274" w:rsidRPr="002E4253" w:rsidRDefault="00F46274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فعال</w:t>
            </w:r>
          </w:p>
        </w:tc>
      </w:tr>
      <w:tr w:rsidR="00E34318" w:rsidRPr="002E4253" w:rsidTr="002E4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E34318" w:rsidRPr="002E4253" w:rsidRDefault="00E34318" w:rsidP="00CF2FF9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>دکتر محمد برزگرجلالی</w:t>
            </w:r>
          </w:p>
        </w:tc>
        <w:tc>
          <w:tcPr>
            <w:tcW w:w="7750" w:type="dxa"/>
          </w:tcPr>
          <w:p w:rsidR="00E34318" w:rsidRPr="002E4253" w:rsidRDefault="00E34318" w:rsidP="00E343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>بررسی خصوصیات فیزیکوشیمیایی  نانوذرات کاربامازپین کارودیلول و مدافینیل تهیه شده به روش الکترواسپری</w:t>
            </w:r>
          </w:p>
        </w:tc>
        <w:tc>
          <w:tcPr>
            <w:tcW w:w="946" w:type="dxa"/>
          </w:tcPr>
          <w:p w:rsidR="00E34318" w:rsidRPr="002E4253" w:rsidRDefault="00B97F0F" w:rsidP="00E343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200000000</w:t>
            </w:r>
          </w:p>
        </w:tc>
        <w:tc>
          <w:tcPr>
            <w:tcW w:w="810" w:type="dxa"/>
          </w:tcPr>
          <w:p w:rsidR="00E34318" w:rsidRPr="002E4253" w:rsidRDefault="00E34318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فعال</w:t>
            </w:r>
          </w:p>
        </w:tc>
      </w:tr>
      <w:tr w:rsidR="00E34318" w:rsidRPr="002E4253" w:rsidTr="002E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E34318" w:rsidRPr="002E4253" w:rsidRDefault="00E34318" w:rsidP="00CF2FF9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>دکتر میترا جلوه گری</w:t>
            </w:r>
          </w:p>
        </w:tc>
        <w:tc>
          <w:tcPr>
            <w:tcW w:w="7750" w:type="dxa"/>
          </w:tcPr>
          <w:p w:rsidR="00E34318" w:rsidRPr="002E4253" w:rsidRDefault="00E34318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 xml:space="preserve">تهیه و ارزیابی مسیل های پلیمری حاوی دگزامتازون با استفاده از کوپلیمرهای پاسخگو به دما جهت دارورسانی چشمی </w:t>
            </w:r>
          </w:p>
        </w:tc>
        <w:tc>
          <w:tcPr>
            <w:tcW w:w="946" w:type="dxa"/>
          </w:tcPr>
          <w:p w:rsidR="00751FC3" w:rsidRPr="002E4253" w:rsidRDefault="00751FC3" w:rsidP="00751F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149970000</w:t>
            </w:r>
          </w:p>
        </w:tc>
        <w:tc>
          <w:tcPr>
            <w:tcW w:w="810" w:type="dxa"/>
          </w:tcPr>
          <w:p w:rsidR="00E34318" w:rsidRPr="002E4253" w:rsidRDefault="00E34318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فعال</w:t>
            </w:r>
          </w:p>
        </w:tc>
      </w:tr>
      <w:tr w:rsidR="00E34318" w:rsidRPr="002E4253" w:rsidTr="002E4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E34318" w:rsidRPr="002E4253" w:rsidRDefault="00E34318" w:rsidP="00CF2FF9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>دکتر محمد برزگر جلالی</w:t>
            </w:r>
          </w:p>
        </w:tc>
        <w:tc>
          <w:tcPr>
            <w:tcW w:w="7750" w:type="dxa"/>
          </w:tcPr>
          <w:p w:rsidR="00E34318" w:rsidRPr="002E4253" w:rsidRDefault="00E34318" w:rsidP="00EE0F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 xml:space="preserve">فرمولاسیون و بررسی فیزیکال فارماسی کوکریستال های داروهای کلاس 2 سیستم کلاس بندی بیوفارماسیوتیکال </w:t>
            </w:r>
          </w:p>
        </w:tc>
        <w:tc>
          <w:tcPr>
            <w:tcW w:w="946" w:type="dxa"/>
          </w:tcPr>
          <w:p w:rsidR="00E34318" w:rsidRPr="002E4253" w:rsidRDefault="00B97F0F" w:rsidP="00B97F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810" w:type="dxa"/>
          </w:tcPr>
          <w:p w:rsidR="00E34318" w:rsidRPr="002E4253" w:rsidRDefault="00E34318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فعال</w:t>
            </w:r>
          </w:p>
        </w:tc>
      </w:tr>
      <w:tr w:rsidR="00751FC3" w:rsidRPr="002E4253" w:rsidTr="002E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751FC3" w:rsidRPr="002E4253" w:rsidRDefault="00751FC3" w:rsidP="00CF2FF9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>دکتر میترا جلوه گری</w:t>
            </w:r>
          </w:p>
        </w:tc>
        <w:tc>
          <w:tcPr>
            <w:tcW w:w="7750" w:type="dxa"/>
          </w:tcPr>
          <w:p w:rsidR="00751FC3" w:rsidRPr="002E4253" w:rsidRDefault="00751FC3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 xml:space="preserve">فرمولاسیون و  بررسی خصوصیات فیزیکوشیمیایی نانوژل ریواستیگمن مطالعات سلولی و نفوذپذیری آن از مخاط بینی </w:t>
            </w:r>
          </w:p>
        </w:tc>
        <w:tc>
          <w:tcPr>
            <w:tcW w:w="946" w:type="dxa"/>
          </w:tcPr>
          <w:p w:rsidR="00751FC3" w:rsidRPr="002E4253" w:rsidRDefault="00751FC3" w:rsidP="007B19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149970000</w:t>
            </w:r>
          </w:p>
        </w:tc>
        <w:tc>
          <w:tcPr>
            <w:tcW w:w="810" w:type="dxa"/>
          </w:tcPr>
          <w:p w:rsidR="00751FC3" w:rsidRPr="002E4253" w:rsidRDefault="00751FC3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فعال</w:t>
            </w:r>
          </w:p>
        </w:tc>
      </w:tr>
      <w:tr w:rsidR="00751FC3" w:rsidRPr="002E4253" w:rsidTr="002E4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751FC3" w:rsidRPr="002E4253" w:rsidRDefault="00751FC3" w:rsidP="00CA0BF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2E4253">
              <w:rPr>
                <w:rFonts w:cs="B Lotus" w:hint="cs"/>
                <w:sz w:val="16"/>
                <w:szCs w:val="16"/>
                <w:rtl/>
              </w:rPr>
              <w:t xml:space="preserve">دکتر هادی ولیزاده </w:t>
            </w:r>
          </w:p>
        </w:tc>
        <w:tc>
          <w:tcPr>
            <w:tcW w:w="7750" w:type="dxa"/>
          </w:tcPr>
          <w:p w:rsidR="00751FC3" w:rsidRPr="002E4253" w:rsidRDefault="00751FC3" w:rsidP="00D10D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/>
                <w:b/>
                <w:bCs/>
                <w:sz w:val="16"/>
                <w:szCs w:val="16"/>
                <w:rtl/>
              </w:rPr>
              <w:t xml:space="preserve">مدل بندی ترمودینامیکی فارماکوکینتیک برای پیش بینی جذب و پیوند پروتئینی داروها </w:t>
            </w:r>
          </w:p>
        </w:tc>
        <w:tc>
          <w:tcPr>
            <w:tcW w:w="946" w:type="dxa"/>
          </w:tcPr>
          <w:p w:rsidR="00751FC3" w:rsidRPr="002E4253" w:rsidRDefault="00751FC3" w:rsidP="00A61E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810" w:type="dxa"/>
          </w:tcPr>
          <w:p w:rsidR="00751FC3" w:rsidRPr="002E4253" w:rsidRDefault="00751FC3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فعال</w:t>
            </w:r>
          </w:p>
        </w:tc>
      </w:tr>
      <w:tr w:rsidR="00653A0C" w:rsidRPr="002E4253" w:rsidTr="002E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653A0C" w:rsidRPr="002E4253" w:rsidRDefault="00653A0C" w:rsidP="00CF2FF9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750" w:type="dxa"/>
          </w:tcPr>
          <w:p w:rsidR="00653A0C" w:rsidRPr="002E4253" w:rsidRDefault="00653A0C" w:rsidP="00D10D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E4253">
              <w:rPr>
                <w:rFonts w:cs="B Lotus" w:hint="cs"/>
                <w:b/>
                <w:bCs/>
                <w:sz w:val="16"/>
                <w:szCs w:val="16"/>
                <w:rtl/>
              </w:rPr>
              <w:t>جمع کل</w:t>
            </w:r>
          </w:p>
        </w:tc>
        <w:tc>
          <w:tcPr>
            <w:tcW w:w="946" w:type="dxa"/>
          </w:tcPr>
          <w:p w:rsidR="00653A0C" w:rsidRPr="002E4253" w:rsidRDefault="003C1E28" w:rsidP="00A61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1349940000</w:t>
            </w:r>
          </w:p>
        </w:tc>
        <w:tc>
          <w:tcPr>
            <w:tcW w:w="810" w:type="dxa"/>
          </w:tcPr>
          <w:p w:rsidR="00653A0C" w:rsidRPr="002E4253" w:rsidRDefault="00653A0C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</w:tbl>
    <w:p w:rsidR="00D06438" w:rsidRPr="000E4D7E" w:rsidRDefault="00D06438" w:rsidP="00D06438">
      <w:pPr>
        <w:bidi/>
        <w:spacing w:line="240" w:lineRule="auto"/>
        <w:jc w:val="center"/>
        <w:rPr>
          <w:rFonts w:cs="B Lotus"/>
          <w:b/>
          <w:bCs/>
          <w:i/>
          <w:iCs/>
          <w:sz w:val="16"/>
          <w:szCs w:val="16"/>
          <w:u w:val="single"/>
        </w:rPr>
      </w:pPr>
    </w:p>
    <w:p w:rsidR="00E4255A" w:rsidRPr="00185CDB" w:rsidRDefault="00E4255A" w:rsidP="00BD63F0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u w:val="single"/>
          <w:rtl/>
        </w:rPr>
      </w:pPr>
      <w:r w:rsidRPr="00185CDB">
        <w:rPr>
          <w:rFonts w:cs="B Lotus" w:hint="cs"/>
          <w:b/>
          <w:bCs/>
          <w:sz w:val="20"/>
          <w:szCs w:val="20"/>
          <w:u w:val="single"/>
          <w:rtl/>
        </w:rPr>
        <w:t>گروه فارماکولوژی و توکسیکولوژی</w:t>
      </w:r>
    </w:p>
    <w:tbl>
      <w:tblPr>
        <w:tblStyle w:val="LightList-Accent3"/>
        <w:bidiVisual/>
        <w:tblW w:w="0" w:type="auto"/>
        <w:tblInd w:w="554" w:type="dxa"/>
        <w:tblLook w:val="04A0" w:firstRow="1" w:lastRow="0" w:firstColumn="1" w:lastColumn="0" w:noHBand="0" w:noVBand="1"/>
      </w:tblPr>
      <w:tblGrid>
        <w:gridCol w:w="2262"/>
        <w:gridCol w:w="7635"/>
        <w:gridCol w:w="1528"/>
        <w:gridCol w:w="961"/>
      </w:tblGrid>
      <w:tr w:rsidR="00EB3AF6" w:rsidRPr="00185CDB" w:rsidTr="00185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B3AF6" w:rsidRPr="00185CDB" w:rsidRDefault="00EB3AF6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7660" w:type="dxa"/>
          </w:tcPr>
          <w:p w:rsidR="00EB3AF6" w:rsidRPr="00185CDB" w:rsidRDefault="00EB3AF6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1530" w:type="dxa"/>
          </w:tcPr>
          <w:p w:rsidR="00EB3AF6" w:rsidRPr="00185CDB" w:rsidRDefault="00EB3AF6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i/>
                <w:iCs/>
                <w:sz w:val="16"/>
                <w:szCs w:val="16"/>
                <w:rtl/>
              </w:rPr>
              <w:t>مبلغ طرح</w:t>
            </w:r>
          </w:p>
        </w:tc>
        <w:tc>
          <w:tcPr>
            <w:tcW w:w="962" w:type="dxa"/>
          </w:tcPr>
          <w:p w:rsidR="00EB3AF6" w:rsidRPr="00185CDB" w:rsidRDefault="00EB3AF6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i/>
                <w:iCs/>
                <w:sz w:val="16"/>
                <w:szCs w:val="16"/>
                <w:rtl/>
              </w:rPr>
              <w:t>وضعیت طرح</w:t>
            </w:r>
          </w:p>
        </w:tc>
      </w:tr>
      <w:tr w:rsidR="00EB3AF6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B3AF6" w:rsidRPr="00185CDB" w:rsidRDefault="00875A9D" w:rsidP="00D10D5C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EB3AF6" w:rsidRPr="00185CDB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EB3AF6" w:rsidRPr="00185CDB" w:rsidRDefault="00EB3AF6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بررسی اثر عصاره آبی اندامهای هوایی گیاه ماروبیوم ولگار برروی عملکرد قلبی و سایز انفارکت متعاقب ایسکمی رپرفیوژن در قلب ایزوله موش های صحرایی </w:t>
            </w:r>
          </w:p>
        </w:tc>
        <w:tc>
          <w:tcPr>
            <w:tcW w:w="1530" w:type="dxa"/>
          </w:tcPr>
          <w:p w:rsidR="00435EF1" w:rsidRPr="00185CDB" w:rsidRDefault="00435EF1" w:rsidP="00435E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43950000</w:t>
            </w:r>
          </w:p>
        </w:tc>
        <w:tc>
          <w:tcPr>
            <w:tcW w:w="962" w:type="dxa"/>
          </w:tcPr>
          <w:p w:rsidR="00EB3AF6" w:rsidRPr="00185CDB" w:rsidRDefault="00EB3AF6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فعال</w:t>
            </w:r>
          </w:p>
        </w:tc>
      </w:tr>
      <w:tr w:rsidR="00EB3AF6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B3AF6" w:rsidRPr="00185CDB" w:rsidRDefault="00875A9D" w:rsidP="00660100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185CDB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EB3AF6" w:rsidRPr="00185CDB" w:rsidRDefault="00100FF1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>مطالعه اثر سیلین و کرستین بر روی اثر متقابل غلظت بالای گلوکز و اتوفاژی در سلول های ورید ناف انسان</w:t>
            </w:r>
          </w:p>
        </w:tc>
        <w:tc>
          <w:tcPr>
            <w:tcW w:w="1530" w:type="dxa"/>
          </w:tcPr>
          <w:p w:rsidR="00EB3AF6" w:rsidRPr="00185CDB" w:rsidRDefault="00CC57B0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962" w:type="dxa"/>
          </w:tcPr>
          <w:p w:rsidR="00EB3AF6" w:rsidRPr="00185CDB" w:rsidRDefault="00E731E6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تمام</w:t>
            </w:r>
          </w:p>
        </w:tc>
      </w:tr>
      <w:tr w:rsidR="00EB3AF6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B3AF6" w:rsidRPr="00185CDB" w:rsidRDefault="00875A9D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164999" w:rsidRPr="00185CDB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EB3AF6" w:rsidRPr="00185CDB" w:rsidRDefault="00164999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 xml:space="preserve">اثر کوآنزیم </w:t>
            </w:r>
            <w:r w:rsidRPr="00185CDB">
              <w:rPr>
                <w:rFonts w:cs="B Lotus"/>
                <w:b/>
                <w:bCs/>
                <w:sz w:val="16"/>
                <w:szCs w:val="16"/>
              </w:rPr>
              <w:t>Q10</w:t>
            </w: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 xml:space="preserve"> وال-کارنتین بر روی اتوفاژِی در انفارکتوس قلبی</w:t>
            </w:r>
          </w:p>
        </w:tc>
        <w:tc>
          <w:tcPr>
            <w:tcW w:w="1530" w:type="dxa"/>
          </w:tcPr>
          <w:p w:rsidR="00EB3AF6" w:rsidRPr="00185CDB" w:rsidRDefault="00435EF1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962" w:type="dxa"/>
          </w:tcPr>
          <w:p w:rsidR="00EB3AF6" w:rsidRPr="00185CDB" w:rsidRDefault="00164999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EB3AF6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B3AF6" w:rsidRPr="00185CDB" w:rsidRDefault="00875A9D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60552D" w:rsidRPr="00185CDB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EB3AF6" w:rsidRPr="00185CDB" w:rsidRDefault="0060552D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>بررسی اثر رز</w:t>
            </w:r>
            <w:r w:rsidR="00245561" w:rsidRPr="00185CDB">
              <w:rPr>
                <w:rFonts w:cs="B Lotus"/>
                <w:b/>
                <w:bCs/>
                <w:sz w:val="16"/>
                <w:szCs w:val="16"/>
                <w:rtl/>
              </w:rPr>
              <w:t>مارین</w:t>
            </w:r>
            <w:r w:rsidR="00245561"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ک</w:t>
            </w: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 xml:space="preserve"> اسید بر روی انفارکتوس قلبی ناشی از ایزوپرترنول در موش صحرایی </w:t>
            </w:r>
          </w:p>
        </w:tc>
        <w:tc>
          <w:tcPr>
            <w:tcW w:w="1530" w:type="dxa"/>
          </w:tcPr>
          <w:p w:rsidR="00EB3AF6" w:rsidRPr="00185CDB" w:rsidRDefault="00391501" w:rsidP="006601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88000000</w:t>
            </w:r>
          </w:p>
        </w:tc>
        <w:tc>
          <w:tcPr>
            <w:tcW w:w="962" w:type="dxa"/>
          </w:tcPr>
          <w:p w:rsidR="00EB3AF6" w:rsidRPr="00185CDB" w:rsidRDefault="0060552D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EB3AF6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B3AF6" w:rsidRPr="00185CDB" w:rsidRDefault="00875A9D" w:rsidP="00660100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>دکتر د</w:t>
            </w:r>
            <w:r w:rsidR="008D0D72" w:rsidRPr="00185CDB">
              <w:rPr>
                <w:rFonts w:cs="B Lotus"/>
                <w:sz w:val="16"/>
                <w:szCs w:val="16"/>
                <w:rtl/>
              </w:rPr>
              <w:t>محمد علی اقبال</w:t>
            </w:r>
          </w:p>
        </w:tc>
        <w:tc>
          <w:tcPr>
            <w:tcW w:w="7660" w:type="dxa"/>
          </w:tcPr>
          <w:p w:rsidR="00EB3AF6" w:rsidRPr="00185CDB" w:rsidRDefault="008D0D72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>بررسی مکانیسم های آسب کبدی ناشی از داروهای ریسپریدون الانزاپین و تیوریدازین</w:t>
            </w:r>
          </w:p>
        </w:tc>
        <w:tc>
          <w:tcPr>
            <w:tcW w:w="1530" w:type="dxa"/>
          </w:tcPr>
          <w:p w:rsidR="00EB3AF6" w:rsidRPr="00185CDB" w:rsidRDefault="00435EF1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962" w:type="dxa"/>
          </w:tcPr>
          <w:p w:rsidR="00EB3AF6" w:rsidRPr="00185CDB" w:rsidRDefault="008D0D72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594A2A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94A2A" w:rsidRPr="00185CDB" w:rsidRDefault="00594A2A" w:rsidP="00793B56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185CDB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594A2A" w:rsidRPr="00185CDB" w:rsidRDefault="00594A2A" w:rsidP="006601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بررسی اثر متفورمین بر روی سطح و بیان اندوکان در شرایط دیابتیک </w:t>
            </w:r>
          </w:p>
        </w:tc>
        <w:tc>
          <w:tcPr>
            <w:tcW w:w="1530" w:type="dxa"/>
          </w:tcPr>
          <w:p w:rsidR="00594A2A" w:rsidRPr="00185CDB" w:rsidRDefault="00435EF1" w:rsidP="006601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962" w:type="dxa"/>
          </w:tcPr>
          <w:p w:rsidR="00594A2A" w:rsidRPr="00185CDB" w:rsidRDefault="00594A2A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594A2A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94A2A" w:rsidRPr="00185CDB" w:rsidRDefault="00660100" w:rsidP="008D0D72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>دکتر ع</w:t>
            </w:r>
            <w:r w:rsidR="00594A2A" w:rsidRPr="00185CDB">
              <w:rPr>
                <w:rFonts w:cs="B Lotus" w:hint="cs"/>
                <w:sz w:val="16"/>
                <w:szCs w:val="16"/>
                <w:rtl/>
              </w:rPr>
              <w:t>لیرضا نائبی</w:t>
            </w:r>
          </w:p>
        </w:tc>
        <w:tc>
          <w:tcPr>
            <w:tcW w:w="7660" w:type="dxa"/>
          </w:tcPr>
          <w:p w:rsidR="00594A2A" w:rsidRPr="00185CDB" w:rsidRDefault="00594A2A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>بررسی تاثیر سیلیمارین بر اختلال حافظه ، پارامترهای استرس اکسیداتیو و فعالیت آنزیم کولین استراز در رتهای نر دیابتی</w:t>
            </w:r>
          </w:p>
        </w:tc>
        <w:tc>
          <w:tcPr>
            <w:tcW w:w="1530" w:type="dxa"/>
          </w:tcPr>
          <w:p w:rsidR="00391501" w:rsidRPr="00185CDB" w:rsidRDefault="00391501" w:rsidP="003915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98100000</w:t>
            </w:r>
          </w:p>
        </w:tc>
        <w:tc>
          <w:tcPr>
            <w:tcW w:w="962" w:type="dxa"/>
          </w:tcPr>
          <w:p w:rsidR="00594A2A" w:rsidRPr="00185CDB" w:rsidRDefault="00594A2A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9257D9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257D9" w:rsidRPr="00185CDB" w:rsidRDefault="009257D9" w:rsidP="00793B56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185CDB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9257D9" w:rsidRPr="00185CDB" w:rsidRDefault="009257D9" w:rsidP="006601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بررسی اثر آستراگالوساید 4 بر روی انفارکتوس میوکاردیوم ناشی از ایزوپروترنول در موش صحرایی </w:t>
            </w:r>
          </w:p>
        </w:tc>
        <w:tc>
          <w:tcPr>
            <w:tcW w:w="1530" w:type="dxa"/>
          </w:tcPr>
          <w:p w:rsidR="009257D9" w:rsidRPr="00185CDB" w:rsidRDefault="00391501" w:rsidP="006601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80000000</w:t>
            </w:r>
          </w:p>
        </w:tc>
        <w:tc>
          <w:tcPr>
            <w:tcW w:w="962" w:type="dxa"/>
          </w:tcPr>
          <w:p w:rsidR="009257D9" w:rsidRPr="00185CDB" w:rsidRDefault="00660100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660100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60100" w:rsidRPr="00185CDB" w:rsidRDefault="00660100" w:rsidP="008D0D72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t>دکتر محمد چرخ پور</w:t>
            </w:r>
          </w:p>
        </w:tc>
        <w:tc>
          <w:tcPr>
            <w:tcW w:w="7660" w:type="dxa"/>
          </w:tcPr>
          <w:p w:rsidR="00660100" w:rsidRPr="00185CDB" w:rsidRDefault="00660100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>بررسی اثر مصرف مزمن داروی مدافنیل بر علایم محرومیت از مورفین در موش صحرایی نر</w:t>
            </w:r>
          </w:p>
        </w:tc>
        <w:tc>
          <w:tcPr>
            <w:tcW w:w="1530" w:type="dxa"/>
          </w:tcPr>
          <w:p w:rsidR="005A4938" w:rsidRPr="00185CDB" w:rsidRDefault="005A4938" w:rsidP="005A49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 w:hint="cs"/>
                <w:b/>
                <w:bCs/>
                <w:sz w:val="16"/>
                <w:szCs w:val="16"/>
                <w:rtl/>
              </w:rPr>
              <w:t>19600000</w:t>
            </w:r>
          </w:p>
        </w:tc>
        <w:tc>
          <w:tcPr>
            <w:tcW w:w="962" w:type="dxa"/>
          </w:tcPr>
          <w:p w:rsidR="00660100" w:rsidRPr="00185CDB" w:rsidRDefault="00660100" w:rsidP="00D10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660100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60100" w:rsidRPr="00185CDB" w:rsidRDefault="00660100" w:rsidP="008D0D72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85CDB">
              <w:rPr>
                <w:rFonts w:cs="B Lotus" w:hint="cs"/>
                <w:sz w:val="16"/>
                <w:szCs w:val="16"/>
                <w:rtl/>
              </w:rPr>
              <w:lastRenderedPageBreak/>
              <w:t>دکتر محمدعلی اقبال</w:t>
            </w:r>
          </w:p>
        </w:tc>
        <w:tc>
          <w:tcPr>
            <w:tcW w:w="7660" w:type="dxa"/>
          </w:tcPr>
          <w:p w:rsidR="00660100" w:rsidRPr="00185CDB" w:rsidRDefault="00660100" w:rsidP="006601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85CDB">
              <w:rPr>
                <w:rFonts w:cs="B Lotus"/>
                <w:b/>
                <w:bCs/>
                <w:sz w:val="16"/>
                <w:szCs w:val="16"/>
                <w:rtl/>
              </w:rPr>
              <w:t>بررسی سمیت شغلی بدلیل مواجهه با داروهای سایتوتوکسیک بر روی لنفوسیت های ایزوله انسانی در کارکنان بخش های شیمی درمانی بیمارستانهای دانشگاه علوم پزشکی شهید بهشتی</w:t>
            </w:r>
          </w:p>
        </w:tc>
        <w:tc>
          <w:tcPr>
            <w:tcW w:w="1530" w:type="dxa"/>
          </w:tcPr>
          <w:p w:rsidR="005A4938" w:rsidRPr="00185CDB" w:rsidRDefault="005A4938" w:rsidP="005A49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17375D"/>
                <w:sz w:val="16"/>
                <w:szCs w:val="16"/>
              </w:rPr>
            </w:pPr>
            <w:r w:rsidRPr="00185CDB">
              <w:rPr>
                <w:rFonts w:cs="B Lotus" w:hint="cs"/>
                <w:b/>
                <w:bCs/>
                <w:color w:val="17375D"/>
                <w:sz w:val="16"/>
                <w:szCs w:val="16"/>
                <w:rtl/>
              </w:rPr>
              <w:t>511500000</w:t>
            </w:r>
          </w:p>
        </w:tc>
        <w:tc>
          <w:tcPr>
            <w:tcW w:w="962" w:type="dxa"/>
          </w:tcPr>
          <w:p w:rsidR="00660100" w:rsidRPr="00185CDB" w:rsidRDefault="00660100" w:rsidP="00D10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</w:rPr>
            </w:pPr>
            <w:r w:rsidRPr="00185CDB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660100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60100" w:rsidRPr="0096338D" w:rsidRDefault="00660100" w:rsidP="00793B56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96338D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96338D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660100" w:rsidRPr="00C210DE" w:rsidRDefault="00660100" w:rsidP="006601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مطالعه اثرات متفورمین بر روی التهاب و فعال شدن  مسیر سینالینگ 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TLR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>4  ناشی از لیپوپلی ساکارید (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LPS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) در در ریه موش های صحرایی </w:t>
            </w:r>
          </w:p>
        </w:tc>
        <w:tc>
          <w:tcPr>
            <w:tcW w:w="1530" w:type="dxa"/>
          </w:tcPr>
          <w:p w:rsidR="005A4938" w:rsidRPr="0096338D" w:rsidRDefault="005A4938" w:rsidP="005A49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</w:rPr>
            </w:pPr>
            <w:r w:rsidRPr="0096338D">
              <w:rPr>
                <w:rFonts w:cs="B Lotus" w:hint="cs"/>
                <w:b/>
                <w:bCs/>
                <w:sz w:val="16"/>
                <w:szCs w:val="16"/>
                <w:rtl/>
              </w:rPr>
              <w:t>900500000</w:t>
            </w:r>
          </w:p>
        </w:tc>
        <w:tc>
          <w:tcPr>
            <w:tcW w:w="962" w:type="dxa"/>
          </w:tcPr>
          <w:p w:rsidR="00660100" w:rsidRPr="0096338D" w:rsidRDefault="00D25620" w:rsidP="00D10D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</w:rPr>
            </w:pPr>
            <w:r w:rsidRPr="0096338D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D25620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25620" w:rsidRPr="0096338D" w:rsidRDefault="00D25620" w:rsidP="00793B56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96338D">
              <w:rPr>
                <w:rFonts w:cs="B Lotus" w:hint="cs"/>
                <w:sz w:val="16"/>
                <w:szCs w:val="16"/>
                <w:rtl/>
              </w:rPr>
              <w:t>دکتر حسن رضازاده</w:t>
            </w:r>
          </w:p>
        </w:tc>
        <w:tc>
          <w:tcPr>
            <w:tcW w:w="7660" w:type="dxa"/>
          </w:tcPr>
          <w:p w:rsidR="00D25620" w:rsidRPr="00C210DE" w:rsidRDefault="00D25620" w:rsidP="00D256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بررسی علل مسمومیت غیر عمدی در کودکان بستری در بیمارستان کودکان تبریز </w:t>
            </w:r>
          </w:p>
        </w:tc>
        <w:tc>
          <w:tcPr>
            <w:tcW w:w="1530" w:type="dxa"/>
          </w:tcPr>
          <w:p w:rsidR="00D25620" w:rsidRPr="0096338D" w:rsidRDefault="005A4938" w:rsidP="00D256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96338D">
              <w:rPr>
                <w:rFonts w:cs="B Lotus" w:hint="cs"/>
                <w:b/>
                <w:bCs/>
                <w:sz w:val="16"/>
                <w:szCs w:val="16"/>
                <w:rtl/>
              </w:rPr>
              <w:t>16400000</w:t>
            </w:r>
          </w:p>
        </w:tc>
        <w:tc>
          <w:tcPr>
            <w:tcW w:w="962" w:type="dxa"/>
          </w:tcPr>
          <w:p w:rsidR="00D25620" w:rsidRPr="0096338D" w:rsidRDefault="00D25620" w:rsidP="00660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96338D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C236D0" w:rsidRPr="00185CDB" w:rsidTr="00185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236D0" w:rsidRPr="0096338D" w:rsidRDefault="00C236D0" w:rsidP="00793B56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96338D">
              <w:rPr>
                <w:rFonts w:cs="B Lotus" w:hint="cs"/>
                <w:sz w:val="16"/>
                <w:szCs w:val="16"/>
                <w:rtl/>
              </w:rPr>
              <w:t>دکتر علیرضا نائبی</w:t>
            </w:r>
          </w:p>
        </w:tc>
        <w:tc>
          <w:tcPr>
            <w:tcW w:w="7660" w:type="dxa"/>
          </w:tcPr>
          <w:p w:rsidR="00C236D0" w:rsidRPr="00C210DE" w:rsidRDefault="00C236D0" w:rsidP="00C236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تاثیر نانوپارتیکل حاویدو سه تاکسل و 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SIRNA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 ضد 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C-Met</w:t>
            </w:r>
            <w:r w:rsidRPr="00C210DE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متصل شده به آپتامرموسین 1 در رده سلولی متاستاتیک سرطان سینه</w:t>
            </w:r>
          </w:p>
        </w:tc>
        <w:tc>
          <w:tcPr>
            <w:tcW w:w="1530" w:type="dxa"/>
          </w:tcPr>
          <w:p w:rsidR="00C236D0" w:rsidRPr="0096338D" w:rsidRDefault="00435EF1" w:rsidP="00C236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96338D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962" w:type="dxa"/>
          </w:tcPr>
          <w:p w:rsidR="00C236D0" w:rsidRPr="0096338D" w:rsidRDefault="00C236D0" w:rsidP="00660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96338D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D1414E" w:rsidRPr="00185CDB" w:rsidTr="00185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1414E" w:rsidRPr="0096338D" w:rsidRDefault="00D1414E" w:rsidP="00793B56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660" w:type="dxa"/>
          </w:tcPr>
          <w:p w:rsidR="00D1414E" w:rsidRPr="00C210DE" w:rsidRDefault="00D1414E" w:rsidP="00C236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210DE">
              <w:rPr>
                <w:rFonts w:cs="B Lotus" w:hint="cs"/>
                <w:b/>
                <w:bCs/>
                <w:color w:val="000000" w:themeColor="text1"/>
                <w:sz w:val="16"/>
                <w:szCs w:val="16"/>
                <w:rtl/>
              </w:rPr>
              <w:t>جمع کل</w:t>
            </w:r>
          </w:p>
        </w:tc>
        <w:tc>
          <w:tcPr>
            <w:tcW w:w="1530" w:type="dxa"/>
          </w:tcPr>
          <w:p w:rsidR="00D1414E" w:rsidRPr="0096338D" w:rsidRDefault="00506EC5" w:rsidP="00C236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96338D">
              <w:rPr>
                <w:rFonts w:cs="B Lotus" w:hint="cs"/>
                <w:b/>
                <w:bCs/>
                <w:sz w:val="16"/>
                <w:szCs w:val="16"/>
                <w:rtl/>
              </w:rPr>
              <w:t>2508050000</w:t>
            </w:r>
          </w:p>
        </w:tc>
        <w:tc>
          <w:tcPr>
            <w:tcW w:w="962" w:type="dxa"/>
          </w:tcPr>
          <w:p w:rsidR="00D1414E" w:rsidRPr="0096338D" w:rsidRDefault="00D1414E" w:rsidP="00660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:rsidR="008C5B57" w:rsidRDefault="008C5B57" w:rsidP="00390E63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u w:val="single"/>
          <w:rtl/>
        </w:rPr>
      </w:pPr>
    </w:p>
    <w:p w:rsidR="00EB3AF6" w:rsidRPr="00185CDB" w:rsidRDefault="00EB3AF6" w:rsidP="008C5B57">
      <w:pPr>
        <w:bidi/>
        <w:spacing w:line="240" w:lineRule="auto"/>
        <w:jc w:val="center"/>
        <w:rPr>
          <w:rFonts w:cs="B Lotus"/>
          <w:b/>
          <w:bCs/>
          <w:sz w:val="20"/>
          <w:szCs w:val="20"/>
          <w:u w:val="single"/>
          <w:rtl/>
        </w:rPr>
      </w:pPr>
      <w:r w:rsidRPr="00185CDB">
        <w:rPr>
          <w:rFonts w:cs="B Lotus" w:hint="cs"/>
          <w:b/>
          <w:bCs/>
          <w:sz w:val="20"/>
          <w:szCs w:val="20"/>
          <w:u w:val="single"/>
          <w:rtl/>
        </w:rPr>
        <w:t>گروه شیمی دارویی</w:t>
      </w:r>
    </w:p>
    <w:tbl>
      <w:tblPr>
        <w:tblStyle w:val="LightList-Accent14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2172"/>
        <w:gridCol w:w="7982"/>
        <w:gridCol w:w="1169"/>
        <w:gridCol w:w="1078"/>
      </w:tblGrid>
      <w:tr w:rsidR="00EB3AF6" w:rsidRPr="001E7496" w:rsidTr="001E7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B3AF6" w:rsidRPr="001E7496" w:rsidRDefault="00EB3AF6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8010" w:type="dxa"/>
          </w:tcPr>
          <w:p w:rsidR="00EB3AF6" w:rsidRPr="001E7496" w:rsidRDefault="00EB3AF6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1170" w:type="dxa"/>
          </w:tcPr>
          <w:p w:rsidR="00EB3AF6" w:rsidRPr="001E7496" w:rsidRDefault="00EB3AF6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مبلغ طرح</w:t>
            </w:r>
          </w:p>
        </w:tc>
        <w:tc>
          <w:tcPr>
            <w:tcW w:w="1080" w:type="dxa"/>
          </w:tcPr>
          <w:p w:rsidR="00EB3AF6" w:rsidRPr="001E7496" w:rsidRDefault="00EB3AF6" w:rsidP="006E31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وضعیت طرح</w:t>
            </w:r>
          </w:p>
        </w:tc>
      </w:tr>
      <w:tr w:rsidR="00EB3AF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B3AF6" w:rsidRPr="001E7496" w:rsidRDefault="00875A9D" w:rsidP="00443E92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EB3AF6" w:rsidRPr="001E7496">
              <w:rPr>
                <w:rFonts w:cs="B Lotus"/>
                <w:sz w:val="16"/>
                <w:szCs w:val="16"/>
                <w:rtl/>
              </w:rPr>
              <w:t>محمدرضا رشیدی</w:t>
            </w:r>
          </w:p>
        </w:tc>
        <w:tc>
          <w:tcPr>
            <w:tcW w:w="8010" w:type="dxa"/>
          </w:tcPr>
          <w:p w:rsidR="00EB3AF6" w:rsidRPr="001E7496" w:rsidRDefault="00EB3AF6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سنتز ترکیبات حساس به نور جديد و تعیین اثرات سمیت نوری آنها بر روی رده</w:t>
            </w:r>
            <w:r w:rsidRPr="001E7496">
              <w:rPr>
                <w:rFonts w:cs="Times New Roman"/>
                <w:b/>
                <w:bCs/>
                <w:sz w:val="16"/>
                <w:szCs w:val="16"/>
                <w:rtl/>
              </w:rPr>
              <w:t>¬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های سلولی سرطان سينه</w:t>
            </w:r>
          </w:p>
        </w:tc>
        <w:tc>
          <w:tcPr>
            <w:tcW w:w="1170" w:type="dxa"/>
          </w:tcPr>
          <w:p w:rsidR="00EB3AF6" w:rsidRPr="001E7496" w:rsidRDefault="00C16FB4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1080" w:type="dxa"/>
          </w:tcPr>
          <w:p w:rsidR="00EB3AF6" w:rsidRPr="001E7496" w:rsidRDefault="00EB3AF6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EB3AF6" w:rsidRPr="001E7496" w:rsidTr="001E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B3AF6" w:rsidRPr="001E7496" w:rsidRDefault="00875A9D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دکتر </w:t>
            </w:r>
            <w:r w:rsidR="00E731E6"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EB3AF6" w:rsidRPr="001E7496" w:rsidRDefault="00E731E6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مدیریت هزینه های پرسنلی و مواد مصرفی پژوهش های تحت سرپرستی سال 1393 </w:t>
            </w:r>
          </w:p>
        </w:tc>
        <w:tc>
          <w:tcPr>
            <w:tcW w:w="1170" w:type="dxa"/>
          </w:tcPr>
          <w:p w:rsidR="00EB3AF6" w:rsidRPr="001E7496" w:rsidRDefault="00C16FB4" w:rsidP="00443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460000000</w:t>
            </w:r>
          </w:p>
        </w:tc>
        <w:tc>
          <w:tcPr>
            <w:tcW w:w="1080" w:type="dxa"/>
          </w:tcPr>
          <w:p w:rsidR="00EB3AF6" w:rsidRPr="001E7496" w:rsidRDefault="00E731E6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تمام</w:t>
            </w:r>
          </w:p>
        </w:tc>
      </w:tr>
      <w:tr w:rsidR="00EB3AF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B3AF6" w:rsidRPr="001E7496" w:rsidRDefault="00875A9D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دکتر </w:t>
            </w:r>
            <w:r w:rsidR="0031422E"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سودابه داوران</w:t>
            </w:r>
          </w:p>
        </w:tc>
        <w:tc>
          <w:tcPr>
            <w:tcW w:w="8010" w:type="dxa"/>
          </w:tcPr>
          <w:p w:rsidR="00EB3AF6" w:rsidRPr="001E7496" w:rsidRDefault="0031422E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تهیه و ارزیابی </w:t>
            </w:r>
            <w:r w:rsidRPr="001E7496">
              <w:rPr>
                <w:rFonts w:cs="B Lotus"/>
                <w:b/>
                <w:bCs/>
                <w:sz w:val="16"/>
                <w:szCs w:val="16"/>
              </w:rPr>
              <w:t>in- vitro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نانوکامپوزیت های هوشمند حاوی سیس پلاتین بر مبنای کوپلیمرهای حساس به دمای </w:t>
            </w:r>
            <w:r w:rsidRPr="001E7496">
              <w:rPr>
                <w:rFonts w:cs="B Lotus"/>
                <w:b/>
                <w:bCs/>
                <w:sz w:val="16"/>
                <w:szCs w:val="16"/>
              </w:rPr>
              <w:t>N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-ایزوپیل آکریلامید</w:t>
            </w:r>
          </w:p>
        </w:tc>
        <w:tc>
          <w:tcPr>
            <w:tcW w:w="1170" w:type="dxa"/>
          </w:tcPr>
          <w:p w:rsidR="00EB3AF6" w:rsidRPr="001E7496" w:rsidRDefault="00C16FB4" w:rsidP="00443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150000000</w:t>
            </w:r>
          </w:p>
        </w:tc>
        <w:tc>
          <w:tcPr>
            <w:tcW w:w="1080" w:type="dxa"/>
          </w:tcPr>
          <w:p w:rsidR="00EB3AF6" w:rsidRPr="001E7496" w:rsidRDefault="0031422E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EB3AF6" w:rsidRPr="001E7496" w:rsidTr="001E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B3AF6" w:rsidRPr="001E7496" w:rsidRDefault="00875A9D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دکتر </w:t>
            </w:r>
            <w:r w:rsidR="00635316"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احد باویلی</w:t>
            </w:r>
          </w:p>
        </w:tc>
        <w:tc>
          <w:tcPr>
            <w:tcW w:w="8010" w:type="dxa"/>
          </w:tcPr>
          <w:p w:rsidR="00EB3AF6" w:rsidRPr="001E7496" w:rsidRDefault="00635316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استخراج مقادير بسيار کم آمونياک و نيتريت با استفاده از نانوذرات مغناطيسي آهن اصلاح شده و اندازه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softHyphen/>
              <w:t>گيري اسپکتروفوتومتري آنها در نمونه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softHyphen/>
              <w:t>هاي آبي</w:t>
            </w: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70" w:type="dxa"/>
          </w:tcPr>
          <w:p w:rsidR="00EB3AF6" w:rsidRPr="001E7496" w:rsidRDefault="00C16FB4" w:rsidP="00D10D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38000000</w:t>
            </w:r>
          </w:p>
        </w:tc>
        <w:tc>
          <w:tcPr>
            <w:tcW w:w="1080" w:type="dxa"/>
          </w:tcPr>
          <w:p w:rsidR="00EB3AF6" w:rsidRPr="001E7496" w:rsidRDefault="00635316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EB3AF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B3AF6" w:rsidRPr="001E7496" w:rsidRDefault="00875A9D" w:rsidP="006E314E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دکتر </w:t>
            </w:r>
            <w:r w:rsidR="000466EC"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احد باویلی</w:t>
            </w:r>
          </w:p>
        </w:tc>
        <w:tc>
          <w:tcPr>
            <w:tcW w:w="8010" w:type="dxa"/>
          </w:tcPr>
          <w:p w:rsidR="00EB3AF6" w:rsidRPr="001E7496" w:rsidRDefault="000466EC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ااستخراج مقادير بسيار کم آمونياک و نيتريت با استفاده از نانوذرات مغناطيسي آهن اصلاح شده و اندازه</w:t>
            </w:r>
            <w:r w:rsidRPr="001E7496">
              <w:rPr>
                <w:rFonts w:cs="Times New Roman"/>
                <w:b/>
                <w:bCs/>
                <w:sz w:val="16"/>
                <w:szCs w:val="16"/>
                <w:rtl/>
              </w:rPr>
              <w:t>¬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گيري اسپکتروفوتومتري آنها در نمونه</w:t>
            </w:r>
            <w:r w:rsidRPr="001E7496">
              <w:rPr>
                <w:rFonts w:cs="Times New Roman"/>
                <w:b/>
                <w:bCs/>
                <w:sz w:val="16"/>
                <w:szCs w:val="16"/>
                <w:rtl/>
              </w:rPr>
              <w:t>¬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هاي آبي </w:t>
            </w:r>
          </w:p>
        </w:tc>
        <w:tc>
          <w:tcPr>
            <w:tcW w:w="1170" w:type="dxa"/>
          </w:tcPr>
          <w:p w:rsidR="00EB3AF6" w:rsidRPr="001E7496" w:rsidRDefault="008A262D" w:rsidP="00D10D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38000000</w:t>
            </w:r>
          </w:p>
        </w:tc>
        <w:tc>
          <w:tcPr>
            <w:tcW w:w="1080" w:type="dxa"/>
          </w:tcPr>
          <w:p w:rsidR="00EB3AF6" w:rsidRPr="001E7496" w:rsidRDefault="000466EC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0466EC" w:rsidRPr="001E7496" w:rsidTr="001E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466EC" w:rsidRPr="001E7496" w:rsidRDefault="00875A9D" w:rsidP="00443E92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B71B82" w:rsidRPr="001E7496">
              <w:rPr>
                <w:rFonts w:cs="B Lotus"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0466EC" w:rsidRPr="001E7496" w:rsidRDefault="00B71B82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مطالعه </w:t>
            </w:r>
            <w:r w:rsidR="000E2FAC" w:rsidRPr="001E7496">
              <w:rPr>
                <w:rFonts w:cs="B Lotus"/>
                <w:b/>
                <w:bCs/>
                <w:sz w:val="16"/>
                <w:szCs w:val="16"/>
                <w:rtl/>
              </w:rPr>
              <w:t>حل پ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ذیری مواد داروئی در مخلوط حلالها</w:t>
            </w:r>
          </w:p>
        </w:tc>
        <w:tc>
          <w:tcPr>
            <w:tcW w:w="1170" w:type="dxa"/>
          </w:tcPr>
          <w:p w:rsidR="000466EC" w:rsidRPr="001E7496" w:rsidRDefault="008A262D" w:rsidP="00443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50000000</w:t>
            </w:r>
          </w:p>
        </w:tc>
        <w:tc>
          <w:tcPr>
            <w:tcW w:w="1080" w:type="dxa"/>
          </w:tcPr>
          <w:p w:rsidR="000466EC" w:rsidRPr="001E7496" w:rsidRDefault="00B71B82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0466EC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466EC" w:rsidRPr="001E7496" w:rsidRDefault="00875A9D" w:rsidP="00443E92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B71B82" w:rsidRPr="001E7496">
              <w:rPr>
                <w:rFonts w:cs="B Lotus"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0466EC" w:rsidRPr="001E7496" w:rsidRDefault="00B71B82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مطالعه ترموديناميک حل پذيري داروها در مخلوط حلالها</w:t>
            </w:r>
          </w:p>
        </w:tc>
        <w:tc>
          <w:tcPr>
            <w:tcW w:w="1170" w:type="dxa"/>
          </w:tcPr>
          <w:p w:rsidR="000466EC" w:rsidRPr="001E7496" w:rsidRDefault="008A262D" w:rsidP="00443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140000000</w:t>
            </w:r>
          </w:p>
        </w:tc>
        <w:tc>
          <w:tcPr>
            <w:tcW w:w="1080" w:type="dxa"/>
          </w:tcPr>
          <w:p w:rsidR="000466EC" w:rsidRPr="001E7496" w:rsidRDefault="00B71B82" w:rsidP="006E31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B71B82" w:rsidRPr="001E7496" w:rsidTr="001E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B71B82" w:rsidRPr="001E7496" w:rsidRDefault="00875A9D" w:rsidP="00443E92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="00B71B82" w:rsidRPr="001E7496">
              <w:rPr>
                <w:rFonts w:cs="B Lotus"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B71B82" w:rsidRPr="001E7496" w:rsidRDefault="00B71B82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مطالعه تغییرات غلظت بازدمی داروها</w:t>
            </w:r>
          </w:p>
        </w:tc>
        <w:tc>
          <w:tcPr>
            <w:tcW w:w="1170" w:type="dxa"/>
          </w:tcPr>
          <w:p w:rsidR="00B71B82" w:rsidRPr="001E7496" w:rsidRDefault="008A262D" w:rsidP="00443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250000000</w:t>
            </w:r>
          </w:p>
        </w:tc>
        <w:tc>
          <w:tcPr>
            <w:tcW w:w="1080" w:type="dxa"/>
          </w:tcPr>
          <w:p w:rsidR="00B71B82" w:rsidRPr="001E7496" w:rsidRDefault="00443E92" w:rsidP="006E31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443E92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43E92" w:rsidRPr="001E7496" w:rsidRDefault="00443E92" w:rsidP="00793B56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دکتر سمیه سلطانی</w:t>
            </w:r>
          </w:p>
        </w:tc>
        <w:tc>
          <w:tcPr>
            <w:tcW w:w="8010" w:type="dxa"/>
          </w:tcPr>
          <w:p w:rsidR="00443E92" w:rsidRPr="001E7496" w:rsidRDefault="00443E92" w:rsidP="00443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بررسي برهمکنش داروي لتروزول با </w:t>
            </w:r>
            <w:r w:rsidRPr="001E7496">
              <w:rPr>
                <w:rFonts w:cs="B Lotus"/>
                <w:b/>
                <w:bCs/>
                <w:sz w:val="16"/>
                <w:szCs w:val="16"/>
              </w:rPr>
              <w:t>DNA</w:t>
            </w: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 با استفاده از روش هاي اسپکتروسکوپي</w:t>
            </w:r>
          </w:p>
        </w:tc>
        <w:tc>
          <w:tcPr>
            <w:tcW w:w="1170" w:type="dxa"/>
          </w:tcPr>
          <w:p w:rsidR="00443E92" w:rsidRPr="001E7496" w:rsidRDefault="008A262D" w:rsidP="00443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20000000</w:t>
            </w:r>
          </w:p>
        </w:tc>
        <w:tc>
          <w:tcPr>
            <w:tcW w:w="1080" w:type="dxa"/>
          </w:tcPr>
          <w:p w:rsidR="00443E92" w:rsidRPr="001E7496" w:rsidRDefault="00443E92" w:rsidP="00793B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443E92" w:rsidRPr="001E7496" w:rsidTr="001E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43E92" w:rsidRPr="001E7496" w:rsidRDefault="00443E92" w:rsidP="00793B56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دکتر سمیه سلطانی</w:t>
            </w:r>
          </w:p>
        </w:tc>
        <w:tc>
          <w:tcPr>
            <w:tcW w:w="8010" w:type="dxa"/>
          </w:tcPr>
          <w:p w:rsidR="00443E92" w:rsidRPr="001E7496" w:rsidRDefault="00443E92" w:rsidP="00443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>بررسی کارایی سیستم های دوفازی آبی شامل مایعات یونی بر پایه ایمیدازولیوم در جداسازی و ....</w:t>
            </w:r>
          </w:p>
        </w:tc>
        <w:tc>
          <w:tcPr>
            <w:tcW w:w="1170" w:type="dxa"/>
          </w:tcPr>
          <w:p w:rsidR="008A262D" w:rsidRPr="001E7496" w:rsidRDefault="008A262D" w:rsidP="008A26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82740000</w:t>
            </w:r>
          </w:p>
        </w:tc>
        <w:tc>
          <w:tcPr>
            <w:tcW w:w="1080" w:type="dxa"/>
          </w:tcPr>
          <w:p w:rsidR="00443E92" w:rsidRPr="001E7496" w:rsidRDefault="00443E92" w:rsidP="00793B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443E92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443E92" w:rsidRPr="001E7496" w:rsidRDefault="00443E92" w:rsidP="00793B56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دکتر احد باویلی</w:t>
            </w:r>
          </w:p>
        </w:tc>
        <w:tc>
          <w:tcPr>
            <w:tcW w:w="8010" w:type="dxa"/>
          </w:tcPr>
          <w:p w:rsidR="00443E92" w:rsidRPr="001E7496" w:rsidRDefault="00443E92" w:rsidP="00443E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sz w:val="16"/>
                <w:szCs w:val="16"/>
                <w:rtl/>
              </w:rPr>
              <w:t xml:space="preserve">توسعه یک متد اسپکتروفلوئوریمتری ساده و حساس بر اساس واکنش با سریم برای اندازه گیری آتنولول و متوپرولول در اشکال دارویی آنها </w:t>
            </w:r>
          </w:p>
        </w:tc>
        <w:tc>
          <w:tcPr>
            <w:tcW w:w="1170" w:type="dxa"/>
          </w:tcPr>
          <w:p w:rsidR="008A262D" w:rsidRPr="001E7496" w:rsidRDefault="008A262D" w:rsidP="008A26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16"/>
                <w:szCs w:val="16"/>
              </w:rPr>
            </w:pPr>
            <w:r w:rsidRPr="001E7496">
              <w:rPr>
                <w:rFonts w:cs="B Lotus" w:hint="cs"/>
                <w:b/>
                <w:bCs/>
                <w:sz w:val="16"/>
                <w:szCs w:val="16"/>
                <w:rtl/>
              </w:rPr>
              <w:t>27500000</w:t>
            </w:r>
          </w:p>
        </w:tc>
        <w:tc>
          <w:tcPr>
            <w:tcW w:w="1080" w:type="dxa"/>
          </w:tcPr>
          <w:p w:rsidR="00443E92" w:rsidRPr="001E7496" w:rsidRDefault="00443E92" w:rsidP="00793B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45C2" w:rsidRPr="001E7496" w:rsidTr="001E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1E45C2" w:rsidRPr="001E7496" w:rsidRDefault="001E45C2" w:rsidP="001E45C2">
            <w:pPr>
              <w:bidi/>
              <w:jc w:val="center"/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color w:val="000000"/>
                <w:sz w:val="16"/>
                <w:szCs w:val="16"/>
                <w:rtl/>
              </w:rPr>
              <w:t>سیاوش دستمالچی</w:t>
            </w:r>
          </w:p>
        </w:tc>
        <w:tc>
          <w:tcPr>
            <w:tcW w:w="8010" w:type="dxa"/>
          </w:tcPr>
          <w:p w:rsidR="001E45C2" w:rsidRPr="001E7496" w:rsidRDefault="001E45C2" w:rsidP="001E45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0F253F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  <w:t xml:space="preserve">کلون ؛ بیان تخلیص </w:t>
            </w:r>
            <w:r w:rsidRPr="001E7496">
              <w:rPr>
                <w:rFonts w:cs="B Lotus"/>
                <w:b/>
                <w:bCs/>
                <w:color w:val="0F253F"/>
                <w:sz w:val="16"/>
                <w:szCs w:val="16"/>
              </w:rPr>
              <w:t>FGF</w:t>
            </w:r>
            <w:r w:rsidRPr="001E7496"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  <w:t xml:space="preserve">7 و شناسایی آنتی بادی های تک زنجیره ای جدید علیه </w:t>
            </w:r>
            <w:r w:rsidRPr="001E7496">
              <w:rPr>
                <w:rFonts w:cs="B Lotus"/>
                <w:b/>
                <w:bCs/>
                <w:color w:val="0F253F"/>
                <w:sz w:val="16"/>
                <w:szCs w:val="16"/>
              </w:rPr>
              <w:t>FGF</w:t>
            </w:r>
            <w:r w:rsidRPr="001E7496"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  <w:t xml:space="preserve">7  با استفاده از تکنیک نمایش فاژی </w:t>
            </w:r>
          </w:p>
        </w:tc>
        <w:tc>
          <w:tcPr>
            <w:tcW w:w="1170" w:type="dxa"/>
          </w:tcPr>
          <w:p w:rsidR="001E45C2" w:rsidRPr="001E7496" w:rsidRDefault="006700F0" w:rsidP="001E45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17375D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/>
                <w:bCs/>
                <w:color w:val="17375D"/>
                <w:sz w:val="16"/>
                <w:szCs w:val="16"/>
                <w:rtl/>
              </w:rPr>
              <w:t>150000000</w:t>
            </w:r>
          </w:p>
        </w:tc>
        <w:tc>
          <w:tcPr>
            <w:tcW w:w="1080" w:type="dxa"/>
          </w:tcPr>
          <w:p w:rsidR="001E45C2" w:rsidRPr="001E7496" w:rsidRDefault="001E45C2" w:rsidP="00793B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5306A9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5306A9" w:rsidRPr="001E7496" w:rsidRDefault="005306A9" w:rsidP="001E45C2">
            <w:pPr>
              <w:bidi/>
              <w:jc w:val="center"/>
              <w:rPr>
                <w:rFonts w:cs="B Lotus"/>
                <w:color w:val="000000"/>
                <w:sz w:val="16"/>
                <w:szCs w:val="16"/>
                <w:rtl/>
              </w:rPr>
            </w:pPr>
          </w:p>
        </w:tc>
        <w:tc>
          <w:tcPr>
            <w:tcW w:w="8010" w:type="dxa"/>
          </w:tcPr>
          <w:p w:rsidR="005306A9" w:rsidRPr="001E7496" w:rsidRDefault="005306A9" w:rsidP="001E45C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color w:val="0F253F"/>
                <w:sz w:val="16"/>
                <w:szCs w:val="16"/>
                <w:rtl/>
              </w:rPr>
              <w:t>جمع کل</w:t>
            </w:r>
          </w:p>
        </w:tc>
        <w:tc>
          <w:tcPr>
            <w:tcW w:w="1170" w:type="dxa"/>
          </w:tcPr>
          <w:p w:rsidR="005306A9" w:rsidRPr="001E7496" w:rsidRDefault="00E844F3" w:rsidP="001E45C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17375D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/>
                <w:bCs/>
                <w:color w:val="17375D"/>
                <w:sz w:val="16"/>
                <w:szCs w:val="16"/>
                <w:rtl/>
              </w:rPr>
              <w:t>1556240000</w:t>
            </w:r>
          </w:p>
        </w:tc>
        <w:tc>
          <w:tcPr>
            <w:tcW w:w="1080" w:type="dxa"/>
          </w:tcPr>
          <w:p w:rsidR="005306A9" w:rsidRPr="001E7496" w:rsidRDefault="005306A9" w:rsidP="00793B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:rsidR="00F5726D" w:rsidRPr="00443E92" w:rsidRDefault="00F5726D" w:rsidP="00F5726D">
      <w:pPr>
        <w:bidi/>
        <w:spacing w:line="240" w:lineRule="auto"/>
        <w:jc w:val="center"/>
        <w:rPr>
          <w:rFonts w:cs="B Lotus"/>
          <w:b/>
          <w:bCs/>
          <w:i/>
          <w:iCs/>
          <w:sz w:val="16"/>
          <w:szCs w:val="16"/>
          <w:u w:val="single"/>
        </w:rPr>
      </w:pPr>
    </w:p>
    <w:p w:rsidR="004A58F7" w:rsidRPr="002908CC" w:rsidRDefault="002908CC" w:rsidP="006B3EE7">
      <w:pPr>
        <w:bidi/>
        <w:jc w:val="center"/>
        <w:rPr>
          <w:rFonts w:cs="B Lotus"/>
          <w:sz w:val="20"/>
          <w:szCs w:val="20"/>
          <w:u w:val="single"/>
          <w:rtl/>
          <w:lang w:bidi="fa-IR"/>
        </w:rPr>
      </w:pPr>
      <w:r w:rsidRPr="002908CC">
        <w:rPr>
          <w:rFonts w:cs="B Lotus" w:hint="cs"/>
          <w:sz w:val="20"/>
          <w:szCs w:val="20"/>
          <w:u w:val="single"/>
          <w:rtl/>
          <w:lang w:bidi="fa-IR"/>
        </w:rPr>
        <w:t>گروه کنترل دارو و غذا</w:t>
      </w:r>
    </w:p>
    <w:tbl>
      <w:tblPr>
        <w:tblStyle w:val="LightList-Accent6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1792"/>
        <w:gridCol w:w="8611"/>
        <w:gridCol w:w="990"/>
        <w:gridCol w:w="989"/>
      </w:tblGrid>
      <w:tr w:rsidR="002908CC" w:rsidRPr="001E7496" w:rsidTr="001E7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2908CC" w:rsidRPr="001E7496" w:rsidRDefault="002908CC" w:rsidP="00547B92">
            <w:pPr>
              <w:bidi/>
              <w:jc w:val="center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8640" w:type="dxa"/>
          </w:tcPr>
          <w:p w:rsidR="002908CC" w:rsidRPr="001E7496" w:rsidRDefault="002908CC" w:rsidP="00547B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990" w:type="dxa"/>
          </w:tcPr>
          <w:p w:rsidR="002908CC" w:rsidRPr="001E7496" w:rsidRDefault="002908CC" w:rsidP="00547B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مبلغ طرح</w:t>
            </w:r>
          </w:p>
        </w:tc>
        <w:tc>
          <w:tcPr>
            <w:tcW w:w="990" w:type="dxa"/>
          </w:tcPr>
          <w:p w:rsidR="002908CC" w:rsidRPr="001E7496" w:rsidRDefault="002908CC" w:rsidP="00547B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وضعیت طرح</w:t>
            </w:r>
          </w:p>
        </w:tc>
      </w:tr>
      <w:tr w:rsidR="002908CC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2908CC" w:rsidRPr="001E7496" w:rsidRDefault="00875A9D" w:rsidP="00A02928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="00836433"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فرناز منجم زاده</w:t>
            </w:r>
          </w:p>
        </w:tc>
        <w:tc>
          <w:tcPr>
            <w:tcW w:w="8640" w:type="dxa"/>
          </w:tcPr>
          <w:p w:rsidR="002908CC" w:rsidRPr="001E7496" w:rsidRDefault="00836433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sz w:val="16"/>
                <w:szCs w:val="16"/>
                <w:rtl/>
              </w:rPr>
              <w:t>بررسی پایداری داروی هیدرو کینون در فرآورده های  نیمه جامد و سازگاری آن با  آزلائیک اسید</w:t>
            </w:r>
          </w:p>
        </w:tc>
        <w:tc>
          <w:tcPr>
            <w:tcW w:w="990" w:type="dxa"/>
          </w:tcPr>
          <w:p w:rsidR="0011245C" w:rsidRPr="001E7496" w:rsidRDefault="0011245C" w:rsidP="001124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63910000</w:t>
            </w:r>
          </w:p>
        </w:tc>
        <w:tc>
          <w:tcPr>
            <w:tcW w:w="990" w:type="dxa"/>
          </w:tcPr>
          <w:p w:rsidR="002908CC" w:rsidRPr="001E7496" w:rsidRDefault="00836433" w:rsidP="004616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4F64D7" w:rsidRPr="001E7496" w:rsidTr="001E7496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4F64D7" w:rsidRPr="001E7496" w:rsidRDefault="00875A9D" w:rsidP="00A02928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="00BD63F0"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محمدرضا سیاهی</w:t>
            </w:r>
          </w:p>
        </w:tc>
        <w:tc>
          <w:tcPr>
            <w:tcW w:w="8640" w:type="dxa"/>
          </w:tcPr>
          <w:p w:rsidR="004F64D7" w:rsidRPr="001E7496" w:rsidRDefault="00BD63F0" w:rsidP="00875A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sz w:val="16"/>
                <w:szCs w:val="16"/>
                <w:rtl/>
              </w:rPr>
              <w:t>بررسی کیفی پایان نامه های دانشکده داروسازی تبریز بین سالهای 1382تا 1392</w:t>
            </w:r>
          </w:p>
        </w:tc>
        <w:tc>
          <w:tcPr>
            <w:tcW w:w="990" w:type="dxa"/>
          </w:tcPr>
          <w:p w:rsidR="0011245C" w:rsidRPr="001E7496" w:rsidRDefault="0011245C" w:rsidP="001124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88000000</w:t>
            </w:r>
          </w:p>
        </w:tc>
        <w:tc>
          <w:tcPr>
            <w:tcW w:w="990" w:type="dxa"/>
          </w:tcPr>
          <w:p w:rsidR="004F64D7" w:rsidRPr="001E7496" w:rsidRDefault="00BD63F0" w:rsidP="00547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EC25C2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EC25C2" w:rsidRPr="001E7496" w:rsidRDefault="00EC25C2" w:rsidP="00A02928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8640" w:type="dxa"/>
          </w:tcPr>
          <w:p w:rsidR="00EC25C2" w:rsidRPr="001E7496" w:rsidRDefault="00EC25C2" w:rsidP="00875A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جمع کل</w:t>
            </w:r>
          </w:p>
        </w:tc>
        <w:tc>
          <w:tcPr>
            <w:tcW w:w="990" w:type="dxa"/>
          </w:tcPr>
          <w:p w:rsidR="00EC25C2" w:rsidRPr="001E7496" w:rsidRDefault="00EC25C2" w:rsidP="001124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151910000</w:t>
            </w:r>
          </w:p>
        </w:tc>
        <w:tc>
          <w:tcPr>
            <w:tcW w:w="990" w:type="dxa"/>
          </w:tcPr>
          <w:p w:rsidR="00EC25C2" w:rsidRPr="001E7496" w:rsidRDefault="00EC25C2" w:rsidP="00547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</w:tbl>
    <w:p w:rsidR="00A02928" w:rsidRPr="00E035E5" w:rsidRDefault="00E035E5" w:rsidP="001E7496">
      <w:pPr>
        <w:bidi/>
        <w:jc w:val="center"/>
        <w:rPr>
          <w:rFonts w:cs="B Lotus"/>
          <w:sz w:val="20"/>
          <w:szCs w:val="20"/>
          <w:u w:val="single"/>
          <w:rtl/>
        </w:rPr>
      </w:pPr>
      <w:r w:rsidRPr="00E035E5">
        <w:rPr>
          <w:rFonts w:cs="B Lotus" w:hint="cs"/>
          <w:sz w:val="20"/>
          <w:szCs w:val="20"/>
          <w:u w:val="single"/>
          <w:rtl/>
        </w:rPr>
        <w:t>گروه بیوتکنولوژی دارویی</w:t>
      </w:r>
    </w:p>
    <w:tbl>
      <w:tblPr>
        <w:tblStyle w:val="LightList-Accent4"/>
        <w:tblpPr w:leftFromText="180" w:rightFromText="180" w:vertAnchor="text" w:horzAnchor="margin" w:tblpY="8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8550"/>
        <w:gridCol w:w="990"/>
        <w:gridCol w:w="900"/>
      </w:tblGrid>
      <w:tr w:rsidR="001E7496" w:rsidRPr="001E7496" w:rsidTr="001E7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>مبلغ طرح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>وضعیت طرح</w:t>
            </w:r>
          </w:p>
        </w:tc>
      </w:tr>
      <w:tr w:rsidR="001E749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1E7496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sz w:val="16"/>
                <w:szCs w:val="16"/>
                <w:rtl/>
              </w:rPr>
              <w:t>ابداع یک روش زیست حسگری جدیدبرای شناسایی تغییرات اپی ژنتیک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150000000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7496" w:rsidRPr="001E7496" w:rsidTr="001E749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1E7496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sz w:val="16"/>
                <w:szCs w:val="16"/>
                <w:rtl/>
              </w:rPr>
              <w:t xml:space="preserve">بررسی امکان به کارگیری مولکول های ....جهت سرکوب بیان ژن در سلول های پستانداران 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150000000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749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دکتر آزیتا دیلمقانی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Lotus"/>
                <w:sz w:val="16"/>
                <w:szCs w:val="16"/>
                <w:rtl/>
              </w:rPr>
            </w:pPr>
            <w:r w:rsidRPr="001E7496">
              <w:rPr>
                <w:rFonts w:asciiTheme="majorBidi" w:hAnsiTheme="majorBidi" w:cs="B Lotus"/>
                <w:sz w:val="16"/>
                <w:szCs w:val="16"/>
              </w:rPr>
              <w:t>Role of NoxR gene in pathogenicity of Aspergillus fumigates as human pathogen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66398600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7496" w:rsidRPr="001E7496" w:rsidTr="001E7496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1E7496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  <w:r w:rsidRPr="001E7496">
              <w:rPr>
                <w:rFonts w:cs="B Lotus"/>
                <w:sz w:val="16"/>
                <w:szCs w:val="16"/>
                <w:rtl/>
              </w:rPr>
              <w:t xml:space="preserve">بررسی احیای کاتیون های فلزی و حذف زیستی فلزات آلاینده محیطی توسط </w:t>
            </w:r>
            <w:r w:rsidRPr="001E7496">
              <w:rPr>
                <w:rFonts w:asciiTheme="majorBidi" w:hAnsiTheme="majorBidi" w:cs="B Lotus"/>
                <w:sz w:val="16"/>
                <w:szCs w:val="16"/>
              </w:rPr>
              <w:t>Tabrizicola Aquatica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98335000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749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1E7496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F253F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color w:val="0F253F"/>
                <w:sz w:val="16"/>
                <w:szCs w:val="16"/>
                <w:rtl/>
              </w:rPr>
              <w:t xml:space="preserve">تشخیص و شناسایی توالی </w:t>
            </w:r>
            <w:r w:rsidRPr="001E7496">
              <w:rPr>
                <w:rFonts w:ascii="Times New Roman" w:hAnsi="Times New Roman" w:cs="B Lotus"/>
                <w:color w:val="0F253F"/>
                <w:sz w:val="16"/>
                <w:szCs w:val="16"/>
              </w:rPr>
              <w:t>DNA</w:t>
            </w:r>
            <w:r w:rsidRPr="001E7496">
              <w:rPr>
                <w:rFonts w:cs="B Lotus"/>
                <w:color w:val="0F253F"/>
                <w:sz w:val="16"/>
                <w:szCs w:val="16"/>
                <w:rtl/>
              </w:rPr>
              <w:t xml:space="preserve"> </w:t>
            </w:r>
            <w:r w:rsidRPr="001E7496">
              <w:rPr>
                <w:rFonts w:cs="Times New Roman"/>
                <w:color w:val="0F253F"/>
                <w:sz w:val="16"/>
                <w:szCs w:val="16"/>
                <w:rtl/>
              </w:rPr>
              <w:t>…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17375D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color w:val="17375D"/>
                <w:sz w:val="16"/>
                <w:szCs w:val="16"/>
                <w:rtl/>
              </w:rPr>
              <w:t>100000000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7496" w:rsidRPr="001E7496" w:rsidTr="001E749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1E7496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F253F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/>
                <w:color w:val="0F253F"/>
                <w:sz w:val="16"/>
                <w:szCs w:val="16"/>
                <w:rtl/>
              </w:rPr>
              <w:t>جداسازی و شناسایی باکتری های شیمیولیتوتروف دریاچه ارومیه و بررسی خواص آنتی بیوتیکی و احیای فلزات آنه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150000000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1E7496">
              <w:rPr>
                <w:rFonts w:cs="B Lotus" w:hint="cs"/>
                <w:i/>
                <w:iCs/>
                <w:sz w:val="16"/>
                <w:szCs w:val="16"/>
                <w:rtl/>
              </w:rPr>
              <w:t>فعال</w:t>
            </w:r>
          </w:p>
        </w:tc>
      </w:tr>
      <w:tr w:rsidR="001E7496" w:rsidRPr="001E7496" w:rsidTr="001E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1E7496" w:rsidRPr="001E7496" w:rsidRDefault="001E7496" w:rsidP="001E7496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855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F253F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color w:val="0F253F"/>
                <w:sz w:val="16"/>
                <w:szCs w:val="16"/>
                <w:rtl/>
              </w:rPr>
              <w:t>جمع کل</w:t>
            </w:r>
          </w:p>
        </w:tc>
        <w:tc>
          <w:tcPr>
            <w:tcW w:w="99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16"/>
                <w:szCs w:val="16"/>
                <w:rtl/>
              </w:rPr>
            </w:pPr>
            <w:r w:rsidRPr="001E7496">
              <w:rPr>
                <w:rFonts w:cs="B Lotus" w:hint="cs"/>
                <w:sz w:val="16"/>
                <w:szCs w:val="16"/>
                <w:rtl/>
              </w:rPr>
              <w:t>714733600</w:t>
            </w:r>
          </w:p>
        </w:tc>
        <w:tc>
          <w:tcPr>
            <w:tcW w:w="900" w:type="dxa"/>
          </w:tcPr>
          <w:p w:rsidR="001E7496" w:rsidRPr="001E7496" w:rsidRDefault="001E7496" w:rsidP="001E74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</w:tbl>
    <w:p w:rsidR="009E2998" w:rsidRDefault="009E2998" w:rsidP="008C5B57">
      <w:pPr>
        <w:bidi/>
        <w:rPr>
          <w:rtl/>
        </w:rPr>
      </w:pPr>
    </w:p>
    <w:sectPr w:rsidR="009E2998" w:rsidSect="00AF60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85" w:rsidRDefault="00264185" w:rsidP="00C47BFF">
      <w:pPr>
        <w:spacing w:after="0" w:line="240" w:lineRule="auto"/>
      </w:pPr>
      <w:r>
        <w:separator/>
      </w:r>
    </w:p>
  </w:endnote>
  <w:endnote w:type="continuationSeparator" w:id="0">
    <w:p w:rsidR="00264185" w:rsidRDefault="00264185" w:rsidP="00C4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85" w:rsidRDefault="00264185" w:rsidP="00C47BFF">
      <w:pPr>
        <w:spacing w:after="0" w:line="240" w:lineRule="auto"/>
      </w:pPr>
      <w:r>
        <w:separator/>
      </w:r>
    </w:p>
  </w:footnote>
  <w:footnote w:type="continuationSeparator" w:id="0">
    <w:p w:rsidR="00264185" w:rsidRDefault="00264185" w:rsidP="00C4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08EB"/>
    <w:multiLevelType w:val="multilevel"/>
    <w:tmpl w:val="8B1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A72B0"/>
    <w:multiLevelType w:val="hybridMultilevel"/>
    <w:tmpl w:val="2B00EA1C"/>
    <w:lvl w:ilvl="0" w:tplc="6EBA3DF4">
      <w:start w:val="1"/>
      <w:numFmt w:val="decimal"/>
      <w:lvlText w:val="%1."/>
      <w:lvlJc w:val="left"/>
      <w:pPr>
        <w:ind w:left="720" w:hanging="360"/>
      </w:pPr>
      <w:rPr>
        <w:rFonts w:cs="B Yagut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789D"/>
    <w:multiLevelType w:val="hybridMultilevel"/>
    <w:tmpl w:val="A5E48B46"/>
    <w:lvl w:ilvl="0" w:tplc="8C38C5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87326"/>
    <w:multiLevelType w:val="hybridMultilevel"/>
    <w:tmpl w:val="7C344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C6"/>
    <w:rsid w:val="0000056F"/>
    <w:rsid w:val="00000B80"/>
    <w:rsid w:val="00000C0B"/>
    <w:rsid w:val="000013E9"/>
    <w:rsid w:val="000017F2"/>
    <w:rsid w:val="00001E43"/>
    <w:rsid w:val="0000200E"/>
    <w:rsid w:val="00003779"/>
    <w:rsid w:val="00003E52"/>
    <w:rsid w:val="00004560"/>
    <w:rsid w:val="000048D9"/>
    <w:rsid w:val="00004C50"/>
    <w:rsid w:val="00004E7A"/>
    <w:rsid w:val="000053BD"/>
    <w:rsid w:val="000056F7"/>
    <w:rsid w:val="0000597B"/>
    <w:rsid w:val="00005BDA"/>
    <w:rsid w:val="00006013"/>
    <w:rsid w:val="0000604C"/>
    <w:rsid w:val="0000609C"/>
    <w:rsid w:val="00006194"/>
    <w:rsid w:val="000062D7"/>
    <w:rsid w:val="00007671"/>
    <w:rsid w:val="00007B79"/>
    <w:rsid w:val="00010484"/>
    <w:rsid w:val="000107FC"/>
    <w:rsid w:val="00010A3C"/>
    <w:rsid w:val="00010E6E"/>
    <w:rsid w:val="00011017"/>
    <w:rsid w:val="00011101"/>
    <w:rsid w:val="00011DDC"/>
    <w:rsid w:val="00012128"/>
    <w:rsid w:val="00012915"/>
    <w:rsid w:val="00012A56"/>
    <w:rsid w:val="00012AAB"/>
    <w:rsid w:val="000130CB"/>
    <w:rsid w:val="000138D9"/>
    <w:rsid w:val="00013A9A"/>
    <w:rsid w:val="00013CA3"/>
    <w:rsid w:val="00013D1F"/>
    <w:rsid w:val="00015767"/>
    <w:rsid w:val="00016205"/>
    <w:rsid w:val="00016574"/>
    <w:rsid w:val="000169EC"/>
    <w:rsid w:val="00017451"/>
    <w:rsid w:val="00017D34"/>
    <w:rsid w:val="00020A11"/>
    <w:rsid w:val="00020EC6"/>
    <w:rsid w:val="00021037"/>
    <w:rsid w:val="000221A1"/>
    <w:rsid w:val="00023538"/>
    <w:rsid w:val="00024BE9"/>
    <w:rsid w:val="00024FA8"/>
    <w:rsid w:val="00025B66"/>
    <w:rsid w:val="000260B3"/>
    <w:rsid w:val="00026A90"/>
    <w:rsid w:val="000274CE"/>
    <w:rsid w:val="00027A7C"/>
    <w:rsid w:val="00030417"/>
    <w:rsid w:val="00030580"/>
    <w:rsid w:val="00031BE9"/>
    <w:rsid w:val="00032666"/>
    <w:rsid w:val="0003281F"/>
    <w:rsid w:val="00032D9C"/>
    <w:rsid w:val="00033947"/>
    <w:rsid w:val="0003401C"/>
    <w:rsid w:val="00035405"/>
    <w:rsid w:val="00035AF7"/>
    <w:rsid w:val="00036357"/>
    <w:rsid w:val="000367FD"/>
    <w:rsid w:val="00036AEC"/>
    <w:rsid w:val="0003778A"/>
    <w:rsid w:val="0003783D"/>
    <w:rsid w:val="0003792E"/>
    <w:rsid w:val="000407D3"/>
    <w:rsid w:val="00040828"/>
    <w:rsid w:val="00040C9F"/>
    <w:rsid w:val="00041125"/>
    <w:rsid w:val="00041653"/>
    <w:rsid w:val="00041C61"/>
    <w:rsid w:val="0004218F"/>
    <w:rsid w:val="000422CC"/>
    <w:rsid w:val="00042325"/>
    <w:rsid w:val="00042E49"/>
    <w:rsid w:val="00042F62"/>
    <w:rsid w:val="00043808"/>
    <w:rsid w:val="00043D6C"/>
    <w:rsid w:val="00044636"/>
    <w:rsid w:val="00044655"/>
    <w:rsid w:val="00044AA3"/>
    <w:rsid w:val="00044C73"/>
    <w:rsid w:val="00044C74"/>
    <w:rsid w:val="00044E3A"/>
    <w:rsid w:val="0004505A"/>
    <w:rsid w:val="0004514C"/>
    <w:rsid w:val="000453B3"/>
    <w:rsid w:val="00045A2A"/>
    <w:rsid w:val="00045AE5"/>
    <w:rsid w:val="00045DCF"/>
    <w:rsid w:val="000466EC"/>
    <w:rsid w:val="000466F0"/>
    <w:rsid w:val="00046D55"/>
    <w:rsid w:val="00047DB5"/>
    <w:rsid w:val="000507A3"/>
    <w:rsid w:val="00050D73"/>
    <w:rsid w:val="00050F91"/>
    <w:rsid w:val="000510EA"/>
    <w:rsid w:val="00052235"/>
    <w:rsid w:val="00052BDC"/>
    <w:rsid w:val="000530D1"/>
    <w:rsid w:val="00053341"/>
    <w:rsid w:val="000537EE"/>
    <w:rsid w:val="00054701"/>
    <w:rsid w:val="0005521D"/>
    <w:rsid w:val="000557AA"/>
    <w:rsid w:val="000560B0"/>
    <w:rsid w:val="000602BF"/>
    <w:rsid w:val="00060E23"/>
    <w:rsid w:val="00060FCF"/>
    <w:rsid w:val="000612A1"/>
    <w:rsid w:val="000615E3"/>
    <w:rsid w:val="0006197E"/>
    <w:rsid w:val="00062328"/>
    <w:rsid w:val="000629A3"/>
    <w:rsid w:val="00063F33"/>
    <w:rsid w:val="00064440"/>
    <w:rsid w:val="00064CE6"/>
    <w:rsid w:val="0006624E"/>
    <w:rsid w:val="0006627F"/>
    <w:rsid w:val="0006642E"/>
    <w:rsid w:val="000670B4"/>
    <w:rsid w:val="000674DD"/>
    <w:rsid w:val="0006770A"/>
    <w:rsid w:val="000715B6"/>
    <w:rsid w:val="00071FF1"/>
    <w:rsid w:val="00072918"/>
    <w:rsid w:val="00072B5F"/>
    <w:rsid w:val="00072CA2"/>
    <w:rsid w:val="0007327C"/>
    <w:rsid w:val="0007337E"/>
    <w:rsid w:val="000733FF"/>
    <w:rsid w:val="0007366A"/>
    <w:rsid w:val="0007366F"/>
    <w:rsid w:val="00073C87"/>
    <w:rsid w:val="000740D0"/>
    <w:rsid w:val="000752FA"/>
    <w:rsid w:val="00075437"/>
    <w:rsid w:val="00075B26"/>
    <w:rsid w:val="00075BDB"/>
    <w:rsid w:val="00075D55"/>
    <w:rsid w:val="000764B2"/>
    <w:rsid w:val="00076992"/>
    <w:rsid w:val="00076F20"/>
    <w:rsid w:val="00077429"/>
    <w:rsid w:val="000800A1"/>
    <w:rsid w:val="00080C88"/>
    <w:rsid w:val="00080F0C"/>
    <w:rsid w:val="00081074"/>
    <w:rsid w:val="000818A4"/>
    <w:rsid w:val="00081B27"/>
    <w:rsid w:val="00081D14"/>
    <w:rsid w:val="000823A8"/>
    <w:rsid w:val="0008252B"/>
    <w:rsid w:val="00083F33"/>
    <w:rsid w:val="00084CA1"/>
    <w:rsid w:val="0008513D"/>
    <w:rsid w:val="0008558A"/>
    <w:rsid w:val="0008619A"/>
    <w:rsid w:val="000864D4"/>
    <w:rsid w:val="00086568"/>
    <w:rsid w:val="000867C6"/>
    <w:rsid w:val="00086A18"/>
    <w:rsid w:val="00087B87"/>
    <w:rsid w:val="00090074"/>
    <w:rsid w:val="00090215"/>
    <w:rsid w:val="00090811"/>
    <w:rsid w:val="000909B2"/>
    <w:rsid w:val="000910AE"/>
    <w:rsid w:val="00091140"/>
    <w:rsid w:val="00091589"/>
    <w:rsid w:val="00092791"/>
    <w:rsid w:val="00092B10"/>
    <w:rsid w:val="00092F9C"/>
    <w:rsid w:val="00093C79"/>
    <w:rsid w:val="0009411B"/>
    <w:rsid w:val="00094851"/>
    <w:rsid w:val="0009528F"/>
    <w:rsid w:val="00095458"/>
    <w:rsid w:val="000954D8"/>
    <w:rsid w:val="0009576B"/>
    <w:rsid w:val="0009578A"/>
    <w:rsid w:val="000957EC"/>
    <w:rsid w:val="00095ED6"/>
    <w:rsid w:val="00095F05"/>
    <w:rsid w:val="0009631D"/>
    <w:rsid w:val="000971BD"/>
    <w:rsid w:val="000A0054"/>
    <w:rsid w:val="000A07BE"/>
    <w:rsid w:val="000A07CB"/>
    <w:rsid w:val="000A0FB6"/>
    <w:rsid w:val="000A12FA"/>
    <w:rsid w:val="000A1AA9"/>
    <w:rsid w:val="000A262F"/>
    <w:rsid w:val="000A2663"/>
    <w:rsid w:val="000A337E"/>
    <w:rsid w:val="000A3861"/>
    <w:rsid w:val="000A4501"/>
    <w:rsid w:val="000A5371"/>
    <w:rsid w:val="000A5A4D"/>
    <w:rsid w:val="000A5B11"/>
    <w:rsid w:val="000A5E3B"/>
    <w:rsid w:val="000A5FD6"/>
    <w:rsid w:val="000A5FF3"/>
    <w:rsid w:val="000A6360"/>
    <w:rsid w:val="000A75A2"/>
    <w:rsid w:val="000A7E1F"/>
    <w:rsid w:val="000B00A7"/>
    <w:rsid w:val="000B02A5"/>
    <w:rsid w:val="000B0D35"/>
    <w:rsid w:val="000B145C"/>
    <w:rsid w:val="000B177B"/>
    <w:rsid w:val="000B2927"/>
    <w:rsid w:val="000B2D33"/>
    <w:rsid w:val="000B3230"/>
    <w:rsid w:val="000B4012"/>
    <w:rsid w:val="000B59F5"/>
    <w:rsid w:val="000B5C51"/>
    <w:rsid w:val="000B5D2C"/>
    <w:rsid w:val="000B60CD"/>
    <w:rsid w:val="000B60EF"/>
    <w:rsid w:val="000B6594"/>
    <w:rsid w:val="000B67A7"/>
    <w:rsid w:val="000B6B61"/>
    <w:rsid w:val="000C0B79"/>
    <w:rsid w:val="000C1475"/>
    <w:rsid w:val="000C2483"/>
    <w:rsid w:val="000C26DC"/>
    <w:rsid w:val="000C2C5E"/>
    <w:rsid w:val="000C2CE9"/>
    <w:rsid w:val="000C2DAF"/>
    <w:rsid w:val="000C2F99"/>
    <w:rsid w:val="000C3356"/>
    <w:rsid w:val="000C3700"/>
    <w:rsid w:val="000C4D38"/>
    <w:rsid w:val="000C4DDB"/>
    <w:rsid w:val="000C540D"/>
    <w:rsid w:val="000C65F9"/>
    <w:rsid w:val="000C7143"/>
    <w:rsid w:val="000C750F"/>
    <w:rsid w:val="000C79CB"/>
    <w:rsid w:val="000C7C2C"/>
    <w:rsid w:val="000D04D0"/>
    <w:rsid w:val="000D0A76"/>
    <w:rsid w:val="000D0F8E"/>
    <w:rsid w:val="000D2021"/>
    <w:rsid w:val="000D2880"/>
    <w:rsid w:val="000D307F"/>
    <w:rsid w:val="000D35D4"/>
    <w:rsid w:val="000D407A"/>
    <w:rsid w:val="000D41C2"/>
    <w:rsid w:val="000D463F"/>
    <w:rsid w:val="000D49E9"/>
    <w:rsid w:val="000D4A92"/>
    <w:rsid w:val="000D4E3E"/>
    <w:rsid w:val="000D4EA0"/>
    <w:rsid w:val="000D52FF"/>
    <w:rsid w:val="000D59AF"/>
    <w:rsid w:val="000D63AC"/>
    <w:rsid w:val="000D7085"/>
    <w:rsid w:val="000E008A"/>
    <w:rsid w:val="000E08FA"/>
    <w:rsid w:val="000E10CC"/>
    <w:rsid w:val="000E171A"/>
    <w:rsid w:val="000E1E1C"/>
    <w:rsid w:val="000E284D"/>
    <w:rsid w:val="000E2CFD"/>
    <w:rsid w:val="000E2D2E"/>
    <w:rsid w:val="000E2FAC"/>
    <w:rsid w:val="000E3967"/>
    <w:rsid w:val="000E3B60"/>
    <w:rsid w:val="000E4570"/>
    <w:rsid w:val="000E4B57"/>
    <w:rsid w:val="000E535E"/>
    <w:rsid w:val="000E5389"/>
    <w:rsid w:val="000E58F1"/>
    <w:rsid w:val="000E5A16"/>
    <w:rsid w:val="000E5C65"/>
    <w:rsid w:val="000E60FE"/>
    <w:rsid w:val="000E6434"/>
    <w:rsid w:val="000E6E4F"/>
    <w:rsid w:val="000E6F8A"/>
    <w:rsid w:val="000E7447"/>
    <w:rsid w:val="000E7E70"/>
    <w:rsid w:val="000F0C67"/>
    <w:rsid w:val="000F12BD"/>
    <w:rsid w:val="000F21BB"/>
    <w:rsid w:val="000F3340"/>
    <w:rsid w:val="000F3503"/>
    <w:rsid w:val="000F4090"/>
    <w:rsid w:val="000F4729"/>
    <w:rsid w:val="000F4957"/>
    <w:rsid w:val="000F4C3A"/>
    <w:rsid w:val="000F4E59"/>
    <w:rsid w:val="000F53C3"/>
    <w:rsid w:val="000F5684"/>
    <w:rsid w:val="000F643A"/>
    <w:rsid w:val="000F673E"/>
    <w:rsid w:val="000F6FC4"/>
    <w:rsid w:val="000F748F"/>
    <w:rsid w:val="000F771A"/>
    <w:rsid w:val="000F7906"/>
    <w:rsid w:val="00100105"/>
    <w:rsid w:val="00100748"/>
    <w:rsid w:val="00100FF1"/>
    <w:rsid w:val="00101A8C"/>
    <w:rsid w:val="00101F70"/>
    <w:rsid w:val="001037A4"/>
    <w:rsid w:val="0010410D"/>
    <w:rsid w:val="001041DE"/>
    <w:rsid w:val="001042A5"/>
    <w:rsid w:val="00104378"/>
    <w:rsid w:val="001055C6"/>
    <w:rsid w:val="00105A5F"/>
    <w:rsid w:val="00105F67"/>
    <w:rsid w:val="0010773E"/>
    <w:rsid w:val="0010786E"/>
    <w:rsid w:val="00107B24"/>
    <w:rsid w:val="00107C78"/>
    <w:rsid w:val="00107E3F"/>
    <w:rsid w:val="00110732"/>
    <w:rsid w:val="0011150F"/>
    <w:rsid w:val="0011186D"/>
    <w:rsid w:val="00111D6F"/>
    <w:rsid w:val="0011245C"/>
    <w:rsid w:val="0011260B"/>
    <w:rsid w:val="00112657"/>
    <w:rsid w:val="00114117"/>
    <w:rsid w:val="00114590"/>
    <w:rsid w:val="001149F7"/>
    <w:rsid w:val="00114FD1"/>
    <w:rsid w:val="0011523D"/>
    <w:rsid w:val="00115493"/>
    <w:rsid w:val="00115657"/>
    <w:rsid w:val="001158F3"/>
    <w:rsid w:val="00115E42"/>
    <w:rsid w:val="00116565"/>
    <w:rsid w:val="001166F3"/>
    <w:rsid w:val="0011780F"/>
    <w:rsid w:val="001179A1"/>
    <w:rsid w:val="0012068A"/>
    <w:rsid w:val="00120984"/>
    <w:rsid w:val="00121120"/>
    <w:rsid w:val="001214E7"/>
    <w:rsid w:val="00121E9C"/>
    <w:rsid w:val="00121F6A"/>
    <w:rsid w:val="00122996"/>
    <w:rsid w:val="00123147"/>
    <w:rsid w:val="0012324D"/>
    <w:rsid w:val="001233D9"/>
    <w:rsid w:val="00123C2B"/>
    <w:rsid w:val="00123D38"/>
    <w:rsid w:val="001244D3"/>
    <w:rsid w:val="00124E70"/>
    <w:rsid w:val="0012517D"/>
    <w:rsid w:val="0012545C"/>
    <w:rsid w:val="001259CD"/>
    <w:rsid w:val="001264E4"/>
    <w:rsid w:val="001265D6"/>
    <w:rsid w:val="0012696A"/>
    <w:rsid w:val="0012766C"/>
    <w:rsid w:val="00127C28"/>
    <w:rsid w:val="0013028C"/>
    <w:rsid w:val="001302D6"/>
    <w:rsid w:val="00130869"/>
    <w:rsid w:val="00130879"/>
    <w:rsid w:val="00130998"/>
    <w:rsid w:val="00130D5D"/>
    <w:rsid w:val="00131A42"/>
    <w:rsid w:val="00131E75"/>
    <w:rsid w:val="001326CF"/>
    <w:rsid w:val="00132BC5"/>
    <w:rsid w:val="00132E95"/>
    <w:rsid w:val="0013329A"/>
    <w:rsid w:val="00133306"/>
    <w:rsid w:val="00133A8D"/>
    <w:rsid w:val="00133AB1"/>
    <w:rsid w:val="001340DD"/>
    <w:rsid w:val="001352F3"/>
    <w:rsid w:val="001357C7"/>
    <w:rsid w:val="001358B1"/>
    <w:rsid w:val="001359A8"/>
    <w:rsid w:val="00135C81"/>
    <w:rsid w:val="0013604E"/>
    <w:rsid w:val="00136409"/>
    <w:rsid w:val="00136D01"/>
    <w:rsid w:val="001378DA"/>
    <w:rsid w:val="00137B1D"/>
    <w:rsid w:val="00137F59"/>
    <w:rsid w:val="00140A38"/>
    <w:rsid w:val="00141651"/>
    <w:rsid w:val="00141679"/>
    <w:rsid w:val="0014204E"/>
    <w:rsid w:val="00143EAF"/>
    <w:rsid w:val="00145872"/>
    <w:rsid w:val="0014593C"/>
    <w:rsid w:val="00145F4D"/>
    <w:rsid w:val="00146C1C"/>
    <w:rsid w:val="001471C5"/>
    <w:rsid w:val="00147F66"/>
    <w:rsid w:val="00150267"/>
    <w:rsid w:val="001504F2"/>
    <w:rsid w:val="00150FB9"/>
    <w:rsid w:val="00151075"/>
    <w:rsid w:val="0015136D"/>
    <w:rsid w:val="001513A5"/>
    <w:rsid w:val="00151F29"/>
    <w:rsid w:val="0015241E"/>
    <w:rsid w:val="001529AE"/>
    <w:rsid w:val="00152BBE"/>
    <w:rsid w:val="00152CD8"/>
    <w:rsid w:val="00152EAC"/>
    <w:rsid w:val="00152EAE"/>
    <w:rsid w:val="00154488"/>
    <w:rsid w:val="00154D9D"/>
    <w:rsid w:val="00154F6E"/>
    <w:rsid w:val="00155DDB"/>
    <w:rsid w:val="00155F5A"/>
    <w:rsid w:val="00155FF0"/>
    <w:rsid w:val="0015655F"/>
    <w:rsid w:val="0015708D"/>
    <w:rsid w:val="00160018"/>
    <w:rsid w:val="00160704"/>
    <w:rsid w:val="00160C81"/>
    <w:rsid w:val="00160D54"/>
    <w:rsid w:val="0016108C"/>
    <w:rsid w:val="00161C61"/>
    <w:rsid w:val="001621BA"/>
    <w:rsid w:val="001622DD"/>
    <w:rsid w:val="001628F7"/>
    <w:rsid w:val="00163188"/>
    <w:rsid w:val="001635A2"/>
    <w:rsid w:val="00163BCC"/>
    <w:rsid w:val="00163F94"/>
    <w:rsid w:val="001642FF"/>
    <w:rsid w:val="00164999"/>
    <w:rsid w:val="00165253"/>
    <w:rsid w:val="00165739"/>
    <w:rsid w:val="00165C8A"/>
    <w:rsid w:val="00166CEF"/>
    <w:rsid w:val="00166E18"/>
    <w:rsid w:val="001677CA"/>
    <w:rsid w:val="00167D4A"/>
    <w:rsid w:val="00170A59"/>
    <w:rsid w:val="0017149A"/>
    <w:rsid w:val="00171602"/>
    <w:rsid w:val="00171CDD"/>
    <w:rsid w:val="00171D92"/>
    <w:rsid w:val="0017204E"/>
    <w:rsid w:val="001723D6"/>
    <w:rsid w:val="001723FA"/>
    <w:rsid w:val="00172729"/>
    <w:rsid w:val="001728DD"/>
    <w:rsid w:val="001735B7"/>
    <w:rsid w:val="00173F59"/>
    <w:rsid w:val="001748C0"/>
    <w:rsid w:val="00174C4B"/>
    <w:rsid w:val="00174C61"/>
    <w:rsid w:val="00175459"/>
    <w:rsid w:val="00175986"/>
    <w:rsid w:val="00175B73"/>
    <w:rsid w:val="00175CD8"/>
    <w:rsid w:val="001762DA"/>
    <w:rsid w:val="00176EEF"/>
    <w:rsid w:val="001770C4"/>
    <w:rsid w:val="001774AD"/>
    <w:rsid w:val="00177CF2"/>
    <w:rsid w:val="00177D23"/>
    <w:rsid w:val="00177DC1"/>
    <w:rsid w:val="00177DDF"/>
    <w:rsid w:val="00177E5A"/>
    <w:rsid w:val="0018012C"/>
    <w:rsid w:val="00180777"/>
    <w:rsid w:val="00180A30"/>
    <w:rsid w:val="00180EF9"/>
    <w:rsid w:val="00181245"/>
    <w:rsid w:val="00181CA5"/>
    <w:rsid w:val="00182A11"/>
    <w:rsid w:val="00182F32"/>
    <w:rsid w:val="00183454"/>
    <w:rsid w:val="0018387F"/>
    <w:rsid w:val="00183BBC"/>
    <w:rsid w:val="00183BD6"/>
    <w:rsid w:val="0018439A"/>
    <w:rsid w:val="00185563"/>
    <w:rsid w:val="0018560C"/>
    <w:rsid w:val="00185CDB"/>
    <w:rsid w:val="001866E1"/>
    <w:rsid w:val="00187FA4"/>
    <w:rsid w:val="00190934"/>
    <w:rsid w:val="00190972"/>
    <w:rsid w:val="00190CD7"/>
    <w:rsid w:val="00191746"/>
    <w:rsid w:val="00192911"/>
    <w:rsid w:val="00192920"/>
    <w:rsid w:val="00192BF9"/>
    <w:rsid w:val="00192C8B"/>
    <w:rsid w:val="001938FD"/>
    <w:rsid w:val="001943E4"/>
    <w:rsid w:val="00194582"/>
    <w:rsid w:val="0019460A"/>
    <w:rsid w:val="001949FC"/>
    <w:rsid w:val="00194DC8"/>
    <w:rsid w:val="0019552E"/>
    <w:rsid w:val="001963F3"/>
    <w:rsid w:val="0019657D"/>
    <w:rsid w:val="00196611"/>
    <w:rsid w:val="00196728"/>
    <w:rsid w:val="00196F07"/>
    <w:rsid w:val="0019712F"/>
    <w:rsid w:val="0019733B"/>
    <w:rsid w:val="001A0933"/>
    <w:rsid w:val="001A0D73"/>
    <w:rsid w:val="001A20F4"/>
    <w:rsid w:val="001A2287"/>
    <w:rsid w:val="001A337C"/>
    <w:rsid w:val="001A36E2"/>
    <w:rsid w:val="001A389D"/>
    <w:rsid w:val="001A3FA4"/>
    <w:rsid w:val="001A4A0A"/>
    <w:rsid w:val="001A508B"/>
    <w:rsid w:val="001A5207"/>
    <w:rsid w:val="001A5B53"/>
    <w:rsid w:val="001A6254"/>
    <w:rsid w:val="001A6306"/>
    <w:rsid w:val="001A7122"/>
    <w:rsid w:val="001A72F3"/>
    <w:rsid w:val="001A75B2"/>
    <w:rsid w:val="001A78E8"/>
    <w:rsid w:val="001A7DE8"/>
    <w:rsid w:val="001B03D2"/>
    <w:rsid w:val="001B1175"/>
    <w:rsid w:val="001B1544"/>
    <w:rsid w:val="001B1797"/>
    <w:rsid w:val="001B18C5"/>
    <w:rsid w:val="001B1D0E"/>
    <w:rsid w:val="001B1E93"/>
    <w:rsid w:val="001B2076"/>
    <w:rsid w:val="001B2215"/>
    <w:rsid w:val="001B2B4B"/>
    <w:rsid w:val="001B313B"/>
    <w:rsid w:val="001B3174"/>
    <w:rsid w:val="001B3B73"/>
    <w:rsid w:val="001B3C67"/>
    <w:rsid w:val="001B4773"/>
    <w:rsid w:val="001B4B9F"/>
    <w:rsid w:val="001B4FB3"/>
    <w:rsid w:val="001B5AF1"/>
    <w:rsid w:val="001B5ED0"/>
    <w:rsid w:val="001B6BCB"/>
    <w:rsid w:val="001B6CA7"/>
    <w:rsid w:val="001B7D1E"/>
    <w:rsid w:val="001C01D5"/>
    <w:rsid w:val="001C02C7"/>
    <w:rsid w:val="001C0F95"/>
    <w:rsid w:val="001C2C32"/>
    <w:rsid w:val="001C2E8F"/>
    <w:rsid w:val="001C3BFF"/>
    <w:rsid w:val="001C402D"/>
    <w:rsid w:val="001C50FD"/>
    <w:rsid w:val="001C630B"/>
    <w:rsid w:val="001C66EC"/>
    <w:rsid w:val="001C6F09"/>
    <w:rsid w:val="001C7154"/>
    <w:rsid w:val="001C7814"/>
    <w:rsid w:val="001C7F8C"/>
    <w:rsid w:val="001D066C"/>
    <w:rsid w:val="001D1074"/>
    <w:rsid w:val="001D1898"/>
    <w:rsid w:val="001D1C5A"/>
    <w:rsid w:val="001D2FB3"/>
    <w:rsid w:val="001D32D7"/>
    <w:rsid w:val="001D32EE"/>
    <w:rsid w:val="001D364D"/>
    <w:rsid w:val="001D41B5"/>
    <w:rsid w:val="001D5933"/>
    <w:rsid w:val="001D5BD4"/>
    <w:rsid w:val="001D65F1"/>
    <w:rsid w:val="001D6D90"/>
    <w:rsid w:val="001D6EA6"/>
    <w:rsid w:val="001D7517"/>
    <w:rsid w:val="001D77EB"/>
    <w:rsid w:val="001D7803"/>
    <w:rsid w:val="001D7BAB"/>
    <w:rsid w:val="001E08DE"/>
    <w:rsid w:val="001E11EB"/>
    <w:rsid w:val="001E1278"/>
    <w:rsid w:val="001E12BC"/>
    <w:rsid w:val="001E190E"/>
    <w:rsid w:val="001E206E"/>
    <w:rsid w:val="001E291E"/>
    <w:rsid w:val="001E353F"/>
    <w:rsid w:val="001E36BC"/>
    <w:rsid w:val="001E3A74"/>
    <w:rsid w:val="001E3B84"/>
    <w:rsid w:val="001E41FA"/>
    <w:rsid w:val="001E45C2"/>
    <w:rsid w:val="001E4E28"/>
    <w:rsid w:val="001E5E57"/>
    <w:rsid w:val="001E678F"/>
    <w:rsid w:val="001E7496"/>
    <w:rsid w:val="001E75CC"/>
    <w:rsid w:val="001F048B"/>
    <w:rsid w:val="001F0DD0"/>
    <w:rsid w:val="001F142D"/>
    <w:rsid w:val="001F14A4"/>
    <w:rsid w:val="001F1EA8"/>
    <w:rsid w:val="001F2202"/>
    <w:rsid w:val="001F22D3"/>
    <w:rsid w:val="001F27BA"/>
    <w:rsid w:val="001F2D3E"/>
    <w:rsid w:val="001F3230"/>
    <w:rsid w:val="001F474E"/>
    <w:rsid w:val="001F5BEE"/>
    <w:rsid w:val="001F7344"/>
    <w:rsid w:val="002001CA"/>
    <w:rsid w:val="002014EF"/>
    <w:rsid w:val="00201736"/>
    <w:rsid w:val="00202674"/>
    <w:rsid w:val="0020276C"/>
    <w:rsid w:val="0020325A"/>
    <w:rsid w:val="0020354B"/>
    <w:rsid w:val="00203817"/>
    <w:rsid w:val="00204131"/>
    <w:rsid w:val="0020439E"/>
    <w:rsid w:val="002049C2"/>
    <w:rsid w:val="00204EE0"/>
    <w:rsid w:val="00205CD5"/>
    <w:rsid w:val="00205D4C"/>
    <w:rsid w:val="00206A29"/>
    <w:rsid w:val="00206F71"/>
    <w:rsid w:val="002072FA"/>
    <w:rsid w:val="00210C37"/>
    <w:rsid w:val="00211942"/>
    <w:rsid w:val="00211B84"/>
    <w:rsid w:val="0021322B"/>
    <w:rsid w:val="00213AD7"/>
    <w:rsid w:val="00213EA9"/>
    <w:rsid w:val="00214C2E"/>
    <w:rsid w:val="00214E47"/>
    <w:rsid w:val="002150B4"/>
    <w:rsid w:val="002151E1"/>
    <w:rsid w:val="00215833"/>
    <w:rsid w:val="00216221"/>
    <w:rsid w:val="0021623E"/>
    <w:rsid w:val="00216BB4"/>
    <w:rsid w:val="002172C5"/>
    <w:rsid w:val="00217CD2"/>
    <w:rsid w:val="00217F32"/>
    <w:rsid w:val="00220029"/>
    <w:rsid w:val="002202B2"/>
    <w:rsid w:val="0022036E"/>
    <w:rsid w:val="00220395"/>
    <w:rsid w:val="002205A0"/>
    <w:rsid w:val="002216A6"/>
    <w:rsid w:val="002218ED"/>
    <w:rsid w:val="0022197E"/>
    <w:rsid w:val="00221FC0"/>
    <w:rsid w:val="002223A1"/>
    <w:rsid w:val="002224A0"/>
    <w:rsid w:val="0022251C"/>
    <w:rsid w:val="0022351E"/>
    <w:rsid w:val="00223A99"/>
    <w:rsid w:val="00223D32"/>
    <w:rsid w:val="00224A2A"/>
    <w:rsid w:val="00224B00"/>
    <w:rsid w:val="002250AD"/>
    <w:rsid w:val="00225295"/>
    <w:rsid w:val="002253B7"/>
    <w:rsid w:val="00226034"/>
    <w:rsid w:val="002266DD"/>
    <w:rsid w:val="00226910"/>
    <w:rsid w:val="002270B5"/>
    <w:rsid w:val="0022737B"/>
    <w:rsid w:val="002277B0"/>
    <w:rsid w:val="00227DA2"/>
    <w:rsid w:val="00230B73"/>
    <w:rsid w:val="00230C22"/>
    <w:rsid w:val="0023211C"/>
    <w:rsid w:val="00232776"/>
    <w:rsid w:val="00232AD9"/>
    <w:rsid w:val="00232CFC"/>
    <w:rsid w:val="00233195"/>
    <w:rsid w:val="0023484F"/>
    <w:rsid w:val="002349D8"/>
    <w:rsid w:val="00235269"/>
    <w:rsid w:val="00235F66"/>
    <w:rsid w:val="002363DB"/>
    <w:rsid w:val="00237222"/>
    <w:rsid w:val="002376A6"/>
    <w:rsid w:val="00237C3C"/>
    <w:rsid w:val="002401AF"/>
    <w:rsid w:val="00240329"/>
    <w:rsid w:val="00240B5D"/>
    <w:rsid w:val="00240D5D"/>
    <w:rsid w:val="002413BC"/>
    <w:rsid w:val="002414E2"/>
    <w:rsid w:val="002415A4"/>
    <w:rsid w:val="00241775"/>
    <w:rsid w:val="00241A55"/>
    <w:rsid w:val="00241DB1"/>
    <w:rsid w:val="00242656"/>
    <w:rsid w:val="00242EA7"/>
    <w:rsid w:val="00244067"/>
    <w:rsid w:val="00244650"/>
    <w:rsid w:val="002446AE"/>
    <w:rsid w:val="00244B29"/>
    <w:rsid w:val="00245128"/>
    <w:rsid w:val="00245253"/>
    <w:rsid w:val="00245561"/>
    <w:rsid w:val="002459F0"/>
    <w:rsid w:val="00246A79"/>
    <w:rsid w:val="00246D01"/>
    <w:rsid w:val="002471BD"/>
    <w:rsid w:val="00247472"/>
    <w:rsid w:val="002475AE"/>
    <w:rsid w:val="0024788E"/>
    <w:rsid w:val="002478A6"/>
    <w:rsid w:val="00247B35"/>
    <w:rsid w:val="00247C68"/>
    <w:rsid w:val="002503C3"/>
    <w:rsid w:val="00250E49"/>
    <w:rsid w:val="00250F42"/>
    <w:rsid w:val="00251437"/>
    <w:rsid w:val="00253911"/>
    <w:rsid w:val="00253926"/>
    <w:rsid w:val="00254451"/>
    <w:rsid w:val="0025523B"/>
    <w:rsid w:val="00255515"/>
    <w:rsid w:val="00255639"/>
    <w:rsid w:val="002558D1"/>
    <w:rsid w:val="00256D9B"/>
    <w:rsid w:val="00257C54"/>
    <w:rsid w:val="002609C4"/>
    <w:rsid w:val="00261658"/>
    <w:rsid w:val="00261DD1"/>
    <w:rsid w:val="0026249E"/>
    <w:rsid w:val="002625DB"/>
    <w:rsid w:val="0026274A"/>
    <w:rsid w:val="00262EC3"/>
    <w:rsid w:val="002637E8"/>
    <w:rsid w:val="00264185"/>
    <w:rsid w:val="00264271"/>
    <w:rsid w:val="002642B5"/>
    <w:rsid w:val="00264DEC"/>
    <w:rsid w:val="00265C3B"/>
    <w:rsid w:val="00266351"/>
    <w:rsid w:val="00266573"/>
    <w:rsid w:val="00266ADF"/>
    <w:rsid w:val="00266E47"/>
    <w:rsid w:val="0026712D"/>
    <w:rsid w:val="002677C6"/>
    <w:rsid w:val="00267963"/>
    <w:rsid w:val="00270344"/>
    <w:rsid w:val="00270376"/>
    <w:rsid w:val="002717A9"/>
    <w:rsid w:val="002728C0"/>
    <w:rsid w:val="002735B7"/>
    <w:rsid w:val="002737D4"/>
    <w:rsid w:val="00273F13"/>
    <w:rsid w:val="002750FD"/>
    <w:rsid w:val="002754CE"/>
    <w:rsid w:val="002756BE"/>
    <w:rsid w:val="002758B5"/>
    <w:rsid w:val="00275E7E"/>
    <w:rsid w:val="002760BE"/>
    <w:rsid w:val="002765BC"/>
    <w:rsid w:val="002770F5"/>
    <w:rsid w:val="00277C83"/>
    <w:rsid w:val="00280F8B"/>
    <w:rsid w:val="002815CA"/>
    <w:rsid w:val="002818A8"/>
    <w:rsid w:val="00281E39"/>
    <w:rsid w:val="002824F8"/>
    <w:rsid w:val="00282AF2"/>
    <w:rsid w:val="00282D18"/>
    <w:rsid w:val="00282DD6"/>
    <w:rsid w:val="00282E31"/>
    <w:rsid w:val="00282F09"/>
    <w:rsid w:val="0028377B"/>
    <w:rsid w:val="00283D03"/>
    <w:rsid w:val="00284B1B"/>
    <w:rsid w:val="00284DAC"/>
    <w:rsid w:val="00284ED3"/>
    <w:rsid w:val="00285911"/>
    <w:rsid w:val="00286406"/>
    <w:rsid w:val="00286711"/>
    <w:rsid w:val="00286E11"/>
    <w:rsid w:val="00286EB8"/>
    <w:rsid w:val="002876C7"/>
    <w:rsid w:val="00287A3F"/>
    <w:rsid w:val="00287D90"/>
    <w:rsid w:val="00287EC7"/>
    <w:rsid w:val="002908CC"/>
    <w:rsid w:val="00290E0A"/>
    <w:rsid w:val="00290E46"/>
    <w:rsid w:val="00291570"/>
    <w:rsid w:val="002926AF"/>
    <w:rsid w:val="00293689"/>
    <w:rsid w:val="00295156"/>
    <w:rsid w:val="002951E0"/>
    <w:rsid w:val="0029614A"/>
    <w:rsid w:val="00296B7C"/>
    <w:rsid w:val="00296C20"/>
    <w:rsid w:val="00297BC5"/>
    <w:rsid w:val="002A0CCA"/>
    <w:rsid w:val="002A1E1D"/>
    <w:rsid w:val="002A2C23"/>
    <w:rsid w:val="002A3620"/>
    <w:rsid w:val="002A36E4"/>
    <w:rsid w:val="002A374B"/>
    <w:rsid w:val="002A392E"/>
    <w:rsid w:val="002A4927"/>
    <w:rsid w:val="002A515A"/>
    <w:rsid w:val="002A5584"/>
    <w:rsid w:val="002A59E2"/>
    <w:rsid w:val="002A65AC"/>
    <w:rsid w:val="002A68A0"/>
    <w:rsid w:val="002A6C11"/>
    <w:rsid w:val="002A7309"/>
    <w:rsid w:val="002A765F"/>
    <w:rsid w:val="002A779C"/>
    <w:rsid w:val="002A7B52"/>
    <w:rsid w:val="002B03B5"/>
    <w:rsid w:val="002B051D"/>
    <w:rsid w:val="002B0543"/>
    <w:rsid w:val="002B0EF0"/>
    <w:rsid w:val="002B19DA"/>
    <w:rsid w:val="002B283B"/>
    <w:rsid w:val="002B30E9"/>
    <w:rsid w:val="002B310B"/>
    <w:rsid w:val="002B33BF"/>
    <w:rsid w:val="002B3B76"/>
    <w:rsid w:val="002B46C1"/>
    <w:rsid w:val="002B5DA2"/>
    <w:rsid w:val="002B684A"/>
    <w:rsid w:val="002B7F7F"/>
    <w:rsid w:val="002C0564"/>
    <w:rsid w:val="002C069F"/>
    <w:rsid w:val="002C0A5F"/>
    <w:rsid w:val="002C0EA4"/>
    <w:rsid w:val="002C12E4"/>
    <w:rsid w:val="002C154E"/>
    <w:rsid w:val="002C18F0"/>
    <w:rsid w:val="002C1F1C"/>
    <w:rsid w:val="002C22EF"/>
    <w:rsid w:val="002C29A3"/>
    <w:rsid w:val="002C3420"/>
    <w:rsid w:val="002C3596"/>
    <w:rsid w:val="002C3C6D"/>
    <w:rsid w:val="002C3E37"/>
    <w:rsid w:val="002C3F89"/>
    <w:rsid w:val="002C4A6F"/>
    <w:rsid w:val="002C5471"/>
    <w:rsid w:val="002C5784"/>
    <w:rsid w:val="002C588C"/>
    <w:rsid w:val="002C6B17"/>
    <w:rsid w:val="002C6D01"/>
    <w:rsid w:val="002C7611"/>
    <w:rsid w:val="002D0474"/>
    <w:rsid w:val="002D0D93"/>
    <w:rsid w:val="002D0E0A"/>
    <w:rsid w:val="002D0EB2"/>
    <w:rsid w:val="002D2D8F"/>
    <w:rsid w:val="002D3893"/>
    <w:rsid w:val="002D3E00"/>
    <w:rsid w:val="002D42A5"/>
    <w:rsid w:val="002D4C32"/>
    <w:rsid w:val="002D520C"/>
    <w:rsid w:val="002D5526"/>
    <w:rsid w:val="002D55E0"/>
    <w:rsid w:val="002D6003"/>
    <w:rsid w:val="002D6643"/>
    <w:rsid w:val="002D70CC"/>
    <w:rsid w:val="002D74B1"/>
    <w:rsid w:val="002D7658"/>
    <w:rsid w:val="002D76DA"/>
    <w:rsid w:val="002D7E3E"/>
    <w:rsid w:val="002E1006"/>
    <w:rsid w:val="002E20DB"/>
    <w:rsid w:val="002E2B2F"/>
    <w:rsid w:val="002E31E6"/>
    <w:rsid w:val="002E3C45"/>
    <w:rsid w:val="002E4175"/>
    <w:rsid w:val="002E4253"/>
    <w:rsid w:val="002E44BE"/>
    <w:rsid w:val="002E48EA"/>
    <w:rsid w:val="002E5508"/>
    <w:rsid w:val="002E59FA"/>
    <w:rsid w:val="002E5C24"/>
    <w:rsid w:val="002E5CEF"/>
    <w:rsid w:val="002E5E36"/>
    <w:rsid w:val="002E64EA"/>
    <w:rsid w:val="002E6BCF"/>
    <w:rsid w:val="002E6CF9"/>
    <w:rsid w:val="002E72C0"/>
    <w:rsid w:val="002E73AD"/>
    <w:rsid w:val="002E7982"/>
    <w:rsid w:val="002E7FE7"/>
    <w:rsid w:val="002F032F"/>
    <w:rsid w:val="002F0C41"/>
    <w:rsid w:val="002F0D7C"/>
    <w:rsid w:val="002F0DFE"/>
    <w:rsid w:val="002F0FEA"/>
    <w:rsid w:val="002F22CC"/>
    <w:rsid w:val="002F28D8"/>
    <w:rsid w:val="002F35C7"/>
    <w:rsid w:val="002F3C6B"/>
    <w:rsid w:val="002F4181"/>
    <w:rsid w:val="002F43D9"/>
    <w:rsid w:val="002F4A8D"/>
    <w:rsid w:val="002F4CBE"/>
    <w:rsid w:val="002F5022"/>
    <w:rsid w:val="002F5D6C"/>
    <w:rsid w:val="002F5FB3"/>
    <w:rsid w:val="002F66F3"/>
    <w:rsid w:val="002F70EF"/>
    <w:rsid w:val="002F7196"/>
    <w:rsid w:val="002F76A0"/>
    <w:rsid w:val="002F7813"/>
    <w:rsid w:val="003000C3"/>
    <w:rsid w:val="003016B2"/>
    <w:rsid w:val="0030177E"/>
    <w:rsid w:val="00301A87"/>
    <w:rsid w:val="003027A6"/>
    <w:rsid w:val="0030338B"/>
    <w:rsid w:val="00303A9D"/>
    <w:rsid w:val="00303F9A"/>
    <w:rsid w:val="00303FD0"/>
    <w:rsid w:val="003042CE"/>
    <w:rsid w:val="00305261"/>
    <w:rsid w:val="003055DE"/>
    <w:rsid w:val="00306597"/>
    <w:rsid w:val="0030682F"/>
    <w:rsid w:val="00306AC8"/>
    <w:rsid w:val="003074F8"/>
    <w:rsid w:val="003115A8"/>
    <w:rsid w:val="003115BF"/>
    <w:rsid w:val="003115E5"/>
    <w:rsid w:val="003122DC"/>
    <w:rsid w:val="00312468"/>
    <w:rsid w:val="0031255F"/>
    <w:rsid w:val="003133C4"/>
    <w:rsid w:val="00313457"/>
    <w:rsid w:val="003136D5"/>
    <w:rsid w:val="00313DCE"/>
    <w:rsid w:val="00313E1C"/>
    <w:rsid w:val="00314093"/>
    <w:rsid w:val="0031422E"/>
    <w:rsid w:val="00314A65"/>
    <w:rsid w:val="00314E62"/>
    <w:rsid w:val="003157F5"/>
    <w:rsid w:val="00316448"/>
    <w:rsid w:val="003165BE"/>
    <w:rsid w:val="003165D1"/>
    <w:rsid w:val="0031674C"/>
    <w:rsid w:val="003177CF"/>
    <w:rsid w:val="00320159"/>
    <w:rsid w:val="003203B4"/>
    <w:rsid w:val="003204DB"/>
    <w:rsid w:val="003208B7"/>
    <w:rsid w:val="00320FA5"/>
    <w:rsid w:val="00321DA0"/>
    <w:rsid w:val="003221D2"/>
    <w:rsid w:val="00322860"/>
    <w:rsid w:val="00323845"/>
    <w:rsid w:val="00324552"/>
    <w:rsid w:val="00324B2D"/>
    <w:rsid w:val="00325053"/>
    <w:rsid w:val="00325B60"/>
    <w:rsid w:val="00326612"/>
    <w:rsid w:val="0032715A"/>
    <w:rsid w:val="00327428"/>
    <w:rsid w:val="00327F1F"/>
    <w:rsid w:val="00330079"/>
    <w:rsid w:val="0033119A"/>
    <w:rsid w:val="0033210A"/>
    <w:rsid w:val="00332586"/>
    <w:rsid w:val="003347E4"/>
    <w:rsid w:val="0033489B"/>
    <w:rsid w:val="00334AD9"/>
    <w:rsid w:val="00334DF6"/>
    <w:rsid w:val="003353E0"/>
    <w:rsid w:val="00335881"/>
    <w:rsid w:val="00335A7C"/>
    <w:rsid w:val="00335F77"/>
    <w:rsid w:val="00336899"/>
    <w:rsid w:val="00337A72"/>
    <w:rsid w:val="00337DCD"/>
    <w:rsid w:val="00337FBB"/>
    <w:rsid w:val="003401ED"/>
    <w:rsid w:val="00340458"/>
    <w:rsid w:val="003409F2"/>
    <w:rsid w:val="003409FC"/>
    <w:rsid w:val="00340F91"/>
    <w:rsid w:val="003416AB"/>
    <w:rsid w:val="00342123"/>
    <w:rsid w:val="00342267"/>
    <w:rsid w:val="00342672"/>
    <w:rsid w:val="00343D57"/>
    <w:rsid w:val="0034499A"/>
    <w:rsid w:val="00345402"/>
    <w:rsid w:val="00345CC1"/>
    <w:rsid w:val="00345E43"/>
    <w:rsid w:val="00346DA7"/>
    <w:rsid w:val="00347086"/>
    <w:rsid w:val="00350014"/>
    <w:rsid w:val="003508CB"/>
    <w:rsid w:val="0035094D"/>
    <w:rsid w:val="00351107"/>
    <w:rsid w:val="00351384"/>
    <w:rsid w:val="003518C4"/>
    <w:rsid w:val="00351937"/>
    <w:rsid w:val="00351A32"/>
    <w:rsid w:val="00352096"/>
    <w:rsid w:val="00352AC9"/>
    <w:rsid w:val="003537CF"/>
    <w:rsid w:val="00353883"/>
    <w:rsid w:val="00353CCC"/>
    <w:rsid w:val="00353E98"/>
    <w:rsid w:val="00354274"/>
    <w:rsid w:val="003542A4"/>
    <w:rsid w:val="00354F0B"/>
    <w:rsid w:val="00355851"/>
    <w:rsid w:val="00355C65"/>
    <w:rsid w:val="00356384"/>
    <w:rsid w:val="00356A91"/>
    <w:rsid w:val="00356CAD"/>
    <w:rsid w:val="003573E3"/>
    <w:rsid w:val="00357561"/>
    <w:rsid w:val="00357D81"/>
    <w:rsid w:val="003603A5"/>
    <w:rsid w:val="003603C9"/>
    <w:rsid w:val="00360500"/>
    <w:rsid w:val="00361229"/>
    <w:rsid w:val="003616F8"/>
    <w:rsid w:val="0036173B"/>
    <w:rsid w:val="00362593"/>
    <w:rsid w:val="00362830"/>
    <w:rsid w:val="00362DB0"/>
    <w:rsid w:val="00362FB1"/>
    <w:rsid w:val="003631DE"/>
    <w:rsid w:val="0036527A"/>
    <w:rsid w:val="00365313"/>
    <w:rsid w:val="003658AF"/>
    <w:rsid w:val="00370534"/>
    <w:rsid w:val="003719EF"/>
    <w:rsid w:val="00371D96"/>
    <w:rsid w:val="003720AE"/>
    <w:rsid w:val="00372318"/>
    <w:rsid w:val="003731AE"/>
    <w:rsid w:val="00373749"/>
    <w:rsid w:val="003739D8"/>
    <w:rsid w:val="00374603"/>
    <w:rsid w:val="0037488F"/>
    <w:rsid w:val="0037496C"/>
    <w:rsid w:val="00375A96"/>
    <w:rsid w:val="00375CA6"/>
    <w:rsid w:val="003763C1"/>
    <w:rsid w:val="00376617"/>
    <w:rsid w:val="00376C15"/>
    <w:rsid w:val="003770DD"/>
    <w:rsid w:val="00377683"/>
    <w:rsid w:val="003777FC"/>
    <w:rsid w:val="00377DE6"/>
    <w:rsid w:val="0038043C"/>
    <w:rsid w:val="003807EC"/>
    <w:rsid w:val="00380B48"/>
    <w:rsid w:val="00380DC0"/>
    <w:rsid w:val="00381450"/>
    <w:rsid w:val="0038236D"/>
    <w:rsid w:val="00382A03"/>
    <w:rsid w:val="00382AC1"/>
    <w:rsid w:val="00382EDA"/>
    <w:rsid w:val="00383817"/>
    <w:rsid w:val="00384218"/>
    <w:rsid w:val="003843BA"/>
    <w:rsid w:val="00384588"/>
    <w:rsid w:val="00384874"/>
    <w:rsid w:val="00384898"/>
    <w:rsid w:val="00384E2E"/>
    <w:rsid w:val="00385E39"/>
    <w:rsid w:val="00386C63"/>
    <w:rsid w:val="00387A03"/>
    <w:rsid w:val="00387C78"/>
    <w:rsid w:val="00387C83"/>
    <w:rsid w:val="003905CF"/>
    <w:rsid w:val="00390789"/>
    <w:rsid w:val="00390E63"/>
    <w:rsid w:val="00391501"/>
    <w:rsid w:val="00391A04"/>
    <w:rsid w:val="00391BAD"/>
    <w:rsid w:val="003925A3"/>
    <w:rsid w:val="00392643"/>
    <w:rsid w:val="00392D90"/>
    <w:rsid w:val="00392DF7"/>
    <w:rsid w:val="00392E5E"/>
    <w:rsid w:val="00392E86"/>
    <w:rsid w:val="003935A7"/>
    <w:rsid w:val="0039439D"/>
    <w:rsid w:val="00394925"/>
    <w:rsid w:val="00394A3C"/>
    <w:rsid w:val="0039558C"/>
    <w:rsid w:val="00396341"/>
    <w:rsid w:val="00396359"/>
    <w:rsid w:val="00396708"/>
    <w:rsid w:val="003A07C9"/>
    <w:rsid w:val="003A0AFB"/>
    <w:rsid w:val="003A0CB5"/>
    <w:rsid w:val="003A15A9"/>
    <w:rsid w:val="003A1DA9"/>
    <w:rsid w:val="003A2080"/>
    <w:rsid w:val="003A2D6E"/>
    <w:rsid w:val="003A2DF3"/>
    <w:rsid w:val="003A311B"/>
    <w:rsid w:val="003A406F"/>
    <w:rsid w:val="003A5020"/>
    <w:rsid w:val="003A5C64"/>
    <w:rsid w:val="003A62AA"/>
    <w:rsid w:val="003A654B"/>
    <w:rsid w:val="003A6C6A"/>
    <w:rsid w:val="003B056A"/>
    <w:rsid w:val="003B130D"/>
    <w:rsid w:val="003B1A70"/>
    <w:rsid w:val="003B1F80"/>
    <w:rsid w:val="003B21D5"/>
    <w:rsid w:val="003B26FB"/>
    <w:rsid w:val="003B2783"/>
    <w:rsid w:val="003B2796"/>
    <w:rsid w:val="003B2895"/>
    <w:rsid w:val="003B2F60"/>
    <w:rsid w:val="003B30DF"/>
    <w:rsid w:val="003B342F"/>
    <w:rsid w:val="003B3A0D"/>
    <w:rsid w:val="003B4085"/>
    <w:rsid w:val="003B4199"/>
    <w:rsid w:val="003B4715"/>
    <w:rsid w:val="003B4821"/>
    <w:rsid w:val="003B4B60"/>
    <w:rsid w:val="003B4E4F"/>
    <w:rsid w:val="003B4F78"/>
    <w:rsid w:val="003B51F8"/>
    <w:rsid w:val="003B5850"/>
    <w:rsid w:val="003B5CDF"/>
    <w:rsid w:val="003B6265"/>
    <w:rsid w:val="003B6A09"/>
    <w:rsid w:val="003B6DE7"/>
    <w:rsid w:val="003C1E28"/>
    <w:rsid w:val="003C202A"/>
    <w:rsid w:val="003C22E9"/>
    <w:rsid w:val="003C233B"/>
    <w:rsid w:val="003C33CD"/>
    <w:rsid w:val="003C4AE1"/>
    <w:rsid w:val="003C4E33"/>
    <w:rsid w:val="003C4EB2"/>
    <w:rsid w:val="003C52AC"/>
    <w:rsid w:val="003C5340"/>
    <w:rsid w:val="003C57A7"/>
    <w:rsid w:val="003C6BB2"/>
    <w:rsid w:val="003C7633"/>
    <w:rsid w:val="003D02F4"/>
    <w:rsid w:val="003D07B1"/>
    <w:rsid w:val="003D07F0"/>
    <w:rsid w:val="003D1BC5"/>
    <w:rsid w:val="003D2272"/>
    <w:rsid w:val="003D266E"/>
    <w:rsid w:val="003D288E"/>
    <w:rsid w:val="003D3869"/>
    <w:rsid w:val="003D3E0F"/>
    <w:rsid w:val="003D43CD"/>
    <w:rsid w:val="003D4636"/>
    <w:rsid w:val="003D4AF8"/>
    <w:rsid w:val="003D54C3"/>
    <w:rsid w:val="003D57F0"/>
    <w:rsid w:val="003D5ADF"/>
    <w:rsid w:val="003D5E69"/>
    <w:rsid w:val="003D615D"/>
    <w:rsid w:val="003D699F"/>
    <w:rsid w:val="003D6AF1"/>
    <w:rsid w:val="003D6E38"/>
    <w:rsid w:val="003D791A"/>
    <w:rsid w:val="003D7AC0"/>
    <w:rsid w:val="003E02D5"/>
    <w:rsid w:val="003E0426"/>
    <w:rsid w:val="003E059A"/>
    <w:rsid w:val="003E07B3"/>
    <w:rsid w:val="003E17BD"/>
    <w:rsid w:val="003E272C"/>
    <w:rsid w:val="003E2E31"/>
    <w:rsid w:val="003E2E69"/>
    <w:rsid w:val="003E3054"/>
    <w:rsid w:val="003E34AD"/>
    <w:rsid w:val="003E3B26"/>
    <w:rsid w:val="003E3FAE"/>
    <w:rsid w:val="003E4BAA"/>
    <w:rsid w:val="003E4CB6"/>
    <w:rsid w:val="003E5347"/>
    <w:rsid w:val="003E54CF"/>
    <w:rsid w:val="003E60D0"/>
    <w:rsid w:val="003E64B0"/>
    <w:rsid w:val="003E655D"/>
    <w:rsid w:val="003E717E"/>
    <w:rsid w:val="003E74A2"/>
    <w:rsid w:val="003E74C0"/>
    <w:rsid w:val="003F1011"/>
    <w:rsid w:val="003F1297"/>
    <w:rsid w:val="003F1336"/>
    <w:rsid w:val="003F1E79"/>
    <w:rsid w:val="003F2EA5"/>
    <w:rsid w:val="003F3E8A"/>
    <w:rsid w:val="003F58D9"/>
    <w:rsid w:val="003F5CF1"/>
    <w:rsid w:val="003F6179"/>
    <w:rsid w:val="003F6477"/>
    <w:rsid w:val="003F6689"/>
    <w:rsid w:val="003F6965"/>
    <w:rsid w:val="003F6B8C"/>
    <w:rsid w:val="003F74A6"/>
    <w:rsid w:val="003F7C46"/>
    <w:rsid w:val="00400649"/>
    <w:rsid w:val="00400D36"/>
    <w:rsid w:val="00401691"/>
    <w:rsid w:val="00401F20"/>
    <w:rsid w:val="00402115"/>
    <w:rsid w:val="0040250A"/>
    <w:rsid w:val="0040273F"/>
    <w:rsid w:val="00402C00"/>
    <w:rsid w:val="00402E49"/>
    <w:rsid w:val="004031E0"/>
    <w:rsid w:val="004032E0"/>
    <w:rsid w:val="004037E6"/>
    <w:rsid w:val="004038E9"/>
    <w:rsid w:val="00403ED1"/>
    <w:rsid w:val="00404C4C"/>
    <w:rsid w:val="004054C4"/>
    <w:rsid w:val="00405B37"/>
    <w:rsid w:val="004065F4"/>
    <w:rsid w:val="00406664"/>
    <w:rsid w:val="00406949"/>
    <w:rsid w:val="004075B7"/>
    <w:rsid w:val="00407A21"/>
    <w:rsid w:val="004112ED"/>
    <w:rsid w:val="00412BAF"/>
    <w:rsid w:val="00412E8B"/>
    <w:rsid w:val="00413440"/>
    <w:rsid w:val="00413DFD"/>
    <w:rsid w:val="00413F1C"/>
    <w:rsid w:val="00413F8B"/>
    <w:rsid w:val="00414298"/>
    <w:rsid w:val="0041429E"/>
    <w:rsid w:val="004148C8"/>
    <w:rsid w:val="00414952"/>
    <w:rsid w:val="004153A5"/>
    <w:rsid w:val="004156F1"/>
    <w:rsid w:val="004159C5"/>
    <w:rsid w:val="00415D2B"/>
    <w:rsid w:val="00415F0E"/>
    <w:rsid w:val="00416594"/>
    <w:rsid w:val="0041675D"/>
    <w:rsid w:val="0041731E"/>
    <w:rsid w:val="004176D3"/>
    <w:rsid w:val="004176E1"/>
    <w:rsid w:val="004179E6"/>
    <w:rsid w:val="00417B44"/>
    <w:rsid w:val="004200DB"/>
    <w:rsid w:val="004201D2"/>
    <w:rsid w:val="00420AA3"/>
    <w:rsid w:val="00420FC9"/>
    <w:rsid w:val="0042124F"/>
    <w:rsid w:val="00421A2F"/>
    <w:rsid w:val="00422570"/>
    <w:rsid w:val="00422B50"/>
    <w:rsid w:val="004239D2"/>
    <w:rsid w:val="00424417"/>
    <w:rsid w:val="0042484A"/>
    <w:rsid w:val="00424EF7"/>
    <w:rsid w:val="004259D8"/>
    <w:rsid w:val="00425BD8"/>
    <w:rsid w:val="004263AA"/>
    <w:rsid w:val="0042663E"/>
    <w:rsid w:val="00426BCD"/>
    <w:rsid w:val="0042756F"/>
    <w:rsid w:val="00427A30"/>
    <w:rsid w:val="00427C0F"/>
    <w:rsid w:val="004301F4"/>
    <w:rsid w:val="004304B1"/>
    <w:rsid w:val="00430EF1"/>
    <w:rsid w:val="00431963"/>
    <w:rsid w:val="00431A67"/>
    <w:rsid w:val="00431CEE"/>
    <w:rsid w:val="0043291E"/>
    <w:rsid w:val="00432BAF"/>
    <w:rsid w:val="00432BCC"/>
    <w:rsid w:val="00432D66"/>
    <w:rsid w:val="0043349A"/>
    <w:rsid w:val="004347A6"/>
    <w:rsid w:val="00434E9C"/>
    <w:rsid w:val="004353E5"/>
    <w:rsid w:val="00435EF1"/>
    <w:rsid w:val="004363AA"/>
    <w:rsid w:val="0043668C"/>
    <w:rsid w:val="004366FE"/>
    <w:rsid w:val="00437019"/>
    <w:rsid w:val="004373BE"/>
    <w:rsid w:val="0043746D"/>
    <w:rsid w:val="0044045A"/>
    <w:rsid w:val="004408E3"/>
    <w:rsid w:val="00440AA8"/>
    <w:rsid w:val="00440C6D"/>
    <w:rsid w:val="0044130A"/>
    <w:rsid w:val="00441B82"/>
    <w:rsid w:val="0044210B"/>
    <w:rsid w:val="004426B9"/>
    <w:rsid w:val="004432FF"/>
    <w:rsid w:val="004433CF"/>
    <w:rsid w:val="00443C84"/>
    <w:rsid w:val="00443E92"/>
    <w:rsid w:val="00443FB1"/>
    <w:rsid w:val="00444B83"/>
    <w:rsid w:val="00444C0E"/>
    <w:rsid w:val="004457C1"/>
    <w:rsid w:val="004458A6"/>
    <w:rsid w:val="00445DDF"/>
    <w:rsid w:val="00446CA1"/>
    <w:rsid w:val="00446DB3"/>
    <w:rsid w:val="00447099"/>
    <w:rsid w:val="0044770C"/>
    <w:rsid w:val="004477B8"/>
    <w:rsid w:val="0045013A"/>
    <w:rsid w:val="0045126A"/>
    <w:rsid w:val="00451447"/>
    <w:rsid w:val="00451784"/>
    <w:rsid w:val="0045183E"/>
    <w:rsid w:val="00451CD0"/>
    <w:rsid w:val="0045268D"/>
    <w:rsid w:val="00452BF0"/>
    <w:rsid w:val="0045308A"/>
    <w:rsid w:val="00453323"/>
    <w:rsid w:val="00453641"/>
    <w:rsid w:val="00453706"/>
    <w:rsid w:val="00453A46"/>
    <w:rsid w:val="004541D6"/>
    <w:rsid w:val="004542F2"/>
    <w:rsid w:val="004543BD"/>
    <w:rsid w:val="00454779"/>
    <w:rsid w:val="00454BA3"/>
    <w:rsid w:val="00454D0F"/>
    <w:rsid w:val="0045595E"/>
    <w:rsid w:val="00455FEF"/>
    <w:rsid w:val="004565E1"/>
    <w:rsid w:val="00456F58"/>
    <w:rsid w:val="00457382"/>
    <w:rsid w:val="00457FD3"/>
    <w:rsid w:val="00460092"/>
    <w:rsid w:val="00460126"/>
    <w:rsid w:val="0046057B"/>
    <w:rsid w:val="004608B6"/>
    <w:rsid w:val="00460CC2"/>
    <w:rsid w:val="00461535"/>
    <w:rsid w:val="004616BD"/>
    <w:rsid w:val="00461982"/>
    <w:rsid w:val="00461DD3"/>
    <w:rsid w:val="00461F24"/>
    <w:rsid w:val="0046263D"/>
    <w:rsid w:val="00462E5A"/>
    <w:rsid w:val="00463F4E"/>
    <w:rsid w:val="00464632"/>
    <w:rsid w:val="00464634"/>
    <w:rsid w:val="00465559"/>
    <w:rsid w:val="00465C6D"/>
    <w:rsid w:val="00465EE1"/>
    <w:rsid w:val="00466299"/>
    <w:rsid w:val="0046646E"/>
    <w:rsid w:val="004667D5"/>
    <w:rsid w:val="00466BFF"/>
    <w:rsid w:val="004672D3"/>
    <w:rsid w:val="004679BD"/>
    <w:rsid w:val="00467EE1"/>
    <w:rsid w:val="00467F23"/>
    <w:rsid w:val="004709EC"/>
    <w:rsid w:val="0047115E"/>
    <w:rsid w:val="00471229"/>
    <w:rsid w:val="00471253"/>
    <w:rsid w:val="00471429"/>
    <w:rsid w:val="00472011"/>
    <w:rsid w:val="0047213D"/>
    <w:rsid w:val="0047281C"/>
    <w:rsid w:val="004734C3"/>
    <w:rsid w:val="0047377E"/>
    <w:rsid w:val="0047394D"/>
    <w:rsid w:val="00474693"/>
    <w:rsid w:val="0047517C"/>
    <w:rsid w:val="0047521C"/>
    <w:rsid w:val="00475508"/>
    <w:rsid w:val="00475C0E"/>
    <w:rsid w:val="00476C05"/>
    <w:rsid w:val="00477149"/>
    <w:rsid w:val="0047781D"/>
    <w:rsid w:val="004813E6"/>
    <w:rsid w:val="004828FD"/>
    <w:rsid w:val="004834ED"/>
    <w:rsid w:val="0048358D"/>
    <w:rsid w:val="00483714"/>
    <w:rsid w:val="0048415B"/>
    <w:rsid w:val="00484478"/>
    <w:rsid w:val="00484D0D"/>
    <w:rsid w:val="004850E2"/>
    <w:rsid w:val="00485236"/>
    <w:rsid w:val="00485B71"/>
    <w:rsid w:val="00485C8C"/>
    <w:rsid w:val="00485E8D"/>
    <w:rsid w:val="00485FCA"/>
    <w:rsid w:val="004864CC"/>
    <w:rsid w:val="00486E92"/>
    <w:rsid w:val="00486FDE"/>
    <w:rsid w:val="004904CC"/>
    <w:rsid w:val="00490A11"/>
    <w:rsid w:val="00490C0D"/>
    <w:rsid w:val="00490EC8"/>
    <w:rsid w:val="00491146"/>
    <w:rsid w:val="00491573"/>
    <w:rsid w:val="004917B1"/>
    <w:rsid w:val="00492CD5"/>
    <w:rsid w:val="00493B2A"/>
    <w:rsid w:val="00493BC2"/>
    <w:rsid w:val="00493C57"/>
    <w:rsid w:val="0049425D"/>
    <w:rsid w:val="004954BA"/>
    <w:rsid w:val="00495999"/>
    <w:rsid w:val="004961E5"/>
    <w:rsid w:val="004963AD"/>
    <w:rsid w:val="00496B27"/>
    <w:rsid w:val="004A09F1"/>
    <w:rsid w:val="004A0BB0"/>
    <w:rsid w:val="004A222C"/>
    <w:rsid w:val="004A2561"/>
    <w:rsid w:val="004A2680"/>
    <w:rsid w:val="004A26F4"/>
    <w:rsid w:val="004A2C9D"/>
    <w:rsid w:val="004A2E71"/>
    <w:rsid w:val="004A3778"/>
    <w:rsid w:val="004A3B54"/>
    <w:rsid w:val="004A4AA3"/>
    <w:rsid w:val="004A5542"/>
    <w:rsid w:val="004A5614"/>
    <w:rsid w:val="004A58F7"/>
    <w:rsid w:val="004A5A63"/>
    <w:rsid w:val="004A5B43"/>
    <w:rsid w:val="004A5B58"/>
    <w:rsid w:val="004A60A5"/>
    <w:rsid w:val="004A652B"/>
    <w:rsid w:val="004A6984"/>
    <w:rsid w:val="004A6A22"/>
    <w:rsid w:val="004A6A49"/>
    <w:rsid w:val="004A6FE4"/>
    <w:rsid w:val="004A73B3"/>
    <w:rsid w:val="004A7A60"/>
    <w:rsid w:val="004A7E34"/>
    <w:rsid w:val="004A7E47"/>
    <w:rsid w:val="004A7F79"/>
    <w:rsid w:val="004B087E"/>
    <w:rsid w:val="004B0DBD"/>
    <w:rsid w:val="004B1DD8"/>
    <w:rsid w:val="004B1E2D"/>
    <w:rsid w:val="004B242D"/>
    <w:rsid w:val="004B30EC"/>
    <w:rsid w:val="004B39CB"/>
    <w:rsid w:val="004B3B21"/>
    <w:rsid w:val="004B4461"/>
    <w:rsid w:val="004B54A7"/>
    <w:rsid w:val="004B5C72"/>
    <w:rsid w:val="004B5C7E"/>
    <w:rsid w:val="004B5DB5"/>
    <w:rsid w:val="004B5F58"/>
    <w:rsid w:val="004B64C2"/>
    <w:rsid w:val="004B7CFC"/>
    <w:rsid w:val="004B7D5B"/>
    <w:rsid w:val="004C0086"/>
    <w:rsid w:val="004C06DE"/>
    <w:rsid w:val="004C0B49"/>
    <w:rsid w:val="004C141F"/>
    <w:rsid w:val="004C21E3"/>
    <w:rsid w:val="004C24BE"/>
    <w:rsid w:val="004C2A4B"/>
    <w:rsid w:val="004C2E66"/>
    <w:rsid w:val="004C319C"/>
    <w:rsid w:val="004C36F7"/>
    <w:rsid w:val="004C4BEE"/>
    <w:rsid w:val="004C54F9"/>
    <w:rsid w:val="004C6377"/>
    <w:rsid w:val="004C68FA"/>
    <w:rsid w:val="004C7376"/>
    <w:rsid w:val="004C7650"/>
    <w:rsid w:val="004C7B9E"/>
    <w:rsid w:val="004D006E"/>
    <w:rsid w:val="004D0B53"/>
    <w:rsid w:val="004D1D27"/>
    <w:rsid w:val="004D1F05"/>
    <w:rsid w:val="004D238A"/>
    <w:rsid w:val="004D38AC"/>
    <w:rsid w:val="004D398A"/>
    <w:rsid w:val="004D42BE"/>
    <w:rsid w:val="004D4574"/>
    <w:rsid w:val="004D4805"/>
    <w:rsid w:val="004D4C0B"/>
    <w:rsid w:val="004D5141"/>
    <w:rsid w:val="004D5F56"/>
    <w:rsid w:val="004D672D"/>
    <w:rsid w:val="004D7406"/>
    <w:rsid w:val="004E096B"/>
    <w:rsid w:val="004E0A57"/>
    <w:rsid w:val="004E2157"/>
    <w:rsid w:val="004E23CF"/>
    <w:rsid w:val="004E246F"/>
    <w:rsid w:val="004E2B54"/>
    <w:rsid w:val="004E2E0D"/>
    <w:rsid w:val="004E30FD"/>
    <w:rsid w:val="004E334B"/>
    <w:rsid w:val="004E35FD"/>
    <w:rsid w:val="004E3B34"/>
    <w:rsid w:val="004E4235"/>
    <w:rsid w:val="004E52C4"/>
    <w:rsid w:val="004E5DD1"/>
    <w:rsid w:val="004E5F30"/>
    <w:rsid w:val="004E67EC"/>
    <w:rsid w:val="004E6B51"/>
    <w:rsid w:val="004E78DA"/>
    <w:rsid w:val="004E7BD6"/>
    <w:rsid w:val="004E7F84"/>
    <w:rsid w:val="004F0089"/>
    <w:rsid w:val="004F050C"/>
    <w:rsid w:val="004F16A1"/>
    <w:rsid w:val="004F1BC7"/>
    <w:rsid w:val="004F2274"/>
    <w:rsid w:val="004F391E"/>
    <w:rsid w:val="004F4CA6"/>
    <w:rsid w:val="004F51FA"/>
    <w:rsid w:val="004F5409"/>
    <w:rsid w:val="004F5CC7"/>
    <w:rsid w:val="004F6129"/>
    <w:rsid w:val="004F64D7"/>
    <w:rsid w:val="004F6580"/>
    <w:rsid w:val="004F68DE"/>
    <w:rsid w:val="004F71A1"/>
    <w:rsid w:val="004F7949"/>
    <w:rsid w:val="005004B2"/>
    <w:rsid w:val="00500843"/>
    <w:rsid w:val="0050240D"/>
    <w:rsid w:val="0050279E"/>
    <w:rsid w:val="00503E09"/>
    <w:rsid w:val="005041D4"/>
    <w:rsid w:val="00504D3A"/>
    <w:rsid w:val="00505448"/>
    <w:rsid w:val="005062D2"/>
    <w:rsid w:val="00506EC5"/>
    <w:rsid w:val="00506FC3"/>
    <w:rsid w:val="00507847"/>
    <w:rsid w:val="0051066E"/>
    <w:rsid w:val="00510E64"/>
    <w:rsid w:val="00511A6A"/>
    <w:rsid w:val="00513A52"/>
    <w:rsid w:val="00513FBA"/>
    <w:rsid w:val="005151E6"/>
    <w:rsid w:val="00516D55"/>
    <w:rsid w:val="00516EA2"/>
    <w:rsid w:val="00517605"/>
    <w:rsid w:val="00517A73"/>
    <w:rsid w:val="00517D35"/>
    <w:rsid w:val="005206C7"/>
    <w:rsid w:val="00521766"/>
    <w:rsid w:val="00522D13"/>
    <w:rsid w:val="00523619"/>
    <w:rsid w:val="00523B5A"/>
    <w:rsid w:val="00523D06"/>
    <w:rsid w:val="00523FEE"/>
    <w:rsid w:val="005245CF"/>
    <w:rsid w:val="0052489C"/>
    <w:rsid w:val="005248C4"/>
    <w:rsid w:val="00524EFF"/>
    <w:rsid w:val="00525381"/>
    <w:rsid w:val="00526099"/>
    <w:rsid w:val="00526F79"/>
    <w:rsid w:val="00527894"/>
    <w:rsid w:val="00527B5D"/>
    <w:rsid w:val="005306A9"/>
    <w:rsid w:val="00530B32"/>
    <w:rsid w:val="00530D73"/>
    <w:rsid w:val="0053156E"/>
    <w:rsid w:val="00531CB9"/>
    <w:rsid w:val="00532A28"/>
    <w:rsid w:val="00532E47"/>
    <w:rsid w:val="00533106"/>
    <w:rsid w:val="0053321D"/>
    <w:rsid w:val="00533D6A"/>
    <w:rsid w:val="00533DE6"/>
    <w:rsid w:val="0053400B"/>
    <w:rsid w:val="0053411D"/>
    <w:rsid w:val="005343EC"/>
    <w:rsid w:val="00534935"/>
    <w:rsid w:val="005351D1"/>
    <w:rsid w:val="005353F3"/>
    <w:rsid w:val="00535C29"/>
    <w:rsid w:val="0053608E"/>
    <w:rsid w:val="0053790E"/>
    <w:rsid w:val="00540647"/>
    <w:rsid w:val="005406F6"/>
    <w:rsid w:val="005411AB"/>
    <w:rsid w:val="0054164F"/>
    <w:rsid w:val="00541A49"/>
    <w:rsid w:val="00541D1C"/>
    <w:rsid w:val="00541E09"/>
    <w:rsid w:val="00541F01"/>
    <w:rsid w:val="00542206"/>
    <w:rsid w:val="00542994"/>
    <w:rsid w:val="005433E3"/>
    <w:rsid w:val="00543A3D"/>
    <w:rsid w:val="00544163"/>
    <w:rsid w:val="00544C03"/>
    <w:rsid w:val="00545243"/>
    <w:rsid w:val="00545F93"/>
    <w:rsid w:val="00546A3A"/>
    <w:rsid w:val="00546B94"/>
    <w:rsid w:val="00546DC5"/>
    <w:rsid w:val="00546E00"/>
    <w:rsid w:val="0054713A"/>
    <w:rsid w:val="005471CD"/>
    <w:rsid w:val="0054740F"/>
    <w:rsid w:val="0054756F"/>
    <w:rsid w:val="00547752"/>
    <w:rsid w:val="00547B92"/>
    <w:rsid w:val="00547ECF"/>
    <w:rsid w:val="005522BF"/>
    <w:rsid w:val="005526F9"/>
    <w:rsid w:val="005529EC"/>
    <w:rsid w:val="0055328D"/>
    <w:rsid w:val="005536A6"/>
    <w:rsid w:val="005540A2"/>
    <w:rsid w:val="0055497B"/>
    <w:rsid w:val="00554C96"/>
    <w:rsid w:val="00554D77"/>
    <w:rsid w:val="00555AC0"/>
    <w:rsid w:val="00556707"/>
    <w:rsid w:val="00556B51"/>
    <w:rsid w:val="0055713D"/>
    <w:rsid w:val="005574BF"/>
    <w:rsid w:val="00557867"/>
    <w:rsid w:val="005578B8"/>
    <w:rsid w:val="00557E86"/>
    <w:rsid w:val="00560818"/>
    <w:rsid w:val="00560EAF"/>
    <w:rsid w:val="005611CF"/>
    <w:rsid w:val="005612DE"/>
    <w:rsid w:val="0056210D"/>
    <w:rsid w:val="00562427"/>
    <w:rsid w:val="00562FD4"/>
    <w:rsid w:val="00563F3B"/>
    <w:rsid w:val="00564762"/>
    <w:rsid w:val="00564AAC"/>
    <w:rsid w:val="00564D71"/>
    <w:rsid w:val="00564FE1"/>
    <w:rsid w:val="00565600"/>
    <w:rsid w:val="00566DA8"/>
    <w:rsid w:val="00566E19"/>
    <w:rsid w:val="005678A0"/>
    <w:rsid w:val="005700F9"/>
    <w:rsid w:val="00570A1A"/>
    <w:rsid w:val="005712C3"/>
    <w:rsid w:val="005715CD"/>
    <w:rsid w:val="00571BFE"/>
    <w:rsid w:val="00572399"/>
    <w:rsid w:val="005729C0"/>
    <w:rsid w:val="00572DCA"/>
    <w:rsid w:val="005738A9"/>
    <w:rsid w:val="00573FEA"/>
    <w:rsid w:val="005742FA"/>
    <w:rsid w:val="0057597C"/>
    <w:rsid w:val="00575988"/>
    <w:rsid w:val="00575AC7"/>
    <w:rsid w:val="00575E69"/>
    <w:rsid w:val="00575FDB"/>
    <w:rsid w:val="005760C3"/>
    <w:rsid w:val="005763A8"/>
    <w:rsid w:val="005767A9"/>
    <w:rsid w:val="00576CF2"/>
    <w:rsid w:val="00577101"/>
    <w:rsid w:val="005776E4"/>
    <w:rsid w:val="00577DCD"/>
    <w:rsid w:val="0058053D"/>
    <w:rsid w:val="00581074"/>
    <w:rsid w:val="0058124E"/>
    <w:rsid w:val="00581FA0"/>
    <w:rsid w:val="0058308D"/>
    <w:rsid w:val="00583747"/>
    <w:rsid w:val="005838AF"/>
    <w:rsid w:val="00583AA6"/>
    <w:rsid w:val="00583E4E"/>
    <w:rsid w:val="00583FD3"/>
    <w:rsid w:val="005847BA"/>
    <w:rsid w:val="00584F6A"/>
    <w:rsid w:val="005852AF"/>
    <w:rsid w:val="00585719"/>
    <w:rsid w:val="00585AB9"/>
    <w:rsid w:val="00585F57"/>
    <w:rsid w:val="005862E3"/>
    <w:rsid w:val="0058645E"/>
    <w:rsid w:val="005871FA"/>
    <w:rsid w:val="00587813"/>
    <w:rsid w:val="00587A85"/>
    <w:rsid w:val="005903FD"/>
    <w:rsid w:val="00592A50"/>
    <w:rsid w:val="005934B1"/>
    <w:rsid w:val="00593816"/>
    <w:rsid w:val="00594664"/>
    <w:rsid w:val="00594A2A"/>
    <w:rsid w:val="00595029"/>
    <w:rsid w:val="005950D9"/>
    <w:rsid w:val="005958E6"/>
    <w:rsid w:val="00596951"/>
    <w:rsid w:val="00596ED0"/>
    <w:rsid w:val="00597AAA"/>
    <w:rsid w:val="005A0039"/>
    <w:rsid w:val="005A1B11"/>
    <w:rsid w:val="005A1B41"/>
    <w:rsid w:val="005A1C5D"/>
    <w:rsid w:val="005A1EE4"/>
    <w:rsid w:val="005A1F82"/>
    <w:rsid w:val="005A33DF"/>
    <w:rsid w:val="005A3850"/>
    <w:rsid w:val="005A38E0"/>
    <w:rsid w:val="005A3AA2"/>
    <w:rsid w:val="005A4037"/>
    <w:rsid w:val="005A4938"/>
    <w:rsid w:val="005A5993"/>
    <w:rsid w:val="005A66DC"/>
    <w:rsid w:val="005A6957"/>
    <w:rsid w:val="005A6A4B"/>
    <w:rsid w:val="005A712B"/>
    <w:rsid w:val="005A7E30"/>
    <w:rsid w:val="005B0741"/>
    <w:rsid w:val="005B07A1"/>
    <w:rsid w:val="005B1556"/>
    <w:rsid w:val="005B1744"/>
    <w:rsid w:val="005B1A46"/>
    <w:rsid w:val="005B1ABD"/>
    <w:rsid w:val="005B2CA9"/>
    <w:rsid w:val="005B3953"/>
    <w:rsid w:val="005B3A8D"/>
    <w:rsid w:val="005B3DF1"/>
    <w:rsid w:val="005B5D04"/>
    <w:rsid w:val="005B60FD"/>
    <w:rsid w:val="005B6AFD"/>
    <w:rsid w:val="005B6E01"/>
    <w:rsid w:val="005B721F"/>
    <w:rsid w:val="005B7515"/>
    <w:rsid w:val="005C0635"/>
    <w:rsid w:val="005C07D3"/>
    <w:rsid w:val="005C0BBD"/>
    <w:rsid w:val="005C0F36"/>
    <w:rsid w:val="005C101A"/>
    <w:rsid w:val="005C2507"/>
    <w:rsid w:val="005C2FD9"/>
    <w:rsid w:val="005C3B04"/>
    <w:rsid w:val="005C3CE4"/>
    <w:rsid w:val="005C52DC"/>
    <w:rsid w:val="005C5ED9"/>
    <w:rsid w:val="005C7534"/>
    <w:rsid w:val="005C7895"/>
    <w:rsid w:val="005C7BEC"/>
    <w:rsid w:val="005D01BD"/>
    <w:rsid w:val="005D0B89"/>
    <w:rsid w:val="005D0E0F"/>
    <w:rsid w:val="005D13CF"/>
    <w:rsid w:val="005D19CB"/>
    <w:rsid w:val="005D1C0C"/>
    <w:rsid w:val="005D1C14"/>
    <w:rsid w:val="005D1C2F"/>
    <w:rsid w:val="005D2DF6"/>
    <w:rsid w:val="005D3509"/>
    <w:rsid w:val="005D54DA"/>
    <w:rsid w:val="005D55B2"/>
    <w:rsid w:val="005D5E89"/>
    <w:rsid w:val="005D6BF9"/>
    <w:rsid w:val="005D7D0E"/>
    <w:rsid w:val="005D7D35"/>
    <w:rsid w:val="005E0645"/>
    <w:rsid w:val="005E071B"/>
    <w:rsid w:val="005E11F0"/>
    <w:rsid w:val="005E21D7"/>
    <w:rsid w:val="005E2BE4"/>
    <w:rsid w:val="005E37B0"/>
    <w:rsid w:val="005E3E21"/>
    <w:rsid w:val="005E4089"/>
    <w:rsid w:val="005E5654"/>
    <w:rsid w:val="005E6CB2"/>
    <w:rsid w:val="005E6E06"/>
    <w:rsid w:val="005E6EF1"/>
    <w:rsid w:val="005E7071"/>
    <w:rsid w:val="005E7854"/>
    <w:rsid w:val="005E7AA2"/>
    <w:rsid w:val="005F0059"/>
    <w:rsid w:val="005F015A"/>
    <w:rsid w:val="005F1515"/>
    <w:rsid w:val="005F16BB"/>
    <w:rsid w:val="005F1B59"/>
    <w:rsid w:val="005F1D7D"/>
    <w:rsid w:val="005F1F6D"/>
    <w:rsid w:val="005F2CB9"/>
    <w:rsid w:val="005F311B"/>
    <w:rsid w:val="005F335D"/>
    <w:rsid w:val="005F4116"/>
    <w:rsid w:val="005F4295"/>
    <w:rsid w:val="005F432B"/>
    <w:rsid w:val="005F4E75"/>
    <w:rsid w:val="005F50DD"/>
    <w:rsid w:val="005F539F"/>
    <w:rsid w:val="005F5792"/>
    <w:rsid w:val="005F57E2"/>
    <w:rsid w:val="005F5E7E"/>
    <w:rsid w:val="005F6EEB"/>
    <w:rsid w:val="005F71E4"/>
    <w:rsid w:val="005F7403"/>
    <w:rsid w:val="005F7660"/>
    <w:rsid w:val="005F7A58"/>
    <w:rsid w:val="005F7A6A"/>
    <w:rsid w:val="006001AE"/>
    <w:rsid w:val="0060089B"/>
    <w:rsid w:val="00600F2C"/>
    <w:rsid w:val="00600F79"/>
    <w:rsid w:val="006011D9"/>
    <w:rsid w:val="00601E91"/>
    <w:rsid w:val="0060256E"/>
    <w:rsid w:val="00602EAA"/>
    <w:rsid w:val="00603D71"/>
    <w:rsid w:val="0060458D"/>
    <w:rsid w:val="00604D2F"/>
    <w:rsid w:val="00604F61"/>
    <w:rsid w:val="00605266"/>
    <w:rsid w:val="00605415"/>
    <w:rsid w:val="0060552D"/>
    <w:rsid w:val="0060720C"/>
    <w:rsid w:val="00607DD8"/>
    <w:rsid w:val="00610621"/>
    <w:rsid w:val="006106E0"/>
    <w:rsid w:val="00610716"/>
    <w:rsid w:val="00610722"/>
    <w:rsid w:val="00610CCA"/>
    <w:rsid w:val="00611772"/>
    <w:rsid w:val="00611A50"/>
    <w:rsid w:val="00611C4C"/>
    <w:rsid w:val="006120A1"/>
    <w:rsid w:val="006129CC"/>
    <w:rsid w:val="00612D19"/>
    <w:rsid w:val="00613228"/>
    <w:rsid w:val="00613673"/>
    <w:rsid w:val="00613915"/>
    <w:rsid w:val="00613D45"/>
    <w:rsid w:val="00614242"/>
    <w:rsid w:val="006153EC"/>
    <w:rsid w:val="00616F37"/>
    <w:rsid w:val="006171E8"/>
    <w:rsid w:val="0061760E"/>
    <w:rsid w:val="00617F1C"/>
    <w:rsid w:val="0062036E"/>
    <w:rsid w:val="006203CA"/>
    <w:rsid w:val="00620540"/>
    <w:rsid w:val="00620CBC"/>
    <w:rsid w:val="00621F56"/>
    <w:rsid w:val="00622CE6"/>
    <w:rsid w:val="00623CD0"/>
    <w:rsid w:val="00623D17"/>
    <w:rsid w:val="006244A9"/>
    <w:rsid w:val="0062524C"/>
    <w:rsid w:val="00625E63"/>
    <w:rsid w:val="006267A2"/>
    <w:rsid w:val="0062725B"/>
    <w:rsid w:val="0062738D"/>
    <w:rsid w:val="0062768F"/>
    <w:rsid w:val="00627746"/>
    <w:rsid w:val="00627ACF"/>
    <w:rsid w:val="00627BD0"/>
    <w:rsid w:val="00630701"/>
    <w:rsid w:val="006308AD"/>
    <w:rsid w:val="00630F4A"/>
    <w:rsid w:val="006310B6"/>
    <w:rsid w:val="006318D5"/>
    <w:rsid w:val="00632036"/>
    <w:rsid w:val="00632A2C"/>
    <w:rsid w:val="00632A97"/>
    <w:rsid w:val="00633A52"/>
    <w:rsid w:val="00633F96"/>
    <w:rsid w:val="00634668"/>
    <w:rsid w:val="00635316"/>
    <w:rsid w:val="00635C9A"/>
    <w:rsid w:val="00635D94"/>
    <w:rsid w:val="00635EEC"/>
    <w:rsid w:val="00635F1B"/>
    <w:rsid w:val="0063611F"/>
    <w:rsid w:val="006367E1"/>
    <w:rsid w:val="00636FC4"/>
    <w:rsid w:val="006370D1"/>
    <w:rsid w:val="006373C1"/>
    <w:rsid w:val="006407DC"/>
    <w:rsid w:val="00640EE0"/>
    <w:rsid w:val="0064100C"/>
    <w:rsid w:val="006425CA"/>
    <w:rsid w:val="00642C00"/>
    <w:rsid w:val="00643170"/>
    <w:rsid w:val="006434F2"/>
    <w:rsid w:val="0064382D"/>
    <w:rsid w:val="00644180"/>
    <w:rsid w:val="00644474"/>
    <w:rsid w:val="006444BB"/>
    <w:rsid w:val="006459E1"/>
    <w:rsid w:val="00645B18"/>
    <w:rsid w:val="00646BD6"/>
    <w:rsid w:val="00647050"/>
    <w:rsid w:val="006475B2"/>
    <w:rsid w:val="006477EA"/>
    <w:rsid w:val="0064782F"/>
    <w:rsid w:val="00650041"/>
    <w:rsid w:val="006502B6"/>
    <w:rsid w:val="006502DA"/>
    <w:rsid w:val="006503D2"/>
    <w:rsid w:val="0065064F"/>
    <w:rsid w:val="00650B4B"/>
    <w:rsid w:val="00650C51"/>
    <w:rsid w:val="00651C4F"/>
    <w:rsid w:val="006520F8"/>
    <w:rsid w:val="006522AF"/>
    <w:rsid w:val="00652795"/>
    <w:rsid w:val="00652832"/>
    <w:rsid w:val="00652F0B"/>
    <w:rsid w:val="00652F43"/>
    <w:rsid w:val="00653323"/>
    <w:rsid w:val="0065336B"/>
    <w:rsid w:val="00653A0C"/>
    <w:rsid w:val="00653CFB"/>
    <w:rsid w:val="006540DF"/>
    <w:rsid w:val="00654166"/>
    <w:rsid w:val="00654408"/>
    <w:rsid w:val="00654DAE"/>
    <w:rsid w:val="00655258"/>
    <w:rsid w:val="0065580B"/>
    <w:rsid w:val="0065580C"/>
    <w:rsid w:val="00655D14"/>
    <w:rsid w:val="00656AAA"/>
    <w:rsid w:val="00656CB9"/>
    <w:rsid w:val="00657944"/>
    <w:rsid w:val="00657C70"/>
    <w:rsid w:val="00657EDA"/>
    <w:rsid w:val="00660100"/>
    <w:rsid w:val="006601A9"/>
    <w:rsid w:val="00660D5D"/>
    <w:rsid w:val="0066135C"/>
    <w:rsid w:val="006619C2"/>
    <w:rsid w:val="00662409"/>
    <w:rsid w:val="00662D4C"/>
    <w:rsid w:val="006630FD"/>
    <w:rsid w:val="00663FCB"/>
    <w:rsid w:val="00664651"/>
    <w:rsid w:val="006649A7"/>
    <w:rsid w:val="00664CAC"/>
    <w:rsid w:val="006655B1"/>
    <w:rsid w:val="00665BDD"/>
    <w:rsid w:val="00665C17"/>
    <w:rsid w:val="0066663E"/>
    <w:rsid w:val="006679BE"/>
    <w:rsid w:val="00667B34"/>
    <w:rsid w:val="006700F0"/>
    <w:rsid w:val="006708AF"/>
    <w:rsid w:val="00670AEA"/>
    <w:rsid w:val="00670EF9"/>
    <w:rsid w:val="00671342"/>
    <w:rsid w:val="00671CC3"/>
    <w:rsid w:val="00671EEA"/>
    <w:rsid w:val="00671EEE"/>
    <w:rsid w:val="006738BD"/>
    <w:rsid w:val="00673E03"/>
    <w:rsid w:val="0067478C"/>
    <w:rsid w:val="00675F33"/>
    <w:rsid w:val="00676A30"/>
    <w:rsid w:val="00676FFE"/>
    <w:rsid w:val="006776D9"/>
    <w:rsid w:val="00677A6C"/>
    <w:rsid w:val="00677DDB"/>
    <w:rsid w:val="006803CE"/>
    <w:rsid w:val="00680A1B"/>
    <w:rsid w:val="00681A59"/>
    <w:rsid w:val="00682210"/>
    <w:rsid w:val="00682339"/>
    <w:rsid w:val="006825DB"/>
    <w:rsid w:val="00682BE7"/>
    <w:rsid w:val="00683290"/>
    <w:rsid w:val="00683D1E"/>
    <w:rsid w:val="00684B1D"/>
    <w:rsid w:val="006858E0"/>
    <w:rsid w:val="00685CF7"/>
    <w:rsid w:val="00685D88"/>
    <w:rsid w:val="006863BC"/>
    <w:rsid w:val="00686BC9"/>
    <w:rsid w:val="00686EAE"/>
    <w:rsid w:val="00687988"/>
    <w:rsid w:val="00690128"/>
    <w:rsid w:val="006907DD"/>
    <w:rsid w:val="00690C9A"/>
    <w:rsid w:val="00691256"/>
    <w:rsid w:val="00691363"/>
    <w:rsid w:val="00692621"/>
    <w:rsid w:val="00692962"/>
    <w:rsid w:val="006932DA"/>
    <w:rsid w:val="0069351E"/>
    <w:rsid w:val="00693708"/>
    <w:rsid w:val="0069438C"/>
    <w:rsid w:val="0069443A"/>
    <w:rsid w:val="00694C57"/>
    <w:rsid w:val="00694CD3"/>
    <w:rsid w:val="006951F1"/>
    <w:rsid w:val="006968D2"/>
    <w:rsid w:val="00697173"/>
    <w:rsid w:val="006A0873"/>
    <w:rsid w:val="006A0AE2"/>
    <w:rsid w:val="006A0CD4"/>
    <w:rsid w:val="006A1D34"/>
    <w:rsid w:val="006A2242"/>
    <w:rsid w:val="006A2842"/>
    <w:rsid w:val="006A3C85"/>
    <w:rsid w:val="006A3D59"/>
    <w:rsid w:val="006A3DC6"/>
    <w:rsid w:val="006A3FC4"/>
    <w:rsid w:val="006A4C5B"/>
    <w:rsid w:val="006A5241"/>
    <w:rsid w:val="006A527A"/>
    <w:rsid w:val="006A57A1"/>
    <w:rsid w:val="006A584C"/>
    <w:rsid w:val="006A5BB4"/>
    <w:rsid w:val="006A5E46"/>
    <w:rsid w:val="006A7E88"/>
    <w:rsid w:val="006B0995"/>
    <w:rsid w:val="006B0A8D"/>
    <w:rsid w:val="006B0E1C"/>
    <w:rsid w:val="006B123C"/>
    <w:rsid w:val="006B132E"/>
    <w:rsid w:val="006B16D3"/>
    <w:rsid w:val="006B1770"/>
    <w:rsid w:val="006B1D05"/>
    <w:rsid w:val="006B2299"/>
    <w:rsid w:val="006B31D9"/>
    <w:rsid w:val="006B3700"/>
    <w:rsid w:val="006B3C5E"/>
    <w:rsid w:val="006B3EE7"/>
    <w:rsid w:val="006B48D6"/>
    <w:rsid w:val="006B4A02"/>
    <w:rsid w:val="006B4E0A"/>
    <w:rsid w:val="006B4FFC"/>
    <w:rsid w:val="006B5382"/>
    <w:rsid w:val="006B6A4D"/>
    <w:rsid w:val="006B798A"/>
    <w:rsid w:val="006B7A2B"/>
    <w:rsid w:val="006C15D0"/>
    <w:rsid w:val="006C1630"/>
    <w:rsid w:val="006C1A09"/>
    <w:rsid w:val="006C2383"/>
    <w:rsid w:val="006C2E67"/>
    <w:rsid w:val="006C390C"/>
    <w:rsid w:val="006C3B07"/>
    <w:rsid w:val="006C3C99"/>
    <w:rsid w:val="006C4276"/>
    <w:rsid w:val="006C4754"/>
    <w:rsid w:val="006C4DF7"/>
    <w:rsid w:val="006C5241"/>
    <w:rsid w:val="006C5BE5"/>
    <w:rsid w:val="006C7422"/>
    <w:rsid w:val="006C758A"/>
    <w:rsid w:val="006C7C4C"/>
    <w:rsid w:val="006C7FBF"/>
    <w:rsid w:val="006D0359"/>
    <w:rsid w:val="006D09E6"/>
    <w:rsid w:val="006D1DD5"/>
    <w:rsid w:val="006D22CF"/>
    <w:rsid w:val="006D24AC"/>
    <w:rsid w:val="006D2B35"/>
    <w:rsid w:val="006D35CD"/>
    <w:rsid w:val="006D3630"/>
    <w:rsid w:val="006D37A7"/>
    <w:rsid w:val="006D382F"/>
    <w:rsid w:val="006D3B0C"/>
    <w:rsid w:val="006D3B69"/>
    <w:rsid w:val="006D3CDA"/>
    <w:rsid w:val="006D4699"/>
    <w:rsid w:val="006D479A"/>
    <w:rsid w:val="006D4D24"/>
    <w:rsid w:val="006D4D53"/>
    <w:rsid w:val="006D5CF7"/>
    <w:rsid w:val="006D6636"/>
    <w:rsid w:val="006D7447"/>
    <w:rsid w:val="006D74B8"/>
    <w:rsid w:val="006D780C"/>
    <w:rsid w:val="006D7B51"/>
    <w:rsid w:val="006D7F9D"/>
    <w:rsid w:val="006E0510"/>
    <w:rsid w:val="006E0EB6"/>
    <w:rsid w:val="006E1688"/>
    <w:rsid w:val="006E1A02"/>
    <w:rsid w:val="006E1ADF"/>
    <w:rsid w:val="006E1DF3"/>
    <w:rsid w:val="006E22D8"/>
    <w:rsid w:val="006E314E"/>
    <w:rsid w:val="006E3980"/>
    <w:rsid w:val="006E5C9A"/>
    <w:rsid w:val="006E604A"/>
    <w:rsid w:val="006E62A8"/>
    <w:rsid w:val="006F1605"/>
    <w:rsid w:val="006F1930"/>
    <w:rsid w:val="006F1CB1"/>
    <w:rsid w:val="006F22B8"/>
    <w:rsid w:val="006F2ABA"/>
    <w:rsid w:val="006F3142"/>
    <w:rsid w:val="006F3414"/>
    <w:rsid w:val="006F3ABD"/>
    <w:rsid w:val="006F3B2F"/>
    <w:rsid w:val="006F3CB2"/>
    <w:rsid w:val="006F3CD1"/>
    <w:rsid w:val="006F3F0F"/>
    <w:rsid w:val="006F43E0"/>
    <w:rsid w:val="006F461E"/>
    <w:rsid w:val="006F4FE3"/>
    <w:rsid w:val="006F5008"/>
    <w:rsid w:val="006F5284"/>
    <w:rsid w:val="006F54B0"/>
    <w:rsid w:val="006F5741"/>
    <w:rsid w:val="006F5783"/>
    <w:rsid w:val="006F61E9"/>
    <w:rsid w:val="006F6806"/>
    <w:rsid w:val="006F6C69"/>
    <w:rsid w:val="006F6EB3"/>
    <w:rsid w:val="006F7EFB"/>
    <w:rsid w:val="006F7F0E"/>
    <w:rsid w:val="00700108"/>
    <w:rsid w:val="00700189"/>
    <w:rsid w:val="00700CEF"/>
    <w:rsid w:val="00701690"/>
    <w:rsid w:val="00701992"/>
    <w:rsid w:val="00701AD4"/>
    <w:rsid w:val="00701B7F"/>
    <w:rsid w:val="00701CDF"/>
    <w:rsid w:val="00701FEA"/>
    <w:rsid w:val="007023AB"/>
    <w:rsid w:val="0070281F"/>
    <w:rsid w:val="0070299C"/>
    <w:rsid w:val="00702A40"/>
    <w:rsid w:val="007031E7"/>
    <w:rsid w:val="007035F6"/>
    <w:rsid w:val="0070375C"/>
    <w:rsid w:val="0070378B"/>
    <w:rsid w:val="00703B5C"/>
    <w:rsid w:val="00704487"/>
    <w:rsid w:val="00704AFF"/>
    <w:rsid w:val="00704C10"/>
    <w:rsid w:val="0070506C"/>
    <w:rsid w:val="0070525E"/>
    <w:rsid w:val="0070542D"/>
    <w:rsid w:val="00705542"/>
    <w:rsid w:val="00705BDA"/>
    <w:rsid w:val="007065B7"/>
    <w:rsid w:val="00706C06"/>
    <w:rsid w:val="00707590"/>
    <w:rsid w:val="00710408"/>
    <w:rsid w:val="00710A1A"/>
    <w:rsid w:val="00710C7C"/>
    <w:rsid w:val="00710F96"/>
    <w:rsid w:val="00711BD3"/>
    <w:rsid w:val="00711DD4"/>
    <w:rsid w:val="007122EE"/>
    <w:rsid w:val="0071286B"/>
    <w:rsid w:val="007128B2"/>
    <w:rsid w:val="007129A5"/>
    <w:rsid w:val="007129CB"/>
    <w:rsid w:val="00712C69"/>
    <w:rsid w:val="00714452"/>
    <w:rsid w:val="00714F2E"/>
    <w:rsid w:val="0071647D"/>
    <w:rsid w:val="00716952"/>
    <w:rsid w:val="007171C1"/>
    <w:rsid w:val="00717585"/>
    <w:rsid w:val="0071769C"/>
    <w:rsid w:val="00720079"/>
    <w:rsid w:val="007204E2"/>
    <w:rsid w:val="0072074A"/>
    <w:rsid w:val="00721813"/>
    <w:rsid w:val="00721A4F"/>
    <w:rsid w:val="00721C4A"/>
    <w:rsid w:val="00721EF4"/>
    <w:rsid w:val="00722019"/>
    <w:rsid w:val="0072252E"/>
    <w:rsid w:val="007226C6"/>
    <w:rsid w:val="00722E14"/>
    <w:rsid w:val="00723111"/>
    <w:rsid w:val="00723EB2"/>
    <w:rsid w:val="00724070"/>
    <w:rsid w:val="007253A8"/>
    <w:rsid w:val="00725A0E"/>
    <w:rsid w:val="00725A75"/>
    <w:rsid w:val="007260DE"/>
    <w:rsid w:val="00726204"/>
    <w:rsid w:val="00726892"/>
    <w:rsid w:val="00726FC9"/>
    <w:rsid w:val="007301A5"/>
    <w:rsid w:val="0073029A"/>
    <w:rsid w:val="00730AA4"/>
    <w:rsid w:val="00731FF5"/>
    <w:rsid w:val="00732AE2"/>
    <w:rsid w:val="0073399C"/>
    <w:rsid w:val="00733A81"/>
    <w:rsid w:val="007346B5"/>
    <w:rsid w:val="00734BEF"/>
    <w:rsid w:val="00734F74"/>
    <w:rsid w:val="007353B7"/>
    <w:rsid w:val="00735B98"/>
    <w:rsid w:val="00735BD9"/>
    <w:rsid w:val="007362E6"/>
    <w:rsid w:val="007366B7"/>
    <w:rsid w:val="00736D98"/>
    <w:rsid w:val="00737659"/>
    <w:rsid w:val="007376AF"/>
    <w:rsid w:val="00740362"/>
    <w:rsid w:val="0074081B"/>
    <w:rsid w:val="00740B81"/>
    <w:rsid w:val="00740D3C"/>
    <w:rsid w:val="0074143A"/>
    <w:rsid w:val="00741B51"/>
    <w:rsid w:val="00742170"/>
    <w:rsid w:val="00742382"/>
    <w:rsid w:val="00742706"/>
    <w:rsid w:val="007427C1"/>
    <w:rsid w:val="00742C26"/>
    <w:rsid w:val="007435F4"/>
    <w:rsid w:val="007448C3"/>
    <w:rsid w:val="00745B2C"/>
    <w:rsid w:val="00745E43"/>
    <w:rsid w:val="0074606A"/>
    <w:rsid w:val="00746163"/>
    <w:rsid w:val="00747895"/>
    <w:rsid w:val="00747BCD"/>
    <w:rsid w:val="00747D50"/>
    <w:rsid w:val="00750049"/>
    <w:rsid w:val="00750A20"/>
    <w:rsid w:val="00750A32"/>
    <w:rsid w:val="007512E9"/>
    <w:rsid w:val="00751671"/>
    <w:rsid w:val="0075179D"/>
    <w:rsid w:val="00751F2E"/>
    <w:rsid w:val="00751F51"/>
    <w:rsid w:val="00751FC3"/>
    <w:rsid w:val="00752339"/>
    <w:rsid w:val="00752D68"/>
    <w:rsid w:val="007532CB"/>
    <w:rsid w:val="007533E1"/>
    <w:rsid w:val="00753B6D"/>
    <w:rsid w:val="00753C99"/>
    <w:rsid w:val="00753CFF"/>
    <w:rsid w:val="0075445A"/>
    <w:rsid w:val="00754BD2"/>
    <w:rsid w:val="00754E29"/>
    <w:rsid w:val="00755544"/>
    <w:rsid w:val="00755FD3"/>
    <w:rsid w:val="007567CA"/>
    <w:rsid w:val="0075760A"/>
    <w:rsid w:val="00757C13"/>
    <w:rsid w:val="00761F10"/>
    <w:rsid w:val="0076289B"/>
    <w:rsid w:val="00762D21"/>
    <w:rsid w:val="00763122"/>
    <w:rsid w:val="00763441"/>
    <w:rsid w:val="00763732"/>
    <w:rsid w:val="00766A7C"/>
    <w:rsid w:val="00767326"/>
    <w:rsid w:val="00767433"/>
    <w:rsid w:val="00767541"/>
    <w:rsid w:val="00770AE0"/>
    <w:rsid w:val="00772131"/>
    <w:rsid w:val="00772598"/>
    <w:rsid w:val="00772BB3"/>
    <w:rsid w:val="00773A99"/>
    <w:rsid w:val="00775CBD"/>
    <w:rsid w:val="00775FBF"/>
    <w:rsid w:val="0077696C"/>
    <w:rsid w:val="00776D55"/>
    <w:rsid w:val="0077778E"/>
    <w:rsid w:val="007805C0"/>
    <w:rsid w:val="0078097C"/>
    <w:rsid w:val="00780C73"/>
    <w:rsid w:val="00782689"/>
    <w:rsid w:val="0078274C"/>
    <w:rsid w:val="00782DA4"/>
    <w:rsid w:val="00783667"/>
    <w:rsid w:val="00783C2A"/>
    <w:rsid w:val="007843CE"/>
    <w:rsid w:val="007848E9"/>
    <w:rsid w:val="00784DB7"/>
    <w:rsid w:val="007853D5"/>
    <w:rsid w:val="00785681"/>
    <w:rsid w:val="00785683"/>
    <w:rsid w:val="007857F1"/>
    <w:rsid w:val="00785F35"/>
    <w:rsid w:val="00786F3F"/>
    <w:rsid w:val="00790307"/>
    <w:rsid w:val="007905BF"/>
    <w:rsid w:val="00790AB7"/>
    <w:rsid w:val="00790C4C"/>
    <w:rsid w:val="00790C6F"/>
    <w:rsid w:val="00791225"/>
    <w:rsid w:val="0079132F"/>
    <w:rsid w:val="007915BD"/>
    <w:rsid w:val="00791F3F"/>
    <w:rsid w:val="00792C7C"/>
    <w:rsid w:val="0079329B"/>
    <w:rsid w:val="00793B56"/>
    <w:rsid w:val="00794038"/>
    <w:rsid w:val="00794166"/>
    <w:rsid w:val="00794303"/>
    <w:rsid w:val="0079454E"/>
    <w:rsid w:val="00794D1B"/>
    <w:rsid w:val="00794DBE"/>
    <w:rsid w:val="00795958"/>
    <w:rsid w:val="00795A7B"/>
    <w:rsid w:val="00795D77"/>
    <w:rsid w:val="00795E22"/>
    <w:rsid w:val="00795FAB"/>
    <w:rsid w:val="00796DB3"/>
    <w:rsid w:val="00796DD9"/>
    <w:rsid w:val="00797006"/>
    <w:rsid w:val="0079750C"/>
    <w:rsid w:val="007A0734"/>
    <w:rsid w:val="007A0A6A"/>
    <w:rsid w:val="007A0F00"/>
    <w:rsid w:val="007A1765"/>
    <w:rsid w:val="007A1F7E"/>
    <w:rsid w:val="007A287F"/>
    <w:rsid w:val="007A3135"/>
    <w:rsid w:val="007A359F"/>
    <w:rsid w:val="007A35EB"/>
    <w:rsid w:val="007A36D2"/>
    <w:rsid w:val="007A3C50"/>
    <w:rsid w:val="007A43AD"/>
    <w:rsid w:val="007A4CDA"/>
    <w:rsid w:val="007A5494"/>
    <w:rsid w:val="007A63E1"/>
    <w:rsid w:val="007A650B"/>
    <w:rsid w:val="007A66AA"/>
    <w:rsid w:val="007A6B42"/>
    <w:rsid w:val="007A6B87"/>
    <w:rsid w:val="007A6BDD"/>
    <w:rsid w:val="007A6C7D"/>
    <w:rsid w:val="007A77AD"/>
    <w:rsid w:val="007B0587"/>
    <w:rsid w:val="007B071C"/>
    <w:rsid w:val="007B0AD4"/>
    <w:rsid w:val="007B1935"/>
    <w:rsid w:val="007B1CF1"/>
    <w:rsid w:val="007B27E3"/>
    <w:rsid w:val="007B2A95"/>
    <w:rsid w:val="007B3124"/>
    <w:rsid w:val="007B401A"/>
    <w:rsid w:val="007B417A"/>
    <w:rsid w:val="007B4FCB"/>
    <w:rsid w:val="007B520F"/>
    <w:rsid w:val="007B551A"/>
    <w:rsid w:val="007B5B95"/>
    <w:rsid w:val="007B5BC8"/>
    <w:rsid w:val="007B6313"/>
    <w:rsid w:val="007B6A97"/>
    <w:rsid w:val="007B7E98"/>
    <w:rsid w:val="007B7F81"/>
    <w:rsid w:val="007C00E8"/>
    <w:rsid w:val="007C0F20"/>
    <w:rsid w:val="007C1728"/>
    <w:rsid w:val="007C1797"/>
    <w:rsid w:val="007C2208"/>
    <w:rsid w:val="007C2AEE"/>
    <w:rsid w:val="007C3105"/>
    <w:rsid w:val="007C3199"/>
    <w:rsid w:val="007C321B"/>
    <w:rsid w:val="007C36AC"/>
    <w:rsid w:val="007C3B8E"/>
    <w:rsid w:val="007C40E8"/>
    <w:rsid w:val="007C47F7"/>
    <w:rsid w:val="007C482C"/>
    <w:rsid w:val="007C48F5"/>
    <w:rsid w:val="007C5293"/>
    <w:rsid w:val="007C52B0"/>
    <w:rsid w:val="007C581C"/>
    <w:rsid w:val="007C5974"/>
    <w:rsid w:val="007C6836"/>
    <w:rsid w:val="007C775B"/>
    <w:rsid w:val="007D0121"/>
    <w:rsid w:val="007D1F4D"/>
    <w:rsid w:val="007D23B9"/>
    <w:rsid w:val="007D2AF8"/>
    <w:rsid w:val="007D3608"/>
    <w:rsid w:val="007D3895"/>
    <w:rsid w:val="007D3979"/>
    <w:rsid w:val="007D3B69"/>
    <w:rsid w:val="007D5637"/>
    <w:rsid w:val="007D5778"/>
    <w:rsid w:val="007D5EEB"/>
    <w:rsid w:val="007D6143"/>
    <w:rsid w:val="007D6E79"/>
    <w:rsid w:val="007D712F"/>
    <w:rsid w:val="007E0EA2"/>
    <w:rsid w:val="007E1EBA"/>
    <w:rsid w:val="007E1F5B"/>
    <w:rsid w:val="007E28A4"/>
    <w:rsid w:val="007E2A3B"/>
    <w:rsid w:val="007E3AB6"/>
    <w:rsid w:val="007E3B37"/>
    <w:rsid w:val="007E4F38"/>
    <w:rsid w:val="007E574D"/>
    <w:rsid w:val="007E593B"/>
    <w:rsid w:val="007E5CA8"/>
    <w:rsid w:val="007E610E"/>
    <w:rsid w:val="007E637B"/>
    <w:rsid w:val="007E6D1F"/>
    <w:rsid w:val="007E7020"/>
    <w:rsid w:val="007E7956"/>
    <w:rsid w:val="007F067E"/>
    <w:rsid w:val="007F1F1A"/>
    <w:rsid w:val="007F25A3"/>
    <w:rsid w:val="007F4C03"/>
    <w:rsid w:val="007F54A5"/>
    <w:rsid w:val="007F54EB"/>
    <w:rsid w:val="007F55A1"/>
    <w:rsid w:val="007F59A0"/>
    <w:rsid w:val="007F6872"/>
    <w:rsid w:val="007F6F74"/>
    <w:rsid w:val="007F70D1"/>
    <w:rsid w:val="007F72EF"/>
    <w:rsid w:val="007F76B0"/>
    <w:rsid w:val="008003E9"/>
    <w:rsid w:val="00800C2B"/>
    <w:rsid w:val="0080152E"/>
    <w:rsid w:val="00801E91"/>
    <w:rsid w:val="00802409"/>
    <w:rsid w:val="00802513"/>
    <w:rsid w:val="00802607"/>
    <w:rsid w:val="00802C06"/>
    <w:rsid w:val="008036C5"/>
    <w:rsid w:val="00803B27"/>
    <w:rsid w:val="0080442C"/>
    <w:rsid w:val="00804D39"/>
    <w:rsid w:val="00805EF6"/>
    <w:rsid w:val="00806E51"/>
    <w:rsid w:val="008070E0"/>
    <w:rsid w:val="00807174"/>
    <w:rsid w:val="00807382"/>
    <w:rsid w:val="00807B84"/>
    <w:rsid w:val="008103B6"/>
    <w:rsid w:val="00810633"/>
    <w:rsid w:val="008110E8"/>
    <w:rsid w:val="00811156"/>
    <w:rsid w:val="00811EEC"/>
    <w:rsid w:val="008120FA"/>
    <w:rsid w:val="0081274A"/>
    <w:rsid w:val="00814107"/>
    <w:rsid w:val="0081447D"/>
    <w:rsid w:val="00814B8F"/>
    <w:rsid w:val="00815724"/>
    <w:rsid w:val="00815B17"/>
    <w:rsid w:val="00815E60"/>
    <w:rsid w:val="00815F60"/>
    <w:rsid w:val="00816417"/>
    <w:rsid w:val="00817278"/>
    <w:rsid w:val="008173B9"/>
    <w:rsid w:val="00817E5B"/>
    <w:rsid w:val="00820450"/>
    <w:rsid w:val="008205C7"/>
    <w:rsid w:val="00820BAF"/>
    <w:rsid w:val="00821282"/>
    <w:rsid w:val="00821FCC"/>
    <w:rsid w:val="00822590"/>
    <w:rsid w:val="00822864"/>
    <w:rsid w:val="00822AFD"/>
    <w:rsid w:val="00823308"/>
    <w:rsid w:val="00823439"/>
    <w:rsid w:val="008235D3"/>
    <w:rsid w:val="00824A65"/>
    <w:rsid w:val="00824BDF"/>
    <w:rsid w:val="00824FDD"/>
    <w:rsid w:val="00825750"/>
    <w:rsid w:val="00825861"/>
    <w:rsid w:val="00827133"/>
    <w:rsid w:val="00827229"/>
    <w:rsid w:val="00827599"/>
    <w:rsid w:val="008277E5"/>
    <w:rsid w:val="0083060A"/>
    <w:rsid w:val="00831AF0"/>
    <w:rsid w:val="00831CCF"/>
    <w:rsid w:val="00831E40"/>
    <w:rsid w:val="00831E5A"/>
    <w:rsid w:val="0083232A"/>
    <w:rsid w:val="008325F9"/>
    <w:rsid w:val="008326EF"/>
    <w:rsid w:val="00832ED2"/>
    <w:rsid w:val="00832FA3"/>
    <w:rsid w:val="008330C7"/>
    <w:rsid w:val="00833179"/>
    <w:rsid w:val="00833EC2"/>
    <w:rsid w:val="0083447D"/>
    <w:rsid w:val="00835891"/>
    <w:rsid w:val="00835C34"/>
    <w:rsid w:val="00835DA0"/>
    <w:rsid w:val="00836357"/>
    <w:rsid w:val="00836433"/>
    <w:rsid w:val="008369F4"/>
    <w:rsid w:val="00837AE1"/>
    <w:rsid w:val="00837F34"/>
    <w:rsid w:val="00840308"/>
    <w:rsid w:val="0084081A"/>
    <w:rsid w:val="00841266"/>
    <w:rsid w:val="008416C8"/>
    <w:rsid w:val="008421C3"/>
    <w:rsid w:val="00842826"/>
    <w:rsid w:val="00843192"/>
    <w:rsid w:val="0084328E"/>
    <w:rsid w:val="00843EC2"/>
    <w:rsid w:val="0084449A"/>
    <w:rsid w:val="0084501F"/>
    <w:rsid w:val="00846878"/>
    <w:rsid w:val="00846FDD"/>
    <w:rsid w:val="00847E63"/>
    <w:rsid w:val="008500E2"/>
    <w:rsid w:val="00850448"/>
    <w:rsid w:val="00850A09"/>
    <w:rsid w:val="0085230E"/>
    <w:rsid w:val="008530E9"/>
    <w:rsid w:val="00853923"/>
    <w:rsid w:val="00854952"/>
    <w:rsid w:val="008556ED"/>
    <w:rsid w:val="00855C82"/>
    <w:rsid w:val="00855E80"/>
    <w:rsid w:val="0085603F"/>
    <w:rsid w:val="00856A88"/>
    <w:rsid w:val="00857066"/>
    <w:rsid w:val="00857457"/>
    <w:rsid w:val="00857CE0"/>
    <w:rsid w:val="008604DD"/>
    <w:rsid w:val="008607A3"/>
    <w:rsid w:val="00861247"/>
    <w:rsid w:val="00861511"/>
    <w:rsid w:val="0086186A"/>
    <w:rsid w:val="0086191C"/>
    <w:rsid w:val="00861938"/>
    <w:rsid w:val="00862BEB"/>
    <w:rsid w:val="008638FB"/>
    <w:rsid w:val="00864CFC"/>
    <w:rsid w:val="00864D4D"/>
    <w:rsid w:val="00864EAF"/>
    <w:rsid w:val="008651A7"/>
    <w:rsid w:val="008654A7"/>
    <w:rsid w:val="00865921"/>
    <w:rsid w:val="00865E3F"/>
    <w:rsid w:val="008661ED"/>
    <w:rsid w:val="00866A63"/>
    <w:rsid w:val="00867621"/>
    <w:rsid w:val="008701BA"/>
    <w:rsid w:val="0087043C"/>
    <w:rsid w:val="00870E49"/>
    <w:rsid w:val="00870F9A"/>
    <w:rsid w:val="008713FC"/>
    <w:rsid w:val="008720D9"/>
    <w:rsid w:val="008721A8"/>
    <w:rsid w:val="008723C6"/>
    <w:rsid w:val="00872485"/>
    <w:rsid w:val="00872E5A"/>
    <w:rsid w:val="00873C02"/>
    <w:rsid w:val="00874672"/>
    <w:rsid w:val="00875A9D"/>
    <w:rsid w:val="008765E8"/>
    <w:rsid w:val="00876EEF"/>
    <w:rsid w:val="008800E0"/>
    <w:rsid w:val="008807E1"/>
    <w:rsid w:val="008816A9"/>
    <w:rsid w:val="008820F8"/>
    <w:rsid w:val="00882739"/>
    <w:rsid w:val="008831B1"/>
    <w:rsid w:val="00883865"/>
    <w:rsid w:val="00883970"/>
    <w:rsid w:val="00883A82"/>
    <w:rsid w:val="008842CF"/>
    <w:rsid w:val="00884B7B"/>
    <w:rsid w:val="00884F3B"/>
    <w:rsid w:val="00885107"/>
    <w:rsid w:val="00885861"/>
    <w:rsid w:val="00885961"/>
    <w:rsid w:val="00885B23"/>
    <w:rsid w:val="00885BF0"/>
    <w:rsid w:val="00885C6E"/>
    <w:rsid w:val="00886EB3"/>
    <w:rsid w:val="00887575"/>
    <w:rsid w:val="00887DC8"/>
    <w:rsid w:val="00890696"/>
    <w:rsid w:val="008912A5"/>
    <w:rsid w:val="00891319"/>
    <w:rsid w:val="00891EAF"/>
    <w:rsid w:val="00891F12"/>
    <w:rsid w:val="008922B3"/>
    <w:rsid w:val="0089259B"/>
    <w:rsid w:val="0089283A"/>
    <w:rsid w:val="00892B21"/>
    <w:rsid w:val="00892DE9"/>
    <w:rsid w:val="00892EDF"/>
    <w:rsid w:val="008931E6"/>
    <w:rsid w:val="0089364D"/>
    <w:rsid w:val="00894C2E"/>
    <w:rsid w:val="00894E06"/>
    <w:rsid w:val="008956D5"/>
    <w:rsid w:val="008968C5"/>
    <w:rsid w:val="00896915"/>
    <w:rsid w:val="00897D82"/>
    <w:rsid w:val="008A130A"/>
    <w:rsid w:val="008A262D"/>
    <w:rsid w:val="008A40C3"/>
    <w:rsid w:val="008A545D"/>
    <w:rsid w:val="008A578F"/>
    <w:rsid w:val="008A6985"/>
    <w:rsid w:val="008A69E7"/>
    <w:rsid w:val="008A708E"/>
    <w:rsid w:val="008A72B1"/>
    <w:rsid w:val="008A7827"/>
    <w:rsid w:val="008B019D"/>
    <w:rsid w:val="008B036B"/>
    <w:rsid w:val="008B0C32"/>
    <w:rsid w:val="008B0C63"/>
    <w:rsid w:val="008B0EF1"/>
    <w:rsid w:val="008B1850"/>
    <w:rsid w:val="008B379B"/>
    <w:rsid w:val="008B442B"/>
    <w:rsid w:val="008B4786"/>
    <w:rsid w:val="008B48FE"/>
    <w:rsid w:val="008B6422"/>
    <w:rsid w:val="008B6F25"/>
    <w:rsid w:val="008B700B"/>
    <w:rsid w:val="008B7A4D"/>
    <w:rsid w:val="008B7ED1"/>
    <w:rsid w:val="008C0748"/>
    <w:rsid w:val="008C089E"/>
    <w:rsid w:val="008C15EC"/>
    <w:rsid w:val="008C1677"/>
    <w:rsid w:val="008C186D"/>
    <w:rsid w:val="008C19F8"/>
    <w:rsid w:val="008C1E8E"/>
    <w:rsid w:val="008C26A7"/>
    <w:rsid w:val="008C303E"/>
    <w:rsid w:val="008C3399"/>
    <w:rsid w:val="008C3ACB"/>
    <w:rsid w:val="008C4198"/>
    <w:rsid w:val="008C43F9"/>
    <w:rsid w:val="008C4855"/>
    <w:rsid w:val="008C51BB"/>
    <w:rsid w:val="008C5B57"/>
    <w:rsid w:val="008C5D57"/>
    <w:rsid w:val="008C65C3"/>
    <w:rsid w:val="008C6CA8"/>
    <w:rsid w:val="008C794A"/>
    <w:rsid w:val="008C7E50"/>
    <w:rsid w:val="008D031B"/>
    <w:rsid w:val="008D0911"/>
    <w:rsid w:val="008D098B"/>
    <w:rsid w:val="008D0C0A"/>
    <w:rsid w:val="008D0D72"/>
    <w:rsid w:val="008D14B9"/>
    <w:rsid w:val="008D2444"/>
    <w:rsid w:val="008D3748"/>
    <w:rsid w:val="008D3F50"/>
    <w:rsid w:val="008D422E"/>
    <w:rsid w:val="008D4661"/>
    <w:rsid w:val="008D530D"/>
    <w:rsid w:val="008D5D9D"/>
    <w:rsid w:val="008D6585"/>
    <w:rsid w:val="008D68D5"/>
    <w:rsid w:val="008E0C73"/>
    <w:rsid w:val="008E11D0"/>
    <w:rsid w:val="008E18DF"/>
    <w:rsid w:val="008E2076"/>
    <w:rsid w:val="008E240B"/>
    <w:rsid w:val="008E2658"/>
    <w:rsid w:val="008E64FE"/>
    <w:rsid w:val="008E6B0E"/>
    <w:rsid w:val="008E6C5E"/>
    <w:rsid w:val="008E6D40"/>
    <w:rsid w:val="008E7B15"/>
    <w:rsid w:val="008F01F6"/>
    <w:rsid w:val="008F0EA9"/>
    <w:rsid w:val="008F0EEA"/>
    <w:rsid w:val="008F0F75"/>
    <w:rsid w:val="008F1A07"/>
    <w:rsid w:val="008F1AE9"/>
    <w:rsid w:val="008F233C"/>
    <w:rsid w:val="008F26C9"/>
    <w:rsid w:val="008F2BF6"/>
    <w:rsid w:val="008F2F7E"/>
    <w:rsid w:val="008F3B2A"/>
    <w:rsid w:val="008F415A"/>
    <w:rsid w:val="008F438A"/>
    <w:rsid w:val="008F47A2"/>
    <w:rsid w:val="008F4F36"/>
    <w:rsid w:val="008F5ECA"/>
    <w:rsid w:val="008F6A58"/>
    <w:rsid w:val="008F7356"/>
    <w:rsid w:val="008F757A"/>
    <w:rsid w:val="008F757F"/>
    <w:rsid w:val="008F7A00"/>
    <w:rsid w:val="008F7C37"/>
    <w:rsid w:val="008F7CED"/>
    <w:rsid w:val="00901106"/>
    <w:rsid w:val="00901229"/>
    <w:rsid w:val="009017C3"/>
    <w:rsid w:val="00901C89"/>
    <w:rsid w:val="00901E4C"/>
    <w:rsid w:val="009023CF"/>
    <w:rsid w:val="00902444"/>
    <w:rsid w:val="009026C0"/>
    <w:rsid w:val="00902B28"/>
    <w:rsid w:val="0090336F"/>
    <w:rsid w:val="00904445"/>
    <w:rsid w:val="0090447D"/>
    <w:rsid w:val="00904A1E"/>
    <w:rsid w:val="00904B29"/>
    <w:rsid w:val="009053C1"/>
    <w:rsid w:val="00905938"/>
    <w:rsid w:val="00905B8E"/>
    <w:rsid w:val="00906AD8"/>
    <w:rsid w:val="00906FDB"/>
    <w:rsid w:val="00907934"/>
    <w:rsid w:val="00907C17"/>
    <w:rsid w:val="009103BC"/>
    <w:rsid w:val="00910A69"/>
    <w:rsid w:val="00910CD1"/>
    <w:rsid w:val="0091164B"/>
    <w:rsid w:val="00911C13"/>
    <w:rsid w:val="009120D9"/>
    <w:rsid w:val="00912188"/>
    <w:rsid w:val="0091282F"/>
    <w:rsid w:val="00912AA7"/>
    <w:rsid w:val="00912E63"/>
    <w:rsid w:val="00913291"/>
    <w:rsid w:val="00914CEC"/>
    <w:rsid w:val="0091524A"/>
    <w:rsid w:val="0091591A"/>
    <w:rsid w:val="00915BE0"/>
    <w:rsid w:val="00915F3B"/>
    <w:rsid w:val="00916C69"/>
    <w:rsid w:val="0091711D"/>
    <w:rsid w:val="009177D4"/>
    <w:rsid w:val="009202D1"/>
    <w:rsid w:val="00921681"/>
    <w:rsid w:val="00921973"/>
    <w:rsid w:val="00921A33"/>
    <w:rsid w:val="00921E6B"/>
    <w:rsid w:val="009220E3"/>
    <w:rsid w:val="009223E8"/>
    <w:rsid w:val="00922BD6"/>
    <w:rsid w:val="00922E89"/>
    <w:rsid w:val="0092376E"/>
    <w:rsid w:val="00923843"/>
    <w:rsid w:val="009238F2"/>
    <w:rsid w:val="00923A0B"/>
    <w:rsid w:val="009244EA"/>
    <w:rsid w:val="009247B6"/>
    <w:rsid w:val="0092521E"/>
    <w:rsid w:val="009255FD"/>
    <w:rsid w:val="009257D9"/>
    <w:rsid w:val="00925C69"/>
    <w:rsid w:val="00926096"/>
    <w:rsid w:val="00926604"/>
    <w:rsid w:val="00926972"/>
    <w:rsid w:val="0092701D"/>
    <w:rsid w:val="0093052F"/>
    <w:rsid w:val="00930C70"/>
    <w:rsid w:val="0093166E"/>
    <w:rsid w:val="0093190D"/>
    <w:rsid w:val="009319F2"/>
    <w:rsid w:val="0093204F"/>
    <w:rsid w:val="0093207B"/>
    <w:rsid w:val="00932A33"/>
    <w:rsid w:val="00932AB3"/>
    <w:rsid w:val="00933182"/>
    <w:rsid w:val="00933E73"/>
    <w:rsid w:val="009348D9"/>
    <w:rsid w:val="00934F2F"/>
    <w:rsid w:val="009354E8"/>
    <w:rsid w:val="009358D7"/>
    <w:rsid w:val="009360CD"/>
    <w:rsid w:val="00936371"/>
    <w:rsid w:val="0093638C"/>
    <w:rsid w:val="009367BD"/>
    <w:rsid w:val="009404D8"/>
    <w:rsid w:val="009409E0"/>
    <w:rsid w:val="00940F56"/>
    <w:rsid w:val="00941707"/>
    <w:rsid w:val="00941B44"/>
    <w:rsid w:val="00941D19"/>
    <w:rsid w:val="0094272A"/>
    <w:rsid w:val="00942B89"/>
    <w:rsid w:val="00942C20"/>
    <w:rsid w:val="009433B4"/>
    <w:rsid w:val="00943FFF"/>
    <w:rsid w:val="00945388"/>
    <w:rsid w:val="00945503"/>
    <w:rsid w:val="009473F7"/>
    <w:rsid w:val="00947664"/>
    <w:rsid w:val="00947735"/>
    <w:rsid w:val="00947765"/>
    <w:rsid w:val="00947847"/>
    <w:rsid w:val="00947A65"/>
    <w:rsid w:val="00947D85"/>
    <w:rsid w:val="00947DD7"/>
    <w:rsid w:val="00950790"/>
    <w:rsid w:val="00950942"/>
    <w:rsid w:val="009512EE"/>
    <w:rsid w:val="00951FB1"/>
    <w:rsid w:val="0095374E"/>
    <w:rsid w:val="00953E18"/>
    <w:rsid w:val="009541A1"/>
    <w:rsid w:val="0095445E"/>
    <w:rsid w:val="0095523C"/>
    <w:rsid w:val="0095529A"/>
    <w:rsid w:val="009559E1"/>
    <w:rsid w:val="0095646B"/>
    <w:rsid w:val="0095664E"/>
    <w:rsid w:val="00956844"/>
    <w:rsid w:val="009568E2"/>
    <w:rsid w:val="00957447"/>
    <w:rsid w:val="00957B6A"/>
    <w:rsid w:val="00957C2E"/>
    <w:rsid w:val="009604DB"/>
    <w:rsid w:val="00960517"/>
    <w:rsid w:val="00961181"/>
    <w:rsid w:val="00961673"/>
    <w:rsid w:val="00961B24"/>
    <w:rsid w:val="00961EC6"/>
    <w:rsid w:val="00962CBA"/>
    <w:rsid w:val="00962E3C"/>
    <w:rsid w:val="00963354"/>
    <w:rsid w:val="0096338D"/>
    <w:rsid w:val="0096386F"/>
    <w:rsid w:val="00964441"/>
    <w:rsid w:val="00964C43"/>
    <w:rsid w:val="0096547A"/>
    <w:rsid w:val="00965556"/>
    <w:rsid w:val="00965EDC"/>
    <w:rsid w:val="00966C68"/>
    <w:rsid w:val="0096711A"/>
    <w:rsid w:val="00967937"/>
    <w:rsid w:val="00970539"/>
    <w:rsid w:val="00970D98"/>
    <w:rsid w:val="00971C24"/>
    <w:rsid w:val="00971DC1"/>
    <w:rsid w:val="00972166"/>
    <w:rsid w:val="0097281F"/>
    <w:rsid w:val="00973106"/>
    <w:rsid w:val="00973D38"/>
    <w:rsid w:val="009750FE"/>
    <w:rsid w:val="009751E3"/>
    <w:rsid w:val="009752ED"/>
    <w:rsid w:val="009759AF"/>
    <w:rsid w:val="00975FFA"/>
    <w:rsid w:val="009764C9"/>
    <w:rsid w:val="009765AC"/>
    <w:rsid w:val="0097732F"/>
    <w:rsid w:val="0097734D"/>
    <w:rsid w:val="009777F5"/>
    <w:rsid w:val="00977ADD"/>
    <w:rsid w:val="00980BEA"/>
    <w:rsid w:val="00980F87"/>
    <w:rsid w:val="00981201"/>
    <w:rsid w:val="00981E04"/>
    <w:rsid w:val="009822E9"/>
    <w:rsid w:val="0098381B"/>
    <w:rsid w:val="00983A04"/>
    <w:rsid w:val="009840B3"/>
    <w:rsid w:val="009841A7"/>
    <w:rsid w:val="009842D2"/>
    <w:rsid w:val="00985A8D"/>
    <w:rsid w:val="00986785"/>
    <w:rsid w:val="009867B7"/>
    <w:rsid w:val="009877B0"/>
    <w:rsid w:val="0099134D"/>
    <w:rsid w:val="00991459"/>
    <w:rsid w:val="00991C25"/>
    <w:rsid w:val="00991EC0"/>
    <w:rsid w:val="00991EC9"/>
    <w:rsid w:val="00992023"/>
    <w:rsid w:val="009935E8"/>
    <w:rsid w:val="00993742"/>
    <w:rsid w:val="00994947"/>
    <w:rsid w:val="0099553B"/>
    <w:rsid w:val="00995BD5"/>
    <w:rsid w:val="00995F16"/>
    <w:rsid w:val="0099662D"/>
    <w:rsid w:val="00997149"/>
    <w:rsid w:val="009973FD"/>
    <w:rsid w:val="009979BE"/>
    <w:rsid w:val="00997BD3"/>
    <w:rsid w:val="009A031C"/>
    <w:rsid w:val="009A042C"/>
    <w:rsid w:val="009A0ECA"/>
    <w:rsid w:val="009A1623"/>
    <w:rsid w:val="009A268E"/>
    <w:rsid w:val="009A3928"/>
    <w:rsid w:val="009A3A78"/>
    <w:rsid w:val="009A3E06"/>
    <w:rsid w:val="009A3F04"/>
    <w:rsid w:val="009A4E0B"/>
    <w:rsid w:val="009A4EE2"/>
    <w:rsid w:val="009A5685"/>
    <w:rsid w:val="009A57B1"/>
    <w:rsid w:val="009A5BEA"/>
    <w:rsid w:val="009A6953"/>
    <w:rsid w:val="009A6B77"/>
    <w:rsid w:val="009A6D0E"/>
    <w:rsid w:val="009A793D"/>
    <w:rsid w:val="009A7C91"/>
    <w:rsid w:val="009B02E1"/>
    <w:rsid w:val="009B044F"/>
    <w:rsid w:val="009B0E2E"/>
    <w:rsid w:val="009B167B"/>
    <w:rsid w:val="009B1A4D"/>
    <w:rsid w:val="009B21E6"/>
    <w:rsid w:val="009B234F"/>
    <w:rsid w:val="009B2476"/>
    <w:rsid w:val="009B311E"/>
    <w:rsid w:val="009B3C3F"/>
    <w:rsid w:val="009B5CBB"/>
    <w:rsid w:val="009B628F"/>
    <w:rsid w:val="009B6446"/>
    <w:rsid w:val="009B654A"/>
    <w:rsid w:val="009B68CE"/>
    <w:rsid w:val="009B6FD8"/>
    <w:rsid w:val="009B70CF"/>
    <w:rsid w:val="009B7657"/>
    <w:rsid w:val="009B76D5"/>
    <w:rsid w:val="009C016F"/>
    <w:rsid w:val="009C0482"/>
    <w:rsid w:val="009C0497"/>
    <w:rsid w:val="009C108C"/>
    <w:rsid w:val="009C16CB"/>
    <w:rsid w:val="009C25BF"/>
    <w:rsid w:val="009C2696"/>
    <w:rsid w:val="009C3687"/>
    <w:rsid w:val="009C3707"/>
    <w:rsid w:val="009C38F0"/>
    <w:rsid w:val="009C4163"/>
    <w:rsid w:val="009C4514"/>
    <w:rsid w:val="009C457D"/>
    <w:rsid w:val="009C5909"/>
    <w:rsid w:val="009C5FBC"/>
    <w:rsid w:val="009C60B8"/>
    <w:rsid w:val="009C61A5"/>
    <w:rsid w:val="009C659E"/>
    <w:rsid w:val="009C68B8"/>
    <w:rsid w:val="009C71BA"/>
    <w:rsid w:val="009C7D0F"/>
    <w:rsid w:val="009C7F1B"/>
    <w:rsid w:val="009D0259"/>
    <w:rsid w:val="009D0535"/>
    <w:rsid w:val="009D1505"/>
    <w:rsid w:val="009D3490"/>
    <w:rsid w:val="009D44B7"/>
    <w:rsid w:val="009D54D9"/>
    <w:rsid w:val="009D77C9"/>
    <w:rsid w:val="009E0770"/>
    <w:rsid w:val="009E0853"/>
    <w:rsid w:val="009E0B5E"/>
    <w:rsid w:val="009E0F97"/>
    <w:rsid w:val="009E1C4F"/>
    <w:rsid w:val="009E2183"/>
    <w:rsid w:val="009E232A"/>
    <w:rsid w:val="009E2998"/>
    <w:rsid w:val="009E2C2E"/>
    <w:rsid w:val="009E3807"/>
    <w:rsid w:val="009E3ED2"/>
    <w:rsid w:val="009E49DA"/>
    <w:rsid w:val="009E4AD0"/>
    <w:rsid w:val="009E4BED"/>
    <w:rsid w:val="009E4CF9"/>
    <w:rsid w:val="009E5536"/>
    <w:rsid w:val="009E5966"/>
    <w:rsid w:val="009E5F43"/>
    <w:rsid w:val="009E6127"/>
    <w:rsid w:val="009E6B4B"/>
    <w:rsid w:val="009E6F20"/>
    <w:rsid w:val="009E7726"/>
    <w:rsid w:val="009E7CC5"/>
    <w:rsid w:val="009F0481"/>
    <w:rsid w:val="009F0677"/>
    <w:rsid w:val="009F0AA7"/>
    <w:rsid w:val="009F0D50"/>
    <w:rsid w:val="009F0E84"/>
    <w:rsid w:val="009F1025"/>
    <w:rsid w:val="009F1192"/>
    <w:rsid w:val="009F19B1"/>
    <w:rsid w:val="009F1F99"/>
    <w:rsid w:val="009F2413"/>
    <w:rsid w:val="009F3794"/>
    <w:rsid w:val="009F37F4"/>
    <w:rsid w:val="009F4143"/>
    <w:rsid w:val="009F42A7"/>
    <w:rsid w:val="009F5CCA"/>
    <w:rsid w:val="009F624D"/>
    <w:rsid w:val="009F6760"/>
    <w:rsid w:val="009F6EBE"/>
    <w:rsid w:val="009F6F7E"/>
    <w:rsid w:val="009F7763"/>
    <w:rsid w:val="009F7994"/>
    <w:rsid w:val="009F7C41"/>
    <w:rsid w:val="00A00118"/>
    <w:rsid w:val="00A001BB"/>
    <w:rsid w:val="00A00396"/>
    <w:rsid w:val="00A00769"/>
    <w:rsid w:val="00A0133D"/>
    <w:rsid w:val="00A019DC"/>
    <w:rsid w:val="00A01D28"/>
    <w:rsid w:val="00A02928"/>
    <w:rsid w:val="00A02B2E"/>
    <w:rsid w:val="00A036C9"/>
    <w:rsid w:val="00A04339"/>
    <w:rsid w:val="00A045EA"/>
    <w:rsid w:val="00A04A92"/>
    <w:rsid w:val="00A04DAC"/>
    <w:rsid w:val="00A04E0D"/>
    <w:rsid w:val="00A059D1"/>
    <w:rsid w:val="00A05A6D"/>
    <w:rsid w:val="00A05DD2"/>
    <w:rsid w:val="00A070EF"/>
    <w:rsid w:val="00A0726A"/>
    <w:rsid w:val="00A07542"/>
    <w:rsid w:val="00A07BCF"/>
    <w:rsid w:val="00A07ED9"/>
    <w:rsid w:val="00A07F09"/>
    <w:rsid w:val="00A1028B"/>
    <w:rsid w:val="00A10582"/>
    <w:rsid w:val="00A1164F"/>
    <w:rsid w:val="00A11B48"/>
    <w:rsid w:val="00A12542"/>
    <w:rsid w:val="00A12710"/>
    <w:rsid w:val="00A13866"/>
    <w:rsid w:val="00A16C3F"/>
    <w:rsid w:val="00A17A0E"/>
    <w:rsid w:val="00A17FEF"/>
    <w:rsid w:val="00A204F1"/>
    <w:rsid w:val="00A20766"/>
    <w:rsid w:val="00A21BFF"/>
    <w:rsid w:val="00A21CF6"/>
    <w:rsid w:val="00A23364"/>
    <w:rsid w:val="00A235C1"/>
    <w:rsid w:val="00A243B9"/>
    <w:rsid w:val="00A24442"/>
    <w:rsid w:val="00A24B79"/>
    <w:rsid w:val="00A24F37"/>
    <w:rsid w:val="00A25A24"/>
    <w:rsid w:val="00A25FA7"/>
    <w:rsid w:val="00A263F2"/>
    <w:rsid w:val="00A27A0D"/>
    <w:rsid w:val="00A30869"/>
    <w:rsid w:val="00A3144D"/>
    <w:rsid w:val="00A31DB9"/>
    <w:rsid w:val="00A3287F"/>
    <w:rsid w:val="00A32BEA"/>
    <w:rsid w:val="00A33243"/>
    <w:rsid w:val="00A332B6"/>
    <w:rsid w:val="00A33E0D"/>
    <w:rsid w:val="00A33F6A"/>
    <w:rsid w:val="00A34868"/>
    <w:rsid w:val="00A3528D"/>
    <w:rsid w:val="00A35763"/>
    <w:rsid w:val="00A359E4"/>
    <w:rsid w:val="00A369AE"/>
    <w:rsid w:val="00A36D51"/>
    <w:rsid w:val="00A3708C"/>
    <w:rsid w:val="00A37948"/>
    <w:rsid w:val="00A37991"/>
    <w:rsid w:val="00A37C52"/>
    <w:rsid w:val="00A40020"/>
    <w:rsid w:val="00A40368"/>
    <w:rsid w:val="00A40B01"/>
    <w:rsid w:val="00A40CEC"/>
    <w:rsid w:val="00A416D1"/>
    <w:rsid w:val="00A41BF9"/>
    <w:rsid w:val="00A41DCB"/>
    <w:rsid w:val="00A42A34"/>
    <w:rsid w:val="00A42F97"/>
    <w:rsid w:val="00A430B5"/>
    <w:rsid w:val="00A43190"/>
    <w:rsid w:val="00A438A9"/>
    <w:rsid w:val="00A44086"/>
    <w:rsid w:val="00A44307"/>
    <w:rsid w:val="00A44926"/>
    <w:rsid w:val="00A4495A"/>
    <w:rsid w:val="00A4520F"/>
    <w:rsid w:val="00A45786"/>
    <w:rsid w:val="00A45CC7"/>
    <w:rsid w:val="00A45EB3"/>
    <w:rsid w:val="00A46384"/>
    <w:rsid w:val="00A46CAC"/>
    <w:rsid w:val="00A47260"/>
    <w:rsid w:val="00A473BB"/>
    <w:rsid w:val="00A476E4"/>
    <w:rsid w:val="00A47E7D"/>
    <w:rsid w:val="00A5006E"/>
    <w:rsid w:val="00A50B5A"/>
    <w:rsid w:val="00A51DDD"/>
    <w:rsid w:val="00A522B8"/>
    <w:rsid w:val="00A52365"/>
    <w:rsid w:val="00A52A96"/>
    <w:rsid w:val="00A52E0D"/>
    <w:rsid w:val="00A530BF"/>
    <w:rsid w:val="00A531E7"/>
    <w:rsid w:val="00A541F7"/>
    <w:rsid w:val="00A5422F"/>
    <w:rsid w:val="00A543F7"/>
    <w:rsid w:val="00A54CAB"/>
    <w:rsid w:val="00A54DBB"/>
    <w:rsid w:val="00A5532D"/>
    <w:rsid w:val="00A5554C"/>
    <w:rsid w:val="00A55E94"/>
    <w:rsid w:val="00A55FC7"/>
    <w:rsid w:val="00A560D1"/>
    <w:rsid w:val="00A570B3"/>
    <w:rsid w:val="00A60628"/>
    <w:rsid w:val="00A60A49"/>
    <w:rsid w:val="00A60CF0"/>
    <w:rsid w:val="00A61E3D"/>
    <w:rsid w:val="00A63718"/>
    <w:rsid w:val="00A63C4D"/>
    <w:rsid w:val="00A65389"/>
    <w:rsid w:val="00A653A5"/>
    <w:rsid w:val="00A65D71"/>
    <w:rsid w:val="00A665A3"/>
    <w:rsid w:val="00A67226"/>
    <w:rsid w:val="00A67321"/>
    <w:rsid w:val="00A70E6E"/>
    <w:rsid w:val="00A71547"/>
    <w:rsid w:val="00A71557"/>
    <w:rsid w:val="00A715B2"/>
    <w:rsid w:val="00A72424"/>
    <w:rsid w:val="00A727EE"/>
    <w:rsid w:val="00A72919"/>
    <w:rsid w:val="00A73277"/>
    <w:rsid w:val="00A73470"/>
    <w:rsid w:val="00A74AD7"/>
    <w:rsid w:val="00A756FD"/>
    <w:rsid w:val="00A7623F"/>
    <w:rsid w:val="00A7700D"/>
    <w:rsid w:val="00A77089"/>
    <w:rsid w:val="00A7717E"/>
    <w:rsid w:val="00A772FA"/>
    <w:rsid w:val="00A77B40"/>
    <w:rsid w:val="00A8018F"/>
    <w:rsid w:val="00A805C8"/>
    <w:rsid w:val="00A80822"/>
    <w:rsid w:val="00A80D4A"/>
    <w:rsid w:val="00A80FEC"/>
    <w:rsid w:val="00A813DD"/>
    <w:rsid w:val="00A81786"/>
    <w:rsid w:val="00A81E1B"/>
    <w:rsid w:val="00A8285A"/>
    <w:rsid w:val="00A82C19"/>
    <w:rsid w:val="00A8347B"/>
    <w:rsid w:val="00A83775"/>
    <w:rsid w:val="00A84777"/>
    <w:rsid w:val="00A84A28"/>
    <w:rsid w:val="00A84A7B"/>
    <w:rsid w:val="00A85031"/>
    <w:rsid w:val="00A85219"/>
    <w:rsid w:val="00A85696"/>
    <w:rsid w:val="00A85E25"/>
    <w:rsid w:val="00A87A89"/>
    <w:rsid w:val="00A90580"/>
    <w:rsid w:val="00A91184"/>
    <w:rsid w:val="00A913CA"/>
    <w:rsid w:val="00A91905"/>
    <w:rsid w:val="00A92B75"/>
    <w:rsid w:val="00A931B5"/>
    <w:rsid w:val="00A93A2F"/>
    <w:rsid w:val="00A9411A"/>
    <w:rsid w:val="00A94EB8"/>
    <w:rsid w:val="00A9528F"/>
    <w:rsid w:val="00A954D8"/>
    <w:rsid w:val="00A95A65"/>
    <w:rsid w:val="00A95C52"/>
    <w:rsid w:val="00A96EF1"/>
    <w:rsid w:val="00A97017"/>
    <w:rsid w:val="00AA027E"/>
    <w:rsid w:val="00AA04C6"/>
    <w:rsid w:val="00AA0790"/>
    <w:rsid w:val="00AA0C19"/>
    <w:rsid w:val="00AA113C"/>
    <w:rsid w:val="00AA1364"/>
    <w:rsid w:val="00AA13C2"/>
    <w:rsid w:val="00AA18E1"/>
    <w:rsid w:val="00AA1F76"/>
    <w:rsid w:val="00AA2030"/>
    <w:rsid w:val="00AA283E"/>
    <w:rsid w:val="00AA289F"/>
    <w:rsid w:val="00AA2DC1"/>
    <w:rsid w:val="00AA2F58"/>
    <w:rsid w:val="00AA3A18"/>
    <w:rsid w:val="00AA437A"/>
    <w:rsid w:val="00AA5D85"/>
    <w:rsid w:val="00AA63DA"/>
    <w:rsid w:val="00AA706F"/>
    <w:rsid w:val="00AA71CE"/>
    <w:rsid w:val="00AB02A4"/>
    <w:rsid w:val="00AB12F4"/>
    <w:rsid w:val="00AB15DF"/>
    <w:rsid w:val="00AB20EE"/>
    <w:rsid w:val="00AB2727"/>
    <w:rsid w:val="00AB29BA"/>
    <w:rsid w:val="00AB2D15"/>
    <w:rsid w:val="00AB3025"/>
    <w:rsid w:val="00AB4014"/>
    <w:rsid w:val="00AB50A8"/>
    <w:rsid w:val="00AB6700"/>
    <w:rsid w:val="00AB67FB"/>
    <w:rsid w:val="00AB6BDD"/>
    <w:rsid w:val="00AB78B7"/>
    <w:rsid w:val="00AC0104"/>
    <w:rsid w:val="00AC04FE"/>
    <w:rsid w:val="00AC0962"/>
    <w:rsid w:val="00AC0CF9"/>
    <w:rsid w:val="00AC0F87"/>
    <w:rsid w:val="00AC11A1"/>
    <w:rsid w:val="00AC2174"/>
    <w:rsid w:val="00AC2230"/>
    <w:rsid w:val="00AC2C52"/>
    <w:rsid w:val="00AC34CF"/>
    <w:rsid w:val="00AC3527"/>
    <w:rsid w:val="00AC3712"/>
    <w:rsid w:val="00AC3BFB"/>
    <w:rsid w:val="00AC3CF0"/>
    <w:rsid w:val="00AC432F"/>
    <w:rsid w:val="00AC592B"/>
    <w:rsid w:val="00AC6017"/>
    <w:rsid w:val="00AC67B7"/>
    <w:rsid w:val="00AC7E0F"/>
    <w:rsid w:val="00AD010F"/>
    <w:rsid w:val="00AD0307"/>
    <w:rsid w:val="00AD030E"/>
    <w:rsid w:val="00AD04AB"/>
    <w:rsid w:val="00AD0DBE"/>
    <w:rsid w:val="00AD0EC8"/>
    <w:rsid w:val="00AD1822"/>
    <w:rsid w:val="00AD2A95"/>
    <w:rsid w:val="00AD2FBE"/>
    <w:rsid w:val="00AD3907"/>
    <w:rsid w:val="00AD4005"/>
    <w:rsid w:val="00AD574B"/>
    <w:rsid w:val="00AD59B1"/>
    <w:rsid w:val="00AD5EF5"/>
    <w:rsid w:val="00AD60BA"/>
    <w:rsid w:val="00AD706B"/>
    <w:rsid w:val="00AE02B9"/>
    <w:rsid w:val="00AE07F1"/>
    <w:rsid w:val="00AE0C61"/>
    <w:rsid w:val="00AE0C7B"/>
    <w:rsid w:val="00AE0D00"/>
    <w:rsid w:val="00AE1141"/>
    <w:rsid w:val="00AE1E92"/>
    <w:rsid w:val="00AE2967"/>
    <w:rsid w:val="00AE2A95"/>
    <w:rsid w:val="00AE2C5A"/>
    <w:rsid w:val="00AE2D19"/>
    <w:rsid w:val="00AE3839"/>
    <w:rsid w:val="00AE3C8A"/>
    <w:rsid w:val="00AE3CB9"/>
    <w:rsid w:val="00AE3F71"/>
    <w:rsid w:val="00AE4CC0"/>
    <w:rsid w:val="00AE567A"/>
    <w:rsid w:val="00AE5796"/>
    <w:rsid w:val="00AE5EC0"/>
    <w:rsid w:val="00AE6533"/>
    <w:rsid w:val="00AE67A1"/>
    <w:rsid w:val="00AE6A5A"/>
    <w:rsid w:val="00AE78CE"/>
    <w:rsid w:val="00AE7B1E"/>
    <w:rsid w:val="00AF001E"/>
    <w:rsid w:val="00AF0C1D"/>
    <w:rsid w:val="00AF1543"/>
    <w:rsid w:val="00AF1BBF"/>
    <w:rsid w:val="00AF1F71"/>
    <w:rsid w:val="00AF23CB"/>
    <w:rsid w:val="00AF2729"/>
    <w:rsid w:val="00AF27F1"/>
    <w:rsid w:val="00AF2F1D"/>
    <w:rsid w:val="00AF455A"/>
    <w:rsid w:val="00AF5334"/>
    <w:rsid w:val="00AF602A"/>
    <w:rsid w:val="00AF6935"/>
    <w:rsid w:val="00AF6ECE"/>
    <w:rsid w:val="00AF7637"/>
    <w:rsid w:val="00AF767C"/>
    <w:rsid w:val="00AF7A4F"/>
    <w:rsid w:val="00AF7AF2"/>
    <w:rsid w:val="00AF7B23"/>
    <w:rsid w:val="00AF7EDB"/>
    <w:rsid w:val="00B00B31"/>
    <w:rsid w:val="00B00B53"/>
    <w:rsid w:val="00B00E33"/>
    <w:rsid w:val="00B017CA"/>
    <w:rsid w:val="00B0263C"/>
    <w:rsid w:val="00B027DF"/>
    <w:rsid w:val="00B0289B"/>
    <w:rsid w:val="00B02D9C"/>
    <w:rsid w:val="00B037A2"/>
    <w:rsid w:val="00B03B47"/>
    <w:rsid w:val="00B04417"/>
    <w:rsid w:val="00B04460"/>
    <w:rsid w:val="00B04824"/>
    <w:rsid w:val="00B04878"/>
    <w:rsid w:val="00B04D57"/>
    <w:rsid w:val="00B05030"/>
    <w:rsid w:val="00B05C67"/>
    <w:rsid w:val="00B0644B"/>
    <w:rsid w:val="00B06488"/>
    <w:rsid w:val="00B064AA"/>
    <w:rsid w:val="00B06AA1"/>
    <w:rsid w:val="00B06AB7"/>
    <w:rsid w:val="00B0797A"/>
    <w:rsid w:val="00B11138"/>
    <w:rsid w:val="00B115D7"/>
    <w:rsid w:val="00B11666"/>
    <w:rsid w:val="00B117C1"/>
    <w:rsid w:val="00B119BD"/>
    <w:rsid w:val="00B12614"/>
    <w:rsid w:val="00B127DE"/>
    <w:rsid w:val="00B1341F"/>
    <w:rsid w:val="00B141F9"/>
    <w:rsid w:val="00B14D9B"/>
    <w:rsid w:val="00B15204"/>
    <w:rsid w:val="00B155B1"/>
    <w:rsid w:val="00B15867"/>
    <w:rsid w:val="00B16081"/>
    <w:rsid w:val="00B16F75"/>
    <w:rsid w:val="00B1733E"/>
    <w:rsid w:val="00B20B19"/>
    <w:rsid w:val="00B20B28"/>
    <w:rsid w:val="00B21551"/>
    <w:rsid w:val="00B21794"/>
    <w:rsid w:val="00B22C05"/>
    <w:rsid w:val="00B22DD5"/>
    <w:rsid w:val="00B234CD"/>
    <w:rsid w:val="00B23AF9"/>
    <w:rsid w:val="00B23CE0"/>
    <w:rsid w:val="00B2406B"/>
    <w:rsid w:val="00B24992"/>
    <w:rsid w:val="00B24A18"/>
    <w:rsid w:val="00B24C43"/>
    <w:rsid w:val="00B264CD"/>
    <w:rsid w:val="00B27062"/>
    <w:rsid w:val="00B278AA"/>
    <w:rsid w:val="00B30A02"/>
    <w:rsid w:val="00B30A8D"/>
    <w:rsid w:val="00B3200C"/>
    <w:rsid w:val="00B32024"/>
    <w:rsid w:val="00B328E3"/>
    <w:rsid w:val="00B32D95"/>
    <w:rsid w:val="00B33A3F"/>
    <w:rsid w:val="00B33C62"/>
    <w:rsid w:val="00B340C8"/>
    <w:rsid w:val="00B34DFF"/>
    <w:rsid w:val="00B356A1"/>
    <w:rsid w:val="00B36456"/>
    <w:rsid w:val="00B36F2D"/>
    <w:rsid w:val="00B370F3"/>
    <w:rsid w:val="00B3719A"/>
    <w:rsid w:val="00B372D4"/>
    <w:rsid w:val="00B37ABB"/>
    <w:rsid w:val="00B37D71"/>
    <w:rsid w:val="00B40B50"/>
    <w:rsid w:val="00B418FE"/>
    <w:rsid w:val="00B41FB1"/>
    <w:rsid w:val="00B42176"/>
    <w:rsid w:val="00B4289F"/>
    <w:rsid w:val="00B42D40"/>
    <w:rsid w:val="00B42D9F"/>
    <w:rsid w:val="00B4342D"/>
    <w:rsid w:val="00B43BAC"/>
    <w:rsid w:val="00B4402E"/>
    <w:rsid w:val="00B44CD7"/>
    <w:rsid w:val="00B455B2"/>
    <w:rsid w:val="00B456FC"/>
    <w:rsid w:val="00B4679C"/>
    <w:rsid w:val="00B46B3A"/>
    <w:rsid w:val="00B47190"/>
    <w:rsid w:val="00B472FF"/>
    <w:rsid w:val="00B47FBE"/>
    <w:rsid w:val="00B50EB2"/>
    <w:rsid w:val="00B518E8"/>
    <w:rsid w:val="00B51A9A"/>
    <w:rsid w:val="00B52EB4"/>
    <w:rsid w:val="00B54DB3"/>
    <w:rsid w:val="00B54E71"/>
    <w:rsid w:val="00B5503F"/>
    <w:rsid w:val="00B558EE"/>
    <w:rsid w:val="00B5597F"/>
    <w:rsid w:val="00B55EEA"/>
    <w:rsid w:val="00B566AB"/>
    <w:rsid w:val="00B56F0A"/>
    <w:rsid w:val="00B56F85"/>
    <w:rsid w:val="00B5743D"/>
    <w:rsid w:val="00B57A2D"/>
    <w:rsid w:val="00B57A96"/>
    <w:rsid w:val="00B61C09"/>
    <w:rsid w:val="00B61D05"/>
    <w:rsid w:val="00B622F5"/>
    <w:rsid w:val="00B6272E"/>
    <w:rsid w:val="00B62935"/>
    <w:rsid w:val="00B62D27"/>
    <w:rsid w:val="00B63DE3"/>
    <w:rsid w:val="00B63E3D"/>
    <w:rsid w:val="00B65345"/>
    <w:rsid w:val="00B66105"/>
    <w:rsid w:val="00B663F0"/>
    <w:rsid w:val="00B6723B"/>
    <w:rsid w:val="00B6757C"/>
    <w:rsid w:val="00B67BF5"/>
    <w:rsid w:val="00B7012F"/>
    <w:rsid w:val="00B705D2"/>
    <w:rsid w:val="00B70C1D"/>
    <w:rsid w:val="00B712DC"/>
    <w:rsid w:val="00B7138A"/>
    <w:rsid w:val="00B713B2"/>
    <w:rsid w:val="00B719C2"/>
    <w:rsid w:val="00B71A51"/>
    <w:rsid w:val="00B71B82"/>
    <w:rsid w:val="00B734CE"/>
    <w:rsid w:val="00B745A3"/>
    <w:rsid w:val="00B74C24"/>
    <w:rsid w:val="00B74DC9"/>
    <w:rsid w:val="00B74E1E"/>
    <w:rsid w:val="00B74FD1"/>
    <w:rsid w:val="00B75F80"/>
    <w:rsid w:val="00B76506"/>
    <w:rsid w:val="00B779B2"/>
    <w:rsid w:val="00B77B3A"/>
    <w:rsid w:val="00B805DC"/>
    <w:rsid w:val="00B81118"/>
    <w:rsid w:val="00B8133B"/>
    <w:rsid w:val="00B81590"/>
    <w:rsid w:val="00B81C2B"/>
    <w:rsid w:val="00B81E78"/>
    <w:rsid w:val="00B82356"/>
    <w:rsid w:val="00B82C80"/>
    <w:rsid w:val="00B830C9"/>
    <w:rsid w:val="00B8394C"/>
    <w:rsid w:val="00B83E67"/>
    <w:rsid w:val="00B844C1"/>
    <w:rsid w:val="00B84DA2"/>
    <w:rsid w:val="00B865AC"/>
    <w:rsid w:val="00B867EC"/>
    <w:rsid w:val="00B871EC"/>
    <w:rsid w:val="00B8751E"/>
    <w:rsid w:val="00B90402"/>
    <w:rsid w:val="00B9072B"/>
    <w:rsid w:val="00B90830"/>
    <w:rsid w:val="00B90C38"/>
    <w:rsid w:val="00B90CBE"/>
    <w:rsid w:val="00B9110C"/>
    <w:rsid w:val="00B913FB"/>
    <w:rsid w:val="00B91D72"/>
    <w:rsid w:val="00B91E9C"/>
    <w:rsid w:val="00B92781"/>
    <w:rsid w:val="00B93CBE"/>
    <w:rsid w:val="00B93F2F"/>
    <w:rsid w:val="00B9407E"/>
    <w:rsid w:val="00B9429E"/>
    <w:rsid w:val="00B94A35"/>
    <w:rsid w:val="00B957F4"/>
    <w:rsid w:val="00B967B8"/>
    <w:rsid w:val="00B96DF9"/>
    <w:rsid w:val="00B973C4"/>
    <w:rsid w:val="00B973F8"/>
    <w:rsid w:val="00B97E99"/>
    <w:rsid w:val="00B97F0F"/>
    <w:rsid w:val="00BA0917"/>
    <w:rsid w:val="00BA32C3"/>
    <w:rsid w:val="00BA3310"/>
    <w:rsid w:val="00BA382E"/>
    <w:rsid w:val="00BA563D"/>
    <w:rsid w:val="00BA5D31"/>
    <w:rsid w:val="00BA5E6D"/>
    <w:rsid w:val="00BA6691"/>
    <w:rsid w:val="00BA6793"/>
    <w:rsid w:val="00BA67FA"/>
    <w:rsid w:val="00BA7450"/>
    <w:rsid w:val="00BA7A57"/>
    <w:rsid w:val="00BB013D"/>
    <w:rsid w:val="00BB07A8"/>
    <w:rsid w:val="00BB0ACA"/>
    <w:rsid w:val="00BB1268"/>
    <w:rsid w:val="00BB15B4"/>
    <w:rsid w:val="00BB1792"/>
    <w:rsid w:val="00BB2285"/>
    <w:rsid w:val="00BB258F"/>
    <w:rsid w:val="00BB2642"/>
    <w:rsid w:val="00BB27F0"/>
    <w:rsid w:val="00BB2EB1"/>
    <w:rsid w:val="00BB322A"/>
    <w:rsid w:val="00BB3DA7"/>
    <w:rsid w:val="00BB3E25"/>
    <w:rsid w:val="00BB3E28"/>
    <w:rsid w:val="00BB4402"/>
    <w:rsid w:val="00BB477D"/>
    <w:rsid w:val="00BB5045"/>
    <w:rsid w:val="00BB5374"/>
    <w:rsid w:val="00BB65AD"/>
    <w:rsid w:val="00BB6DEE"/>
    <w:rsid w:val="00BB70CB"/>
    <w:rsid w:val="00BC0849"/>
    <w:rsid w:val="00BC0BE7"/>
    <w:rsid w:val="00BC0C5F"/>
    <w:rsid w:val="00BC123F"/>
    <w:rsid w:val="00BC1C11"/>
    <w:rsid w:val="00BC1F58"/>
    <w:rsid w:val="00BC403C"/>
    <w:rsid w:val="00BC4B9D"/>
    <w:rsid w:val="00BC5B70"/>
    <w:rsid w:val="00BC6553"/>
    <w:rsid w:val="00BC6C20"/>
    <w:rsid w:val="00BC71D3"/>
    <w:rsid w:val="00BC72E7"/>
    <w:rsid w:val="00BC7349"/>
    <w:rsid w:val="00BC7420"/>
    <w:rsid w:val="00BC7B5C"/>
    <w:rsid w:val="00BC7D83"/>
    <w:rsid w:val="00BC7F7E"/>
    <w:rsid w:val="00BD0BDB"/>
    <w:rsid w:val="00BD0D11"/>
    <w:rsid w:val="00BD1238"/>
    <w:rsid w:val="00BD16DD"/>
    <w:rsid w:val="00BD2049"/>
    <w:rsid w:val="00BD23C2"/>
    <w:rsid w:val="00BD2543"/>
    <w:rsid w:val="00BD267F"/>
    <w:rsid w:val="00BD3052"/>
    <w:rsid w:val="00BD317F"/>
    <w:rsid w:val="00BD3C40"/>
    <w:rsid w:val="00BD4222"/>
    <w:rsid w:val="00BD6334"/>
    <w:rsid w:val="00BD63F0"/>
    <w:rsid w:val="00BD6AAC"/>
    <w:rsid w:val="00BD6C26"/>
    <w:rsid w:val="00BD72F6"/>
    <w:rsid w:val="00BD7706"/>
    <w:rsid w:val="00BD7D4D"/>
    <w:rsid w:val="00BE0283"/>
    <w:rsid w:val="00BE02EB"/>
    <w:rsid w:val="00BE0396"/>
    <w:rsid w:val="00BE135C"/>
    <w:rsid w:val="00BE16A0"/>
    <w:rsid w:val="00BE1F5D"/>
    <w:rsid w:val="00BE281A"/>
    <w:rsid w:val="00BE362C"/>
    <w:rsid w:val="00BE3634"/>
    <w:rsid w:val="00BE378E"/>
    <w:rsid w:val="00BE3B0A"/>
    <w:rsid w:val="00BE4208"/>
    <w:rsid w:val="00BE4990"/>
    <w:rsid w:val="00BE51CB"/>
    <w:rsid w:val="00BE52D8"/>
    <w:rsid w:val="00BE6A86"/>
    <w:rsid w:val="00BE6F53"/>
    <w:rsid w:val="00BF0492"/>
    <w:rsid w:val="00BF12B7"/>
    <w:rsid w:val="00BF1341"/>
    <w:rsid w:val="00BF1410"/>
    <w:rsid w:val="00BF25C1"/>
    <w:rsid w:val="00BF2D89"/>
    <w:rsid w:val="00BF3192"/>
    <w:rsid w:val="00BF3679"/>
    <w:rsid w:val="00BF40C1"/>
    <w:rsid w:val="00BF420E"/>
    <w:rsid w:val="00BF489B"/>
    <w:rsid w:val="00BF4AC6"/>
    <w:rsid w:val="00BF4ECF"/>
    <w:rsid w:val="00BF5441"/>
    <w:rsid w:val="00BF585D"/>
    <w:rsid w:val="00BF5D41"/>
    <w:rsid w:val="00BF67AF"/>
    <w:rsid w:val="00BF6A5B"/>
    <w:rsid w:val="00BF6BB2"/>
    <w:rsid w:val="00BF715E"/>
    <w:rsid w:val="00BF774B"/>
    <w:rsid w:val="00BF7B36"/>
    <w:rsid w:val="00BF7B70"/>
    <w:rsid w:val="00C00F35"/>
    <w:rsid w:val="00C011EA"/>
    <w:rsid w:val="00C01488"/>
    <w:rsid w:val="00C01B42"/>
    <w:rsid w:val="00C02290"/>
    <w:rsid w:val="00C02A22"/>
    <w:rsid w:val="00C02EC8"/>
    <w:rsid w:val="00C031A5"/>
    <w:rsid w:val="00C0364D"/>
    <w:rsid w:val="00C03FF8"/>
    <w:rsid w:val="00C05339"/>
    <w:rsid w:val="00C071A2"/>
    <w:rsid w:val="00C10182"/>
    <w:rsid w:val="00C103B5"/>
    <w:rsid w:val="00C11149"/>
    <w:rsid w:val="00C114F8"/>
    <w:rsid w:val="00C11B2F"/>
    <w:rsid w:val="00C12210"/>
    <w:rsid w:val="00C1262C"/>
    <w:rsid w:val="00C12CA4"/>
    <w:rsid w:val="00C13473"/>
    <w:rsid w:val="00C13BB6"/>
    <w:rsid w:val="00C14047"/>
    <w:rsid w:val="00C143D2"/>
    <w:rsid w:val="00C14A82"/>
    <w:rsid w:val="00C15449"/>
    <w:rsid w:val="00C16FB4"/>
    <w:rsid w:val="00C1732F"/>
    <w:rsid w:val="00C1778A"/>
    <w:rsid w:val="00C17981"/>
    <w:rsid w:val="00C202E7"/>
    <w:rsid w:val="00C207D5"/>
    <w:rsid w:val="00C20B12"/>
    <w:rsid w:val="00C210DE"/>
    <w:rsid w:val="00C21147"/>
    <w:rsid w:val="00C212CE"/>
    <w:rsid w:val="00C212EC"/>
    <w:rsid w:val="00C216C1"/>
    <w:rsid w:val="00C218B2"/>
    <w:rsid w:val="00C22010"/>
    <w:rsid w:val="00C223A6"/>
    <w:rsid w:val="00C226DD"/>
    <w:rsid w:val="00C2271D"/>
    <w:rsid w:val="00C22936"/>
    <w:rsid w:val="00C22FE5"/>
    <w:rsid w:val="00C232B9"/>
    <w:rsid w:val="00C236D0"/>
    <w:rsid w:val="00C23A73"/>
    <w:rsid w:val="00C23E33"/>
    <w:rsid w:val="00C240CE"/>
    <w:rsid w:val="00C241E6"/>
    <w:rsid w:val="00C25238"/>
    <w:rsid w:val="00C25502"/>
    <w:rsid w:val="00C25940"/>
    <w:rsid w:val="00C25C13"/>
    <w:rsid w:val="00C25E6E"/>
    <w:rsid w:val="00C2615C"/>
    <w:rsid w:val="00C2663D"/>
    <w:rsid w:val="00C266DF"/>
    <w:rsid w:val="00C268A2"/>
    <w:rsid w:val="00C2768E"/>
    <w:rsid w:val="00C27CA4"/>
    <w:rsid w:val="00C3037F"/>
    <w:rsid w:val="00C30512"/>
    <w:rsid w:val="00C3109F"/>
    <w:rsid w:val="00C31272"/>
    <w:rsid w:val="00C314B1"/>
    <w:rsid w:val="00C314F7"/>
    <w:rsid w:val="00C315DB"/>
    <w:rsid w:val="00C328F3"/>
    <w:rsid w:val="00C3296E"/>
    <w:rsid w:val="00C32F5C"/>
    <w:rsid w:val="00C3318D"/>
    <w:rsid w:val="00C33F09"/>
    <w:rsid w:val="00C34464"/>
    <w:rsid w:val="00C3497C"/>
    <w:rsid w:val="00C35796"/>
    <w:rsid w:val="00C35939"/>
    <w:rsid w:val="00C36247"/>
    <w:rsid w:val="00C36323"/>
    <w:rsid w:val="00C36AFE"/>
    <w:rsid w:val="00C3709C"/>
    <w:rsid w:val="00C372A4"/>
    <w:rsid w:val="00C4040E"/>
    <w:rsid w:val="00C40623"/>
    <w:rsid w:val="00C40678"/>
    <w:rsid w:val="00C40855"/>
    <w:rsid w:val="00C415CE"/>
    <w:rsid w:val="00C417CF"/>
    <w:rsid w:val="00C42730"/>
    <w:rsid w:val="00C429B6"/>
    <w:rsid w:val="00C42C84"/>
    <w:rsid w:val="00C434FF"/>
    <w:rsid w:val="00C44432"/>
    <w:rsid w:val="00C446F9"/>
    <w:rsid w:val="00C448A3"/>
    <w:rsid w:val="00C4515A"/>
    <w:rsid w:val="00C4552C"/>
    <w:rsid w:val="00C458B9"/>
    <w:rsid w:val="00C46044"/>
    <w:rsid w:val="00C4619A"/>
    <w:rsid w:val="00C461C1"/>
    <w:rsid w:val="00C46354"/>
    <w:rsid w:val="00C46BA6"/>
    <w:rsid w:val="00C47BFF"/>
    <w:rsid w:val="00C47F20"/>
    <w:rsid w:val="00C50BDE"/>
    <w:rsid w:val="00C51949"/>
    <w:rsid w:val="00C519DF"/>
    <w:rsid w:val="00C51DA9"/>
    <w:rsid w:val="00C5202E"/>
    <w:rsid w:val="00C5217C"/>
    <w:rsid w:val="00C522DA"/>
    <w:rsid w:val="00C52350"/>
    <w:rsid w:val="00C526D5"/>
    <w:rsid w:val="00C53450"/>
    <w:rsid w:val="00C53825"/>
    <w:rsid w:val="00C53EE2"/>
    <w:rsid w:val="00C5418F"/>
    <w:rsid w:val="00C54798"/>
    <w:rsid w:val="00C54CF6"/>
    <w:rsid w:val="00C5533B"/>
    <w:rsid w:val="00C554AD"/>
    <w:rsid w:val="00C55556"/>
    <w:rsid w:val="00C55C44"/>
    <w:rsid w:val="00C55CE4"/>
    <w:rsid w:val="00C56399"/>
    <w:rsid w:val="00C564B8"/>
    <w:rsid w:val="00C56552"/>
    <w:rsid w:val="00C566F5"/>
    <w:rsid w:val="00C5686D"/>
    <w:rsid w:val="00C570B1"/>
    <w:rsid w:val="00C601F8"/>
    <w:rsid w:val="00C60ED9"/>
    <w:rsid w:val="00C60F0C"/>
    <w:rsid w:val="00C6145E"/>
    <w:rsid w:val="00C6150D"/>
    <w:rsid w:val="00C618AF"/>
    <w:rsid w:val="00C627D1"/>
    <w:rsid w:val="00C633AD"/>
    <w:rsid w:val="00C646EB"/>
    <w:rsid w:val="00C64D2B"/>
    <w:rsid w:val="00C64DEA"/>
    <w:rsid w:val="00C658F0"/>
    <w:rsid w:val="00C65BD2"/>
    <w:rsid w:val="00C66EEA"/>
    <w:rsid w:val="00C676FC"/>
    <w:rsid w:val="00C705C5"/>
    <w:rsid w:val="00C708B9"/>
    <w:rsid w:val="00C71308"/>
    <w:rsid w:val="00C71B69"/>
    <w:rsid w:val="00C71C87"/>
    <w:rsid w:val="00C722A3"/>
    <w:rsid w:val="00C731BF"/>
    <w:rsid w:val="00C73715"/>
    <w:rsid w:val="00C74621"/>
    <w:rsid w:val="00C749C8"/>
    <w:rsid w:val="00C75177"/>
    <w:rsid w:val="00C75217"/>
    <w:rsid w:val="00C75561"/>
    <w:rsid w:val="00C75B59"/>
    <w:rsid w:val="00C75F00"/>
    <w:rsid w:val="00C77D5C"/>
    <w:rsid w:val="00C80CC9"/>
    <w:rsid w:val="00C8118A"/>
    <w:rsid w:val="00C82E75"/>
    <w:rsid w:val="00C82F1C"/>
    <w:rsid w:val="00C838B0"/>
    <w:rsid w:val="00C83914"/>
    <w:rsid w:val="00C83B83"/>
    <w:rsid w:val="00C83BEA"/>
    <w:rsid w:val="00C83BF2"/>
    <w:rsid w:val="00C84292"/>
    <w:rsid w:val="00C842B0"/>
    <w:rsid w:val="00C8456F"/>
    <w:rsid w:val="00C84E7C"/>
    <w:rsid w:val="00C84EC3"/>
    <w:rsid w:val="00C85B04"/>
    <w:rsid w:val="00C85C53"/>
    <w:rsid w:val="00C85CEE"/>
    <w:rsid w:val="00C85E79"/>
    <w:rsid w:val="00C86016"/>
    <w:rsid w:val="00C86177"/>
    <w:rsid w:val="00C865C5"/>
    <w:rsid w:val="00C86903"/>
    <w:rsid w:val="00C86B98"/>
    <w:rsid w:val="00C86C79"/>
    <w:rsid w:val="00C870CD"/>
    <w:rsid w:val="00C878E3"/>
    <w:rsid w:val="00C87D78"/>
    <w:rsid w:val="00C90750"/>
    <w:rsid w:val="00C90D85"/>
    <w:rsid w:val="00C90EE7"/>
    <w:rsid w:val="00C91C74"/>
    <w:rsid w:val="00C91D4C"/>
    <w:rsid w:val="00C91E33"/>
    <w:rsid w:val="00C91EC6"/>
    <w:rsid w:val="00C92D61"/>
    <w:rsid w:val="00C93065"/>
    <w:rsid w:val="00C9344E"/>
    <w:rsid w:val="00C9355F"/>
    <w:rsid w:val="00C93D89"/>
    <w:rsid w:val="00C949B9"/>
    <w:rsid w:val="00C94DA4"/>
    <w:rsid w:val="00C94DE8"/>
    <w:rsid w:val="00C9565F"/>
    <w:rsid w:val="00C956DF"/>
    <w:rsid w:val="00C95BEE"/>
    <w:rsid w:val="00C962E1"/>
    <w:rsid w:val="00C963D1"/>
    <w:rsid w:val="00C969FC"/>
    <w:rsid w:val="00CA0BF4"/>
    <w:rsid w:val="00CA12B5"/>
    <w:rsid w:val="00CA1A4A"/>
    <w:rsid w:val="00CA1E14"/>
    <w:rsid w:val="00CA2117"/>
    <w:rsid w:val="00CA2F25"/>
    <w:rsid w:val="00CA3295"/>
    <w:rsid w:val="00CA3FBB"/>
    <w:rsid w:val="00CA3FFE"/>
    <w:rsid w:val="00CA4FCD"/>
    <w:rsid w:val="00CA4FFC"/>
    <w:rsid w:val="00CA59EA"/>
    <w:rsid w:val="00CA5A7A"/>
    <w:rsid w:val="00CA5C92"/>
    <w:rsid w:val="00CA5EAE"/>
    <w:rsid w:val="00CA6018"/>
    <w:rsid w:val="00CA681F"/>
    <w:rsid w:val="00CA6E61"/>
    <w:rsid w:val="00CA775E"/>
    <w:rsid w:val="00CA7A2A"/>
    <w:rsid w:val="00CB0D1E"/>
    <w:rsid w:val="00CB1432"/>
    <w:rsid w:val="00CB1698"/>
    <w:rsid w:val="00CB2B7E"/>
    <w:rsid w:val="00CB2EE6"/>
    <w:rsid w:val="00CB35B3"/>
    <w:rsid w:val="00CB3BA7"/>
    <w:rsid w:val="00CB4608"/>
    <w:rsid w:val="00CB52F7"/>
    <w:rsid w:val="00CB595C"/>
    <w:rsid w:val="00CB60BA"/>
    <w:rsid w:val="00CB649D"/>
    <w:rsid w:val="00CB6570"/>
    <w:rsid w:val="00CB69F2"/>
    <w:rsid w:val="00CB758A"/>
    <w:rsid w:val="00CB77B2"/>
    <w:rsid w:val="00CB788B"/>
    <w:rsid w:val="00CC05B4"/>
    <w:rsid w:val="00CC1C7E"/>
    <w:rsid w:val="00CC1F19"/>
    <w:rsid w:val="00CC2439"/>
    <w:rsid w:val="00CC2911"/>
    <w:rsid w:val="00CC2F41"/>
    <w:rsid w:val="00CC3003"/>
    <w:rsid w:val="00CC36D3"/>
    <w:rsid w:val="00CC3BD5"/>
    <w:rsid w:val="00CC3C07"/>
    <w:rsid w:val="00CC441D"/>
    <w:rsid w:val="00CC4F79"/>
    <w:rsid w:val="00CC5344"/>
    <w:rsid w:val="00CC56BB"/>
    <w:rsid w:val="00CC57B0"/>
    <w:rsid w:val="00CC5B70"/>
    <w:rsid w:val="00CC6572"/>
    <w:rsid w:val="00CC7710"/>
    <w:rsid w:val="00CC7DB1"/>
    <w:rsid w:val="00CC7F48"/>
    <w:rsid w:val="00CD1273"/>
    <w:rsid w:val="00CD142D"/>
    <w:rsid w:val="00CD195D"/>
    <w:rsid w:val="00CD2116"/>
    <w:rsid w:val="00CD2717"/>
    <w:rsid w:val="00CD277A"/>
    <w:rsid w:val="00CD29C4"/>
    <w:rsid w:val="00CD2A5D"/>
    <w:rsid w:val="00CD2F0C"/>
    <w:rsid w:val="00CD3D02"/>
    <w:rsid w:val="00CD5010"/>
    <w:rsid w:val="00CD521A"/>
    <w:rsid w:val="00CD5BA1"/>
    <w:rsid w:val="00CD6B38"/>
    <w:rsid w:val="00CD6E34"/>
    <w:rsid w:val="00CD7990"/>
    <w:rsid w:val="00CE0B8F"/>
    <w:rsid w:val="00CE0EF6"/>
    <w:rsid w:val="00CE126C"/>
    <w:rsid w:val="00CE1C82"/>
    <w:rsid w:val="00CE287C"/>
    <w:rsid w:val="00CE2E77"/>
    <w:rsid w:val="00CE2F95"/>
    <w:rsid w:val="00CE3202"/>
    <w:rsid w:val="00CE35F5"/>
    <w:rsid w:val="00CE4BD4"/>
    <w:rsid w:val="00CE4BF7"/>
    <w:rsid w:val="00CE5696"/>
    <w:rsid w:val="00CE706C"/>
    <w:rsid w:val="00CE72D4"/>
    <w:rsid w:val="00CE73B7"/>
    <w:rsid w:val="00CF0BC8"/>
    <w:rsid w:val="00CF1ACE"/>
    <w:rsid w:val="00CF1F83"/>
    <w:rsid w:val="00CF205E"/>
    <w:rsid w:val="00CF281A"/>
    <w:rsid w:val="00CF2974"/>
    <w:rsid w:val="00CF2A2E"/>
    <w:rsid w:val="00CF2CB1"/>
    <w:rsid w:val="00CF2FF9"/>
    <w:rsid w:val="00CF32E1"/>
    <w:rsid w:val="00CF362E"/>
    <w:rsid w:val="00CF3941"/>
    <w:rsid w:val="00CF40E5"/>
    <w:rsid w:val="00CF4342"/>
    <w:rsid w:val="00CF44A8"/>
    <w:rsid w:val="00CF4F1E"/>
    <w:rsid w:val="00CF516C"/>
    <w:rsid w:val="00CF5AF8"/>
    <w:rsid w:val="00CF5C0E"/>
    <w:rsid w:val="00CF6390"/>
    <w:rsid w:val="00CF681B"/>
    <w:rsid w:val="00CF72DC"/>
    <w:rsid w:val="00CF7491"/>
    <w:rsid w:val="00CF7D1B"/>
    <w:rsid w:val="00D00D6F"/>
    <w:rsid w:val="00D02A6B"/>
    <w:rsid w:val="00D02E26"/>
    <w:rsid w:val="00D02F8F"/>
    <w:rsid w:val="00D034A4"/>
    <w:rsid w:val="00D03A50"/>
    <w:rsid w:val="00D03C94"/>
    <w:rsid w:val="00D05169"/>
    <w:rsid w:val="00D0583C"/>
    <w:rsid w:val="00D06390"/>
    <w:rsid w:val="00D06438"/>
    <w:rsid w:val="00D07F30"/>
    <w:rsid w:val="00D102F4"/>
    <w:rsid w:val="00D107D8"/>
    <w:rsid w:val="00D10D5C"/>
    <w:rsid w:val="00D10D8B"/>
    <w:rsid w:val="00D11020"/>
    <w:rsid w:val="00D12193"/>
    <w:rsid w:val="00D1345A"/>
    <w:rsid w:val="00D136AD"/>
    <w:rsid w:val="00D1380F"/>
    <w:rsid w:val="00D13CAD"/>
    <w:rsid w:val="00D1414E"/>
    <w:rsid w:val="00D1446E"/>
    <w:rsid w:val="00D1475B"/>
    <w:rsid w:val="00D14E20"/>
    <w:rsid w:val="00D150F2"/>
    <w:rsid w:val="00D161FB"/>
    <w:rsid w:val="00D16ACE"/>
    <w:rsid w:val="00D16E78"/>
    <w:rsid w:val="00D17BF5"/>
    <w:rsid w:val="00D20289"/>
    <w:rsid w:val="00D20D91"/>
    <w:rsid w:val="00D21708"/>
    <w:rsid w:val="00D21DD7"/>
    <w:rsid w:val="00D21E27"/>
    <w:rsid w:val="00D222E8"/>
    <w:rsid w:val="00D22F6E"/>
    <w:rsid w:val="00D236FF"/>
    <w:rsid w:val="00D239A3"/>
    <w:rsid w:val="00D24738"/>
    <w:rsid w:val="00D25620"/>
    <w:rsid w:val="00D25940"/>
    <w:rsid w:val="00D2639C"/>
    <w:rsid w:val="00D26DE5"/>
    <w:rsid w:val="00D26E2D"/>
    <w:rsid w:val="00D2704F"/>
    <w:rsid w:val="00D271B1"/>
    <w:rsid w:val="00D27671"/>
    <w:rsid w:val="00D27E98"/>
    <w:rsid w:val="00D30232"/>
    <w:rsid w:val="00D3030D"/>
    <w:rsid w:val="00D30756"/>
    <w:rsid w:val="00D30DD3"/>
    <w:rsid w:val="00D313C5"/>
    <w:rsid w:val="00D315AE"/>
    <w:rsid w:val="00D315F5"/>
    <w:rsid w:val="00D3224A"/>
    <w:rsid w:val="00D323A4"/>
    <w:rsid w:val="00D323E9"/>
    <w:rsid w:val="00D32A47"/>
    <w:rsid w:val="00D32FFF"/>
    <w:rsid w:val="00D33B1F"/>
    <w:rsid w:val="00D34687"/>
    <w:rsid w:val="00D3500E"/>
    <w:rsid w:val="00D35931"/>
    <w:rsid w:val="00D3600E"/>
    <w:rsid w:val="00D3613B"/>
    <w:rsid w:val="00D362D5"/>
    <w:rsid w:val="00D36A96"/>
    <w:rsid w:val="00D36DC5"/>
    <w:rsid w:val="00D37B3B"/>
    <w:rsid w:val="00D40710"/>
    <w:rsid w:val="00D41568"/>
    <w:rsid w:val="00D41B73"/>
    <w:rsid w:val="00D41F3F"/>
    <w:rsid w:val="00D42033"/>
    <w:rsid w:val="00D42872"/>
    <w:rsid w:val="00D43A59"/>
    <w:rsid w:val="00D43BF9"/>
    <w:rsid w:val="00D43C03"/>
    <w:rsid w:val="00D43C82"/>
    <w:rsid w:val="00D448F6"/>
    <w:rsid w:val="00D45545"/>
    <w:rsid w:val="00D457DA"/>
    <w:rsid w:val="00D45A5B"/>
    <w:rsid w:val="00D46359"/>
    <w:rsid w:val="00D46413"/>
    <w:rsid w:val="00D46578"/>
    <w:rsid w:val="00D47128"/>
    <w:rsid w:val="00D477F8"/>
    <w:rsid w:val="00D504D4"/>
    <w:rsid w:val="00D505D4"/>
    <w:rsid w:val="00D50678"/>
    <w:rsid w:val="00D50B9A"/>
    <w:rsid w:val="00D50FA2"/>
    <w:rsid w:val="00D51020"/>
    <w:rsid w:val="00D51236"/>
    <w:rsid w:val="00D52F51"/>
    <w:rsid w:val="00D52F79"/>
    <w:rsid w:val="00D53C39"/>
    <w:rsid w:val="00D53C84"/>
    <w:rsid w:val="00D53DBD"/>
    <w:rsid w:val="00D54CFA"/>
    <w:rsid w:val="00D55C18"/>
    <w:rsid w:val="00D55ED1"/>
    <w:rsid w:val="00D55EE0"/>
    <w:rsid w:val="00D565D3"/>
    <w:rsid w:val="00D566A3"/>
    <w:rsid w:val="00D56CE9"/>
    <w:rsid w:val="00D56F9D"/>
    <w:rsid w:val="00D57E19"/>
    <w:rsid w:val="00D604BC"/>
    <w:rsid w:val="00D608C0"/>
    <w:rsid w:val="00D60B37"/>
    <w:rsid w:val="00D60CE5"/>
    <w:rsid w:val="00D610CE"/>
    <w:rsid w:val="00D614A9"/>
    <w:rsid w:val="00D62694"/>
    <w:rsid w:val="00D62B19"/>
    <w:rsid w:val="00D63DF1"/>
    <w:rsid w:val="00D6411A"/>
    <w:rsid w:val="00D64165"/>
    <w:rsid w:val="00D6471D"/>
    <w:rsid w:val="00D64C64"/>
    <w:rsid w:val="00D65390"/>
    <w:rsid w:val="00D6572C"/>
    <w:rsid w:val="00D6611A"/>
    <w:rsid w:val="00D661C3"/>
    <w:rsid w:val="00D66551"/>
    <w:rsid w:val="00D669F8"/>
    <w:rsid w:val="00D66A74"/>
    <w:rsid w:val="00D6714F"/>
    <w:rsid w:val="00D703AF"/>
    <w:rsid w:val="00D703E5"/>
    <w:rsid w:val="00D71425"/>
    <w:rsid w:val="00D71E7F"/>
    <w:rsid w:val="00D7216B"/>
    <w:rsid w:val="00D728D4"/>
    <w:rsid w:val="00D72CC8"/>
    <w:rsid w:val="00D72E40"/>
    <w:rsid w:val="00D72E5D"/>
    <w:rsid w:val="00D72F16"/>
    <w:rsid w:val="00D731AD"/>
    <w:rsid w:val="00D7598B"/>
    <w:rsid w:val="00D76364"/>
    <w:rsid w:val="00D7668E"/>
    <w:rsid w:val="00D76753"/>
    <w:rsid w:val="00D768F5"/>
    <w:rsid w:val="00D76C54"/>
    <w:rsid w:val="00D76D3F"/>
    <w:rsid w:val="00D7729F"/>
    <w:rsid w:val="00D77673"/>
    <w:rsid w:val="00D77889"/>
    <w:rsid w:val="00D77F43"/>
    <w:rsid w:val="00D8008C"/>
    <w:rsid w:val="00D82060"/>
    <w:rsid w:val="00D827A8"/>
    <w:rsid w:val="00D82A5B"/>
    <w:rsid w:val="00D82A86"/>
    <w:rsid w:val="00D82C8F"/>
    <w:rsid w:val="00D82F7B"/>
    <w:rsid w:val="00D8315A"/>
    <w:rsid w:val="00D83448"/>
    <w:rsid w:val="00D84060"/>
    <w:rsid w:val="00D8420A"/>
    <w:rsid w:val="00D842A7"/>
    <w:rsid w:val="00D84F25"/>
    <w:rsid w:val="00D84F80"/>
    <w:rsid w:val="00D859AE"/>
    <w:rsid w:val="00D859C3"/>
    <w:rsid w:val="00D85D66"/>
    <w:rsid w:val="00D85EF3"/>
    <w:rsid w:val="00D85F51"/>
    <w:rsid w:val="00D85F66"/>
    <w:rsid w:val="00D8618D"/>
    <w:rsid w:val="00D8664D"/>
    <w:rsid w:val="00D86E2E"/>
    <w:rsid w:val="00D86E87"/>
    <w:rsid w:val="00D87CD3"/>
    <w:rsid w:val="00D87FAC"/>
    <w:rsid w:val="00D9020A"/>
    <w:rsid w:val="00D90563"/>
    <w:rsid w:val="00D909A1"/>
    <w:rsid w:val="00D90C8A"/>
    <w:rsid w:val="00D90E31"/>
    <w:rsid w:val="00D90EE5"/>
    <w:rsid w:val="00D90F9F"/>
    <w:rsid w:val="00D91251"/>
    <w:rsid w:val="00D914D0"/>
    <w:rsid w:val="00D9165A"/>
    <w:rsid w:val="00D9195F"/>
    <w:rsid w:val="00D9236E"/>
    <w:rsid w:val="00D92E6B"/>
    <w:rsid w:val="00D93860"/>
    <w:rsid w:val="00D95088"/>
    <w:rsid w:val="00D95296"/>
    <w:rsid w:val="00D95C5E"/>
    <w:rsid w:val="00D96089"/>
    <w:rsid w:val="00D96121"/>
    <w:rsid w:val="00D968E8"/>
    <w:rsid w:val="00D96A56"/>
    <w:rsid w:val="00D96E21"/>
    <w:rsid w:val="00D974FE"/>
    <w:rsid w:val="00D97A0F"/>
    <w:rsid w:val="00D97ABA"/>
    <w:rsid w:val="00D97CBE"/>
    <w:rsid w:val="00D97DE6"/>
    <w:rsid w:val="00D97FA5"/>
    <w:rsid w:val="00DA0386"/>
    <w:rsid w:val="00DA0B08"/>
    <w:rsid w:val="00DA10E6"/>
    <w:rsid w:val="00DA1A87"/>
    <w:rsid w:val="00DA2127"/>
    <w:rsid w:val="00DA315F"/>
    <w:rsid w:val="00DA31A4"/>
    <w:rsid w:val="00DA351D"/>
    <w:rsid w:val="00DA3816"/>
    <w:rsid w:val="00DA3FE7"/>
    <w:rsid w:val="00DA4017"/>
    <w:rsid w:val="00DA4041"/>
    <w:rsid w:val="00DA4132"/>
    <w:rsid w:val="00DA44BF"/>
    <w:rsid w:val="00DA475B"/>
    <w:rsid w:val="00DA5A12"/>
    <w:rsid w:val="00DA6641"/>
    <w:rsid w:val="00DA7A89"/>
    <w:rsid w:val="00DA7CBD"/>
    <w:rsid w:val="00DB05EC"/>
    <w:rsid w:val="00DB075F"/>
    <w:rsid w:val="00DB0D1A"/>
    <w:rsid w:val="00DB0E30"/>
    <w:rsid w:val="00DB0F21"/>
    <w:rsid w:val="00DB1C16"/>
    <w:rsid w:val="00DB1CFF"/>
    <w:rsid w:val="00DB1E70"/>
    <w:rsid w:val="00DB22E2"/>
    <w:rsid w:val="00DB2809"/>
    <w:rsid w:val="00DB3551"/>
    <w:rsid w:val="00DB3FA1"/>
    <w:rsid w:val="00DB459C"/>
    <w:rsid w:val="00DB4689"/>
    <w:rsid w:val="00DB57CE"/>
    <w:rsid w:val="00DB66C0"/>
    <w:rsid w:val="00DB68E3"/>
    <w:rsid w:val="00DB7BEA"/>
    <w:rsid w:val="00DC0200"/>
    <w:rsid w:val="00DC030D"/>
    <w:rsid w:val="00DC0869"/>
    <w:rsid w:val="00DC0DBF"/>
    <w:rsid w:val="00DC1D45"/>
    <w:rsid w:val="00DC2A3F"/>
    <w:rsid w:val="00DC2AA8"/>
    <w:rsid w:val="00DC2D3E"/>
    <w:rsid w:val="00DC2FA0"/>
    <w:rsid w:val="00DC3B80"/>
    <w:rsid w:val="00DC3BB0"/>
    <w:rsid w:val="00DC40CE"/>
    <w:rsid w:val="00DC43D8"/>
    <w:rsid w:val="00DC44D9"/>
    <w:rsid w:val="00DC4A09"/>
    <w:rsid w:val="00DC5085"/>
    <w:rsid w:val="00DC6B28"/>
    <w:rsid w:val="00DC6DA9"/>
    <w:rsid w:val="00DC6EAF"/>
    <w:rsid w:val="00DC7060"/>
    <w:rsid w:val="00DC754F"/>
    <w:rsid w:val="00DC757E"/>
    <w:rsid w:val="00DC7ABA"/>
    <w:rsid w:val="00DC7D18"/>
    <w:rsid w:val="00DD00A8"/>
    <w:rsid w:val="00DD02BD"/>
    <w:rsid w:val="00DD08DA"/>
    <w:rsid w:val="00DD0B67"/>
    <w:rsid w:val="00DD19E7"/>
    <w:rsid w:val="00DD2699"/>
    <w:rsid w:val="00DD2E83"/>
    <w:rsid w:val="00DD2FB4"/>
    <w:rsid w:val="00DD2FCE"/>
    <w:rsid w:val="00DD3783"/>
    <w:rsid w:val="00DD44F8"/>
    <w:rsid w:val="00DD5244"/>
    <w:rsid w:val="00DD6271"/>
    <w:rsid w:val="00DD797E"/>
    <w:rsid w:val="00DE0277"/>
    <w:rsid w:val="00DE0E7A"/>
    <w:rsid w:val="00DE0E98"/>
    <w:rsid w:val="00DE2208"/>
    <w:rsid w:val="00DE28BD"/>
    <w:rsid w:val="00DE2BDB"/>
    <w:rsid w:val="00DE2D75"/>
    <w:rsid w:val="00DE3B6E"/>
    <w:rsid w:val="00DE3C8D"/>
    <w:rsid w:val="00DE4253"/>
    <w:rsid w:val="00DE48A7"/>
    <w:rsid w:val="00DE4B9C"/>
    <w:rsid w:val="00DE4F48"/>
    <w:rsid w:val="00DE596B"/>
    <w:rsid w:val="00DE5F40"/>
    <w:rsid w:val="00DE627C"/>
    <w:rsid w:val="00DE79C8"/>
    <w:rsid w:val="00DF1199"/>
    <w:rsid w:val="00DF11D9"/>
    <w:rsid w:val="00DF191F"/>
    <w:rsid w:val="00DF1A47"/>
    <w:rsid w:val="00DF1B4E"/>
    <w:rsid w:val="00DF1DD8"/>
    <w:rsid w:val="00DF22AE"/>
    <w:rsid w:val="00DF3BDB"/>
    <w:rsid w:val="00DF3E14"/>
    <w:rsid w:val="00DF4A3C"/>
    <w:rsid w:val="00DF50EC"/>
    <w:rsid w:val="00DF5A37"/>
    <w:rsid w:val="00DF5BDC"/>
    <w:rsid w:val="00DF5EB8"/>
    <w:rsid w:val="00DF6001"/>
    <w:rsid w:val="00DF6375"/>
    <w:rsid w:val="00DF774F"/>
    <w:rsid w:val="00DF7ACB"/>
    <w:rsid w:val="00E00114"/>
    <w:rsid w:val="00E0034A"/>
    <w:rsid w:val="00E027E7"/>
    <w:rsid w:val="00E0317A"/>
    <w:rsid w:val="00E035E5"/>
    <w:rsid w:val="00E03777"/>
    <w:rsid w:val="00E03AA1"/>
    <w:rsid w:val="00E04972"/>
    <w:rsid w:val="00E04A7C"/>
    <w:rsid w:val="00E04B57"/>
    <w:rsid w:val="00E04C69"/>
    <w:rsid w:val="00E04CBE"/>
    <w:rsid w:val="00E052CF"/>
    <w:rsid w:val="00E0559E"/>
    <w:rsid w:val="00E0566F"/>
    <w:rsid w:val="00E06049"/>
    <w:rsid w:val="00E0629F"/>
    <w:rsid w:val="00E06880"/>
    <w:rsid w:val="00E07520"/>
    <w:rsid w:val="00E111FB"/>
    <w:rsid w:val="00E1143A"/>
    <w:rsid w:val="00E11906"/>
    <w:rsid w:val="00E12AC5"/>
    <w:rsid w:val="00E136E7"/>
    <w:rsid w:val="00E14A8D"/>
    <w:rsid w:val="00E15731"/>
    <w:rsid w:val="00E168EC"/>
    <w:rsid w:val="00E16957"/>
    <w:rsid w:val="00E17044"/>
    <w:rsid w:val="00E172D6"/>
    <w:rsid w:val="00E17DE0"/>
    <w:rsid w:val="00E20505"/>
    <w:rsid w:val="00E209D9"/>
    <w:rsid w:val="00E20D64"/>
    <w:rsid w:val="00E20FE2"/>
    <w:rsid w:val="00E21541"/>
    <w:rsid w:val="00E22D5E"/>
    <w:rsid w:val="00E23332"/>
    <w:rsid w:val="00E2434E"/>
    <w:rsid w:val="00E244F1"/>
    <w:rsid w:val="00E26462"/>
    <w:rsid w:val="00E26629"/>
    <w:rsid w:val="00E26657"/>
    <w:rsid w:val="00E26767"/>
    <w:rsid w:val="00E26EB0"/>
    <w:rsid w:val="00E26F6B"/>
    <w:rsid w:val="00E2789B"/>
    <w:rsid w:val="00E27EC6"/>
    <w:rsid w:val="00E3057F"/>
    <w:rsid w:val="00E3092B"/>
    <w:rsid w:val="00E31361"/>
    <w:rsid w:val="00E31449"/>
    <w:rsid w:val="00E31467"/>
    <w:rsid w:val="00E32EF3"/>
    <w:rsid w:val="00E34318"/>
    <w:rsid w:val="00E34581"/>
    <w:rsid w:val="00E34FC0"/>
    <w:rsid w:val="00E353CB"/>
    <w:rsid w:val="00E3605B"/>
    <w:rsid w:val="00E36609"/>
    <w:rsid w:val="00E36CD5"/>
    <w:rsid w:val="00E36D98"/>
    <w:rsid w:val="00E37472"/>
    <w:rsid w:val="00E37984"/>
    <w:rsid w:val="00E37C49"/>
    <w:rsid w:val="00E4054B"/>
    <w:rsid w:val="00E40F82"/>
    <w:rsid w:val="00E4133D"/>
    <w:rsid w:val="00E414CD"/>
    <w:rsid w:val="00E41B87"/>
    <w:rsid w:val="00E41CF9"/>
    <w:rsid w:val="00E41D40"/>
    <w:rsid w:val="00E4255A"/>
    <w:rsid w:val="00E428DD"/>
    <w:rsid w:val="00E43D9D"/>
    <w:rsid w:val="00E43E4A"/>
    <w:rsid w:val="00E443DE"/>
    <w:rsid w:val="00E44E5F"/>
    <w:rsid w:val="00E45303"/>
    <w:rsid w:val="00E45877"/>
    <w:rsid w:val="00E45C73"/>
    <w:rsid w:val="00E45CE8"/>
    <w:rsid w:val="00E460D2"/>
    <w:rsid w:val="00E46AC3"/>
    <w:rsid w:val="00E46B59"/>
    <w:rsid w:val="00E46D6A"/>
    <w:rsid w:val="00E471FE"/>
    <w:rsid w:val="00E502A3"/>
    <w:rsid w:val="00E51283"/>
    <w:rsid w:val="00E5171E"/>
    <w:rsid w:val="00E51AD9"/>
    <w:rsid w:val="00E51EC8"/>
    <w:rsid w:val="00E51FE3"/>
    <w:rsid w:val="00E5201A"/>
    <w:rsid w:val="00E523DD"/>
    <w:rsid w:val="00E526D5"/>
    <w:rsid w:val="00E52CC5"/>
    <w:rsid w:val="00E53125"/>
    <w:rsid w:val="00E53AC6"/>
    <w:rsid w:val="00E53F5C"/>
    <w:rsid w:val="00E541E1"/>
    <w:rsid w:val="00E541E9"/>
    <w:rsid w:val="00E55C16"/>
    <w:rsid w:val="00E572B4"/>
    <w:rsid w:val="00E57794"/>
    <w:rsid w:val="00E6044E"/>
    <w:rsid w:val="00E62502"/>
    <w:rsid w:val="00E62669"/>
    <w:rsid w:val="00E62816"/>
    <w:rsid w:val="00E62D9F"/>
    <w:rsid w:val="00E63088"/>
    <w:rsid w:val="00E635E6"/>
    <w:rsid w:val="00E63897"/>
    <w:rsid w:val="00E6398C"/>
    <w:rsid w:val="00E63FF2"/>
    <w:rsid w:val="00E640C6"/>
    <w:rsid w:val="00E645F4"/>
    <w:rsid w:val="00E64D0B"/>
    <w:rsid w:val="00E65554"/>
    <w:rsid w:val="00E65D23"/>
    <w:rsid w:val="00E66281"/>
    <w:rsid w:val="00E66291"/>
    <w:rsid w:val="00E67594"/>
    <w:rsid w:val="00E67D31"/>
    <w:rsid w:val="00E70828"/>
    <w:rsid w:val="00E709CF"/>
    <w:rsid w:val="00E70E43"/>
    <w:rsid w:val="00E7151E"/>
    <w:rsid w:val="00E716AD"/>
    <w:rsid w:val="00E7211C"/>
    <w:rsid w:val="00E721FA"/>
    <w:rsid w:val="00E724B3"/>
    <w:rsid w:val="00E7303F"/>
    <w:rsid w:val="00E731E2"/>
    <w:rsid w:val="00E731E6"/>
    <w:rsid w:val="00E732D5"/>
    <w:rsid w:val="00E739E0"/>
    <w:rsid w:val="00E73F08"/>
    <w:rsid w:val="00E73F31"/>
    <w:rsid w:val="00E74030"/>
    <w:rsid w:val="00E740CB"/>
    <w:rsid w:val="00E7435B"/>
    <w:rsid w:val="00E74788"/>
    <w:rsid w:val="00E74BFC"/>
    <w:rsid w:val="00E75637"/>
    <w:rsid w:val="00E7617C"/>
    <w:rsid w:val="00E76C34"/>
    <w:rsid w:val="00E8001E"/>
    <w:rsid w:val="00E81D2F"/>
    <w:rsid w:val="00E81E7A"/>
    <w:rsid w:val="00E82BC4"/>
    <w:rsid w:val="00E8309E"/>
    <w:rsid w:val="00E844F3"/>
    <w:rsid w:val="00E84819"/>
    <w:rsid w:val="00E8504A"/>
    <w:rsid w:val="00E8537F"/>
    <w:rsid w:val="00E85918"/>
    <w:rsid w:val="00E862B4"/>
    <w:rsid w:val="00E900BF"/>
    <w:rsid w:val="00E9043C"/>
    <w:rsid w:val="00E9100B"/>
    <w:rsid w:val="00E91334"/>
    <w:rsid w:val="00E91A04"/>
    <w:rsid w:val="00E9299A"/>
    <w:rsid w:val="00E92BDF"/>
    <w:rsid w:val="00E932D0"/>
    <w:rsid w:val="00E937D6"/>
    <w:rsid w:val="00E943E2"/>
    <w:rsid w:val="00E9448C"/>
    <w:rsid w:val="00E945F7"/>
    <w:rsid w:val="00E9467E"/>
    <w:rsid w:val="00E94E52"/>
    <w:rsid w:val="00E95A7C"/>
    <w:rsid w:val="00E95D88"/>
    <w:rsid w:val="00E96196"/>
    <w:rsid w:val="00E9689A"/>
    <w:rsid w:val="00E969E9"/>
    <w:rsid w:val="00E972C2"/>
    <w:rsid w:val="00E9737F"/>
    <w:rsid w:val="00E977CD"/>
    <w:rsid w:val="00E97BA0"/>
    <w:rsid w:val="00EA000C"/>
    <w:rsid w:val="00EA04D9"/>
    <w:rsid w:val="00EA0523"/>
    <w:rsid w:val="00EA0EE7"/>
    <w:rsid w:val="00EA128B"/>
    <w:rsid w:val="00EA16F0"/>
    <w:rsid w:val="00EA1802"/>
    <w:rsid w:val="00EA1B44"/>
    <w:rsid w:val="00EA2109"/>
    <w:rsid w:val="00EA2226"/>
    <w:rsid w:val="00EA2CEB"/>
    <w:rsid w:val="00EA3629"/>
    <w:rsid w:val="00EA440D"/>
    <w:rsid w:val="00EA528E"/>
    <w:rsid w:val="00EA622E"/>
    <w:rsid w:val="00EA647F"/>
    <w:rsid w:val="00EA6813"/>
    <w:rsid w:val="00EA69C7"/>
    <w:rsid w:val="00EA6BFC"/>
    <w:rsid w:val="00EA6E1D"/>
    <w:rsid w:val="00EA7025"/>
    <w:rsid w:val="00EA791C"/>
    <w:rsid w:val="00EB0AA7"/>
    <w:rsid w:val="00EB0F61"/>
    <w:rsid w:val="00EB1A8A"/>
    <w:rsid w:val="00EB2363"/>
    <w:rsid w:val="00EB260D"/>
    <w:rsid w:val="00EB2822"/>
    <w:rsid w:val="00EB2C60"/>
    <w:rsid w:val="00EB3123"/>
    <w:rsid w:val="00EB398F"/>
    <w:rsid w:val="00EB3AF6"/>
    <w:rsid w:val="00EB471C"/>
    <w:rsid w:val="00EB5508"/>
    <w:rsid w:val="00EB552F"/>
    <w:rsid w:val="00EB6F63"/>
    <w:rsid w:val="00EB74AA"/>
    <w:rsid w:val="00EB7596"/>
    <w:rsid w:val="00EB7724"/>
    <w:rsid w:val="00EB7FA7"/>
    <w:rsid w:val="00EC0788"/>
    <w:rsid w:val="00EC08AE"/>
    <w:rsid w:val="00EC184D"/>
    <w:rsid w:val="00EC2514"/>
    <w:rsid w:val="00EC25C2"/>
    <w:rsid w:val="00EC2BFB"/>
    <w:rsid w:val="00EC43E3"/>
    <w:rsid w:val="00EC4C3D"/>
    <w:rsid w:val="00EC511C"/>
    <w:rsid w:val="00EC55D7"/>
    <w:rsid w:val="00EC579B"/>
    <w:rsid w:val="00EC5A31"/>
    <w:rsid w:val="00EC5A98"/>
    <w:rsid w:val="00EC5B41"/>
    <w:rsid w:val="00EC5EFF"/>
    <w:rsid w:val="00EC65F4"/>
    <w:rsid w:val="00EC6F07"/>
    <w:rsid w:val="00EC6F65"/>
    <w:rsid w:val="00EC6FD3"/>
    <w:rsid w:val="00EC7470"/>
    <w:rsid w:val="00EC7B95"/>
    <w:rsid w:val="00ED01A8"/>
    <w:rsid w:val="00ED02A8"/>
    <w:rsid w:val="00ED098F"/>
    <w:rsid w:val="00ED0C16"/>
    <w:rsid w:val="00ED1417"/>
    <w:rsid w:val="00ED1699"/>
    <w:rsid w:val="00ED3C26"/>
    <w:rsid w:val="00ED41CB"/>
    <w:rsid w:val="00ED4813"/>
    <w:rsid w:val="00ED582E"/>
    <w:rsid w:val="00ED5CBF"/>
    <w:rsid w:val="00ED62E9"/>
    <w:rsid w:val="00ED7474"/>
    <w:rsid w:val="00ED7F83"/>
    <w:rsid w:val="00EE0FC3"/>
    <w:rsid w:val="00EE0FFF"/>
    <w:rsid w:val="00EE1459"/>
    <w:rsid w:val="00EE145E"/>
    <w:rsid w:val="00EE1696"/>
    <w:rsid w:val="00EE193C"/>
    <w:rsid w:val="00EE21E3"/>
    <w:rsid w:val="00EE2217"/>
    <w:rsid w:val="00EE22B3"/>
    <w:rsid w:val="00EE312C"/>
    <w:rsid w:val="00EE37A3"/>
    <w:rsid w:val="00EE423C"/>
    <w:rsid w:val="00EE5221"/>
    <w:rsid w:val="00EE5360"/>
    <w:rsid w:val="00EE55F9"/>
    <w:rsid w:val="00EE5B85"/>
    <w:rsid w:val="00EE5F61"/>
    <w:rsid w:val="00EE621D"/>
    <w:rsid w:val="00EE6B30"/>
    <w:rsid w:val="00EE6BF3"/>
    <w:rsid w:val="00EE6CA0"/>
    <w:rsid w:val="00EE7DD5"/>
    <w:rsid w:val="00EE7E00"/>
    <w:rsid w:val="00EE7F48"/>
    <w:rsid w:val="00EF05BA"/>
    <w:rsid w:val="00EF06A8"/>
    <w:rsid w:val="00EF0A2B"/>
    <w:rsid w:val="00EF0A5C"/>
    <w:rsid w:val="00EF1185"/>
    <w:rsid w:val="00EF182A"/>
    <w:rsid w:val="00EF1844"/>
    <w:rsid w:val="00EF1E42"/>
    <w:rsid w:val="00EF21C8"/>
    <w:rsid w:val="00EF2AD4"/>
    <w:rsid w:val="00EF382D"/>
    <w:rsid w:val="00EF3872"/>
    <w:rsid w:val="00EF4AF9"/>
    <w:rsid w:val="00EF4B8F"/>
    <w:rsid w:val="00EF570D"/>
    <w:rsid w:val="00EF5B8D"/>
    <w:rsid w:val="00EF6341"/>
    <w:rsid w:val="00EF6669"/>
    <w:rsid w:val="00EF67CA"/>
    <w:rsid w:val="00EF6857"/>
    <w:rsid w:val="00EF7C1C"/>
    <w:rsid w:val="00F001E9"/>
    <w:rsid w:val="00F00772"/>
    <w:rsid w:val="00F007FE"/>
    <w:rsid w:val="00F01649"/>
    <w:rsid w:val="00F035F5"/>
    <w:rsid w:val="00F03EEA"/>
    <w:rsid w:val="00F048A8"/>
    <w:rsid w:val="00F04A98"/>
    <w:rsid w:val="00F04EF6"/>
    <w:rsid w:val="00F05880"/>
    <w:rsid w:val="00F0593C"/>
    <w:rsid w:val="00F05E8F"/>
    <w:rsid w:val="00F05FF9"/>
    <w:rsid w:val="00F062CB"/>
    <w:rsid w:val="00F06948"/>
    <w:rsid w:val="00F073E3"/>
    <w:rsid w:val="00F07C58"/>
    <w:rsid w:val="00F10838"/>
    <w:rsid w:val="00F10A0C"/>
    <w:rsid w:val="00F10DB1"/>
    <w:rsid w:val="00F110A9"/>
    <w:rsid w:val="00F11B27"/>
    <w:rsid w:val="00F11BD2"/>
    <w:rsid w:val="00F12D93"/>
    <w:rsid w:val="00F144EC"/>
    <w:rsid w:val="00F14CE6"/>
    <w:rsid w:val="00F14D23"/>
    <w:rsid w:val="00F14F52"/>
    <w:rsid w:val="00F14FC2"/>
    <w:rsid w:val="00F15A7F"/>
    <w:rsid w:val="00F15C9F"/>
    <w:rsid w:val="00F1604E"/>
    <w:rsid w:val="00F16280"/>
    <w:rsid w:val="00F163C9"/>
    <w:rsid w:val="00F1685D"/>
    <w:rsid w:val="00F16962"/>
    <w:rsid w:val="00F175D6"/>
    <w:rsid w:val="00F177EA"/>
    <w:rsid w:val="00F205D8"/>
    <w:rsid w:val="00F2174B"/>
    <w:rsid w:val="00F223E2"/>
    <w:rsid w:val="00F235F7"/>
    <w:rsid w:val="00F238A9"/>
    <w:rsid w:val="00F23927"/>
    <w:rsid w:val="00F2407C"/>
    <w:rsid w:val="00F242BD"/>
    <w:rsid w:val="00F2500E"/>
    <w:rsid w:val="00F2539A"/>
    <w:rsid w:val="00F26640"/>
    <w:rsid w:val="00F26661"/>
    <w:rsid w:val="00F269A9"/>
    <w:rsid w:val="00F26A9D"/>
    <w:rsid w:val="00F26C7A"/>
    <w:rsid w:val="00F27104"/>
    <w:rsid w:val="00F273CA"/>
    <w:rsid w:val="00F303C4"/>
    <w:rsid w:val="00F3049F"/>
    <w:rsid w:val="00F30C84"/>
    <w:rsid w:val="00F30DBF"/>
    <w:rsid w:val="00F31B22"/>
    <w:rsid w:val="00F32ADF"/>
    <w:rsid w:val="00F32AF2"/>
    <w:rsid w:val="00F32CBF"/>
    <w:rsid w:val="00F3310D"/>
    <w:rsid w:val="00F336E5"/>
    <w:rsid w:val="00F3442E"/>
    <w:rsid w:val="00F35BE7"/>
    <w:rsid w:val="00F35EBE"/>
    <w:rsid w:val="00F36E51"/>
    <w:rsid w:val="00F37179"/>
    <w:rsid w:val="00F37F3B"/>
    <w:rsid w:val="00F403BE"/>
    <w:rsid w:val="00F40840"/>
    <w:rsid w:val="00F40ABB"/>
    <w:rsid w:val="00F41EEC"/>
    <w:rsid w:val="00F42240"/>
    <w:rsid w:val="00F42FBF"/>
    <w:rsid w:val="00F43059"/>
    <w:rsid w:val="00F4390E"/>
    <w:rsid w:val="00F43FA3"/>
    <w:rsid w:val="00F44349"/>
    <w:rsid w:val="00F44BB8"/>
    <w:rsid w:val="00F45832"/>
    <w:rsid w:val="00F45ACE"/>
    <w:rsid w:val="00F46274"/>
    <w:rsid w:val="00F466EC"/>
    <w:rsid w:val="00F46C6E"/>
    <w:rsid w:val="00F505F4"/>
    <w:rsid w:val="00F50771"/>
    <w:rsid w:val="00F50DB3"/>
    <w:rsid w:val="00F514A6"/>
    <w:rsid w:val="00F51B64"/>
    <w:rsid w:val="00F52032"/>
    <w:rsid w:val="00F525BB"/>
    <w:rsid w:val="00F52AF4"/>
    <w:rsid w:val="00F532B1"/>
    <w:rsid w:val="00F54015"/>
    <w:rsid w:val="00F5405F"/>
    <w:rsid w:val="00F54272"/>
    <w:rsid w:val="00F54511"/>
    <w:rsid w:val="00F5488F"/>
    <w:rsid w:val="00F54C39"/>
    <w:rsid w:val="00F55010"/>
    <w:rsid w:val="00F553F7"/>
    <w:rsid w:val="00F5574F"/>
    <w:rsid w:val="00F5602A"/>
    <w:rsid w:val="00F561C4"/>
    <w:rsid w:val="00F56C76"/>
    <w:rsid w:val="00F5726D"/>
    <w:rsid w:val="00F575F7"/>
    <w:rsid w:val="00F57665"/>
    <w:rsid w:val="00F576E8"/>
    <w:rsid w:val="00F60AC7"/>
    <w:rsid w:val="00F60CC5"/>
    <w:rsid w:val="00F60CE7"/>
    <w:rsid w:val="00F612DC"/>
    <w:rsid w:val="00F61BE9"/>
    <w:rsid w:val="00F62AF9"/>
    <w:rsid w:val="00F62D3A"/>
    <w:rsid w:val="00F63125"/>
    <w:rsid w:val="00F63542"/>
    <w:rsid w:val="00F63549"/>
    <w:rsid w:val="00F63B92"/>
    <w:rsid w:val="00F645B8"/>
    <w:rsid w:val="00F64A13"/>
    <w:rsid w:val="00F64E26"/>
    <w:rsid w:val="00F655B3"/>
    <w:rsid w:val="00F664B3"/>
    <w:rsid w:val="00F666F7"/>
    <w:rsid w:val="00F66A33"/>
    <w:rsid w:val="00F66AD5"/>
    <w:rsid w:val="00F66E80"/>
    <w:rsid w:val="00F67029"/>
    <w:rsid w:val="00F678E7"/>
    <w:rsid w:val="00F67E1D"/>
    <w:rsid w:val="00F67FB6"/>
    <w:rsid w:val="00F7029C"/>
    <w:rsid w:val="00F704AF"/>
    <w:rsid w:val="00F70D62"/>
    <w:rsid w:val="00F71A45"/>
    <w:rsid w:val="00F72073"/>
    <w:rsid w:val="00F72596"/>
    <w:rsid w:val="00F72C56"/>
    <w:rsid w:val="00F7340E"/>
    <w:rsid w:val="00F73685"/>
    <w:rsid w:val="00F73917"/>
    <w:rsid w:val="00F746AA"/>
    <w:rsid w:val="00F74DDB"/>
    <w:rsid w:val="00F75597"/>
    <w:rsid w:val="00F757B6"/>
    <w:rsid w:val="00F75C68"/>
    <w:rsid w:val="00F76DA1"/>
    <w:rsid w:val="00F7729C"/>
    <w:rsid w:val="00F77932"/>
    <w:rsid w:val="00F80511"/>
    <w:rsid w:val="00F80778"/>
    <w:rsid w:val="00F80794"/>
    <w:rsid w:val="00F80A22"/>
    <w:rsid w:val="00F81296"/>
    <w:rsid w:val="00F81C7F"/>
    <w:rsid w:val="00F8215B"/>
    <w:rsid w:val="00F82E37"/>
    <w:rsid w:val="00F82E3D"/>
    <w:rsid w:val="00F85608"/>
    <w:rsid w:val="00F858EF"/>
    <w:rsid w:val="00F85AD1"/>
    <w:rsid w:val="00F86F21"/>
    <w:rsid w:val="00F86F4E"/>
    <w:rsid w:val="00F87320"/>
    <w:rsid w:val="00F874EA"/>
    <w:rsid w:val="00F87B51"/>
    <w:rsid w:val="00F9009D"/>
    <w:rsid w:val="00F90421"/>
    <w:rsid w:val="00F90DB1"/>
    <w:rsid w:val="00F914E5"/>
    <w:rsid w:val="00F91829"/>
    <w:rsid w:val="00F92439"/>
    <w:rsid w:val="00F9256E"/>
    <w:rsid w:val="00F93391"/>
    <w:rsid w:val="00F9366A"/>
    <w:rsid w:val="00F9446F"/>
    <w:rsid w:val="00F94FC2"/>
    <w:rsid w:val="00F952B1"/>
    <w:rsid w:val="00F95ADD"/>
    <w:rsid w:val="00F95C6F"/>
    <w:rsid w:val="00F97057"/>
    <w:rsid w:val="00F97523"/>
    <w:rsid w:val="00FA0A90"/>
    <w:rsid w:val="00FA118D"/>
    <w:rsid w:val="00FA1218"/>
    <w:rsid w:val="00FA1415"/>
    <w:rsid w:val="00FA1881"/>
    <w:rsid w:val="00FA1ABD"/>
    <w:rsid w:val="00FA2906"/>
    <w:rsid w:val="00FA33F0"/>
    <w:rsid w:val="00FA56BD"/>
    <w:rsid w:val="00FA620E"/>
    <w:rsid w:val="00FA70A6"/>
    <w:rsid w:val="00FA787E"/>
    <w:rsid w:val="00FA7E1E"/>
    <w:rsid w:val="00FB000E"/>
    <w:rsid w:val="00FB0296"/>
    <w:rsid w:val="00FB03E8"/>
    <w:rsid w:val="00FB057D"/>
    <w:rsid w:val="00FB243B"/>
    <w:rsid w:val="00FB2E3E"/>
    <w:rsid w:val="00FB3154"/>
    <w:rsid w:val="00FB4D74"/>
    <w:rsid w:val="00FB4DFA"/>
    <w:rsid w:val="00FB4E44"/>
    <w:rsid w:val="00FB50B7"/>
    <w:rsid w:val="00FB50E4"/>
    <w:rsid w:val="00FB5A01"/>
    <w:rsid w:val="00FB6246"/>
    <w:rsid w:val="00FB6665"/>
    <w:rsid w:val="00FB6A85"/>
    <w:rsid w:val="00FB6D73"/>
    <w:rsid w:val="00FB7F9A"/>
    <w:rsid w:val="00FC0064"/>
    <w:rsid w:val="00FC0669"/>
    <w:rsid w:val="00FC0B7C"/>
    <w:rsid w:val="00FC117F"/>
    <w:rsid w:val="00FC19E1"/>
    <w:rsid w:val="00FC20FE"/>
    <w:rsid w:val="00FC2A46"/>
    <w:rsid w:val="00FC2CFB"/>
    <w:rsid w:val="00FC2EEF"/>
    <w:rsid w:val="00FC304A"/>
    <w:rsid w:val="00FC4093"/>
    <w:rsid w:val="00FC46F3"/>
    <w:rsid w:val="00FC4EC1"/>
    <w:rsid w:val="00FC56A8"/>
    <w:rsid w:val="00FC5AA6"/>
    <w:rsid w:val="00FC6424"/>
    <w:rsid w:val="00FC6CED"/>
    <w:rsid w:val="00FC774E"/>
    <w:rsid w:val="00FD041C"/>
    <w:rsid w:val="00FD0B70"/>
    <w:rsid w:val="00FD0C36"/>
    <w:rsid w:val="00FD12C5"/>
    <w:rsid w:val="00FD12EE"/>
    <w:rsid w:val="00FD246C"/>
    <w:rsid w:val="00FD257A"/>
    <w:rsid w:val="00FD289C"/>
    <w:rsid w:val="00FD2BE2"/>
    <w:rsid w:val="00FD2D9F"/>
    <w:rsid w:val="00FD4F4F"/>
    <w:rsid w:val="00FD4F60"/>
    <w:rsid w:val="00FD53F4"/>
    <w:rsid w:val="00FD6C35"/>
    <w:rsid w:val="00FD7421"/>
    <w:rsid w:val="00FD7F25"/>
    <w:rsid w:val="00FE0343"/>
    <w:rsid w:val="00FE046D"/>
    <w:rsid w:val="00FE0C73"/>
    <w:rsid w:val="00FE15BC"/>
    <w:rsid w:val="00FE16C6"/>
    <w:rsid w:val="00FE1812"/>
    <w:rsid w:val="00FE2206"/>
    <w:rsid w:val="00FE36FC"/>
    <w:rsid w:val="00FE3D98"/>
    <w:rsid w:val="00FE4426"/>
    <w:rsid w:val="00FE460D"/>
    <w:rsid w:val="00FE499A"/>
    <w:rsid w:val="00FE4AD7"/>
    <w:rsid w:val="00FE4BCC"/>
    <w:rsid w:val="00FE4BFB"/>
    <w:rsid w:val="00FE518E"/>
    <w:rsid w:val="00FE5618"/>
    <w:rsid w:val="00FE58B3"/>
    <w:rsid w:val="00FE6A85"/>
    <w:rsid w:val="00FE6FB9"/>
    <w:rsid w:val="00FE754E"/>
    <w:rsid w:val="00FE779D"/>
    <w:rsid w:val="00FE78F2"/>
    <w:rsid w:val="00FE7B56"/>
    <w:rsid w:val="00FF0548"/>
    <w:rsid w:val="00FF0703"/>
    <w:rsid w:val="00FF0754"/>
    <w:rsid w:val="00FF16D7"/>
    <w:rsid w:val="00FF1885"/>
    <w:rsid w:val="00FF1D66"/>
    <w:rsid w:val="00FF27B3"/>
    <w:rsid w:val="00FF2A25"/>
    <w:rsid w:val="00FF3503"/>
    <w:rsid w:val="00FF3563"/>
    <w:rsid w:val="00FF395D"/>
    <w:rsid w:val="00FF39A2"/>
    <w:rsid w:val="00FF44B1"/>
    <w:rsid w:val="00FF472D"/>
    <w:rsid w:val="00FF4E7C"/>
    <w:rsid w:val="00FF513C"/>
    <w:rsid w:val="00FF58D1"/>
    <w:rsid w:val="00FF5C83"/>
    <w:rsid w:val="00FF5D18"/>
    <w:rsid w:val="00FF5F17"/>
    <w:rsid w:val="00FF72CE"/>
    <w:rsid w:val="00FF7420"/>
    <w:rsid w:val="00FF7A1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69157-7A36-46EB-B949-98302E8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B4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5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F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4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BFF"/>
    <w:rPr>
      <w:rFonts w:ascii="Calibri" w:eastAsia="Calibri" w:hAnsi="Calibri" w:cs="Arial"/>
    </w:rPr>
  </w:style>
  <w:style w:type="table" w:styleId="LightList-Accent5">
    <w:name w:val="Light List Accent 5"/>
    <w:basedOn w:val="TableNormal"/>
    <w:uiPriority w:val="61"/>
    <w:rsid w:val="00892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892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032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EE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61"/>
    <w:rsid w:val="0084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44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4911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3">
    <w:name w:val="Medium Shading 1 Accent 3"/>
    <w:basedOn w:val="TableNormal"/>
    <w:uiPriority w:val="63"/>
    <w:rsid w:val="00491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4255A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55A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55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55A"/>
    <w:rPr>
      <w:rFonts w:ascii="Calibri" w:eastAsia="Calibri" w:hAnsi="Calibri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55A"/>
    <w:rPr>
      <w:b/>
      <w:bCs/>
    </w:rPr>
  </w:style>
  <w:style w:type="table" w:styleId="LightGrid-Accent4">
    <w:name w:val="Light Grid Accent 4"/>
    <w:basedOn w:val="TableNormal"/>
    <w:uiPriority w:val="62"/>
    <w:rsid w:val="00AB2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8570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6">
    <w:name w:val="Medium Shading 1 Accent 6"/>
    <w:basedOn w:val="TableNormal"/>
    <w:uiPriority w:val="63"/>
    <w:rsid w:val="007E3A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D5D9D"/>
    <w:rPr>
      <w:color w:val="0000FF"/>
      <w:u w:val="single"/>
    </w:rPr>
  </w:style>
  <w:style w:type="table" w:styleId="MediumShading1-Accent2">
    <w:name w:val="Medium Shading 1 Accent 2"/>
    <w:basedOn w:val="TableNormal"/>
    <w:uiPriority w:val="63"/>
    <w:rsid w:val="008071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77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26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6AF"/>
    <w:pPr>
      <w:ind w:left="720"/>
      <w:contextualSpacing/>
    </w:pPr>
  </w:style>
  <w:style w:type="character" w:customStyle="1" w:styleId="gscah">
    <w:name w:val="gsc_a_h"/>
    <w:basedOn w:val="DefaultParagraphFont"/>
    <w:rsid w:val="00461982"/>
  </w:style>
  <w:style w:type="table" w:customStyle="1" w:styleId="LightList-Accent12">
    <w:name w:val="Light List - Accent 12"/>
    <w:basedOn w:val="TableNormal"/>
    <w:uiPriority w:val="61"/>
    <w:rsid w:val="00EB3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3">
    <w:name w:val="Light List - Accent 13"/>
    <w:basedOn w:val="TableNormal"/>
    <w:uiPriority w:val="61"/>
    <w:rsid w:val="00B57A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soph2">
    <w:name w:val="gs_oph2"/>
    <w:basedOn w:val="DefaultParagraphFont"/>
    <w:rsid w:val="005776E4"/>
    <w:rPr>
      <w:vanish/>
      <w:webHidden w:val="0"/>
      <w:specVanish w:val="0"/>
    </w:rPr>
  </w:style>
  <w:style w:type="character" w:customStyle="1" w:styleId="shorttext">
    <w:name w:val="short_text"/>
    <w:basedOn w:val="DefaultParagraphFont"/>
    <w:rsid w:val="00C36AFE"/>
  </w:style>
  <w:style w:type="table" w:customStyle="1" w:styleId="LightList-Accent14">
    <w:name w:val="Light List - Accent 14"/>
    <w:basedOn w:val="TableNormal"/>
    <w:uiPriority w:val="61"/>
    <w:rsid w:val="007346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leauthoretc">
    <w:name w:val="titleauthoretc"/>
    <w:basedOn w:val="DefaultParagraphFont"/>
    <w:rsid w:val="00AE3C8A"/>
  </w:style>
  <w:style w:type="character" w:styleId="Strong">
    <w:name w:val="Strong"/>
    <w:basedOn w:val="DefaultParagraphFont"/>
    <w:uiPriority w:val="22"/>
    <w:qFormat/>
    <w:rsid w:val="00AE3C8A"/>
    <w:rPr>
      <w:b/>
      <w:bCs/>
    </w:rPr>
  </w:style>
  <w:style w:type="character" w:customStyle="1" w:styleId="cit">
    <w:name w:val="cit"/>
    <w:basedOn w:val="DefaultParagraphFont"/>
    <w:rsid w:val="008F6A58"/>
  </w:style>
  <w:style w:type="paragraph" w:customStyle="1" w:styleId="Default">
    <w:name w:val="Default"/>
    <w:rsid w:val="0062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lug-vol">
    <w:name w:val="slug-vol"/>
    <w:basedOn w:val="DefaultParagraphFont"/>
    <w:rsid w:val="007F59A0"/>
  </w:style>
  <w:style w:type="character" w:customStyle="1" w:styleId="slug-issue">
    <w:name w:val="slug-issue"/>
    <w:basedOn w:val="DefaultParagraphFont"/>
    <w:rsid w:val="007F59A0"/>
  </w:style>
  <w:style w:type="character" w:customStyle="1" w:styleId="slug-pages">
    <w:name w:val="slug-pages"/>
    <w:basedOn w:val="DefaultParagraphFont"/>
    <w:rsid w:val="007F59A0"/>
  </w:style>
  <w:style w:type="character" w:customStyle="1" w:styleId="articlecitationvolume">
    <w:name w:val="articlecitation_volume"/>
    <w:basedOn w:val="DefaultParagraphFont"/>
    <w:rsid w:val="00295156"/>
  </w:style>
  <w:style w:type="character" w:customStyle="1" w:styleId="articlecitationpages">
    <w:name w:val="articlecitation_pages"/>
    <w:basedOn w:val="DefaultParagraphFont"/>
    <w:rsid w:val="00295156"/>
  </w:style>
  <w:style w:type="paragraph" w:styleId="NormalWeb">
    <w:name w:val="Normal (Web)"/>
    <w:basedOn w:val="Normal"/>
    <w:uiPriority w:val="99"/>
    <w:semiHidden/>
    <w:unhideWhenUsed/>
    <w:rsid w:val="00C35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lt-edited">
    <w:name w:val="alt-edited"/>
    <w:basedOn w:val="DefaultParagraphFont"/>
    <w:rsid w:val="00593816"/>
  </w:style>
  <w:style w:type="character" w:customStyle="1" w:styleId="highlight2">
    <w:name w:val="highlight2"/>
    <w:basedOn w:val="DefaultParagraphFont"/>
    <w:rsid w:val="006F5284"/>
  </w:style>
  <w:style w:type="character" w:styleId="FollowedHyperlink">
    <w:name w:val="FollowedHyperlink"/>
    <w:basedOn w:val="DefaultParagraphFont"/>
    <w:uiPriority w:val="99"/>
    <w:semiHidden/>
    <w:unhideWhenUsed/>
    <w:rsid w:val="007C52B0"/>
    <w:rPr>
      <w:color w:val="800080" w:themeColor="followedHyperlink"/>
      <w:u w:val="single"/>
    </w:rPr>
  </w:style>
  <w:style w:type="character" w:customStyle="1" w:styleId="epub-date">
    <w:name w:val="epub-date"/>
    <w:basedOn w:val="DefaultParagraphFont"/>
    <w:rsid w:val="00382EDA"/>
  </w:style>
  <w:style w:type="character" w:styleId="Emphasis">
    <w:name w:val="Emphasis"/>
    <w:uiPriority w:val="20"/>
    <w:qFormat/>
    <w:rsid w:val="00811156"/>
    <w:rPr>
      <w:i/>
      <w:iCs/>
    </w:rPr>
  </w:style>
  <w:style w:type="paragraph" w:customStyle="1" w:styleId="Title1">
    <w:name w:val="Title1"/>
    <w:next w:val="Normal"/>
    <w:rsid w:val="00A913CA"/>
    <w:pPr>
      <w:spacing w:before="380" w:after="220" w:line="240" w:lineRule="auto"/>
      <w:ind w:left="198"/>
    </w:pPr>
    <w:rPr>
      <w:rFonts w:ascii="Times" w:eastAsia="Times New Roman" w:hAnsi="Times" w:cs="Times New Roman"/>
      <w:b/>
      <w:sz w:val="28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BD25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heading">
    <w:name w:val="titleheading"/>
    <w:basedOn w:val="DefaultParagraphFont"/>
    <w:rsid w:val="00AF001E"/>
  </w:style>
  <w:style w:type="character" w:customStyle="1" w:styleId="contentitempagerange">
    <w:name w:val="contentitempagerange"/>
    <w:basedOn w:val="DefaultParagraphFont"/>
    <w:rsid w:val="0039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6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4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4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6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138" Type="http://schemas.openxmlformats.org/officeDocument/2006/relationships/hyperlink" Target="javascript:void(0)" TargetMode="External"/><Relationship Id="rId159" Type="http://schemas.openxmlformats.org/officeDocument/2006/relationships/hyperlink" Target="javascript:void(0)" TargetMode="External"/><Relationship Id="rId170" Type="http://schemas.openxmlformats.org/officeDocument/2006/relationships/hyperlink" Target="javascript:void(0)" TargetMode="External"/><Relationship Id="rId191" Type="http://schemas.openxmlformats.org/officeDocument/2006/relationships/hyperlink" Target="javascript:void(0)" TargetMode="External"/><Relationship Id="rId205" Type="http://schemas.openxmlformats.org/officeDocument/2006/relationships/hyperlink" Target="javascript:void(0)" TargetMode="External"/><Relationship Id="rId226" Type="http://schemas.openxmlformats.org/officeDocument/2006/relationships/fontTable" Target="fontTable.xm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https://www.sciencedirect.com/science/journal/15320464/70/supp/C" TargetMode="External"/><Relationship Id="rId32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128" Type="http://schemas.openxmlformats.org/officeDocument/2006/relationships/hyperlink" Target="javascript:void(0)" TargetMode="External"/><Relationship Id="rId149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void(0)" TargetMode="External"/><Relationship Id="rId160" Type="http://schemas.openxmlformats.org/officeDocument/2006/relationships/hyperlink" Target="javascript:void(0)" TargetMode="External"/><Relationship Id="rId181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11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javascript:void(0)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150" Type="http://schemas.openxmlformats.org/officeDocument/2006/relationships/hyperlink" Target="javascript:void(0)" TargetMode="External"/><Relationship Id="rId155" Type="http://schemas.openxmlformats.org/officeDocument/2006/relationships/hyperlink" Target="javascript:void(0)" TargetMode="External"/><Relationship Id="rId171" Type="http://schemas.openxmlformats.org/officeDocument/2006/relationships/hyperlink" Target="javascript:void(0)" TargetMode="External"/><Relationship Id="rId176" Type="http://schemas.openxmlformats.org/officeDocument/2006/relationships/hyperlink" Target="javascript:void(0)" TargetMode="External"/><Relationship Id="rId192" Type="http://schemas.openxmlformats.org/officeDocument/2006/relationships/hyperlink" Target="javascript:void(0)" TargetMode="External"/><Relationship Id="rId197" Type="http://schemas.openxmlformats.org/officeDocument/2006/relationships/hyperlink" Target="javascript:void(0)" TargetMode="External"/><Relationship Id="rId206" Type="http://schemas.openxmlformats.org/officeDocument/2006/relationships/hyperlink" Target="javascript:void(0)" TargetMode="External"/><Relationship Id="rId227" Type="http://schemas.openxmlformats.org/officeDocument/2006/relationships/theme" Target="theme/theme1.xml"/><Relationship Id="rId201" Type="http://schemas.openxmlformats.org/officeDocument/2006/relationships/hyperlink" Target="javascript:void(0)" TargetMode="External"/><Relationship Id="rId222" Type="http://schemas.openxmlformats.org/officeDocument/2006/relationships/hyperlink" Target="javascript:void(0)" TargetMode="External"/><Relationship Id="rId12" Type="http://schemas.openxmlformats.org/officeDocument/2006/relationships/hyperlink" Target="https://www.sciencedirect.com/science/journal/10219498/25/3" TargetMode="External"/><Relationship Id="rId17" Type="http://schemas.openxmlformats.org/officeDocument/2006/relationships/hyperlink" Target="https://www.sciencedirect.com/science/journal/07317085/142/supp/C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40" Type="http://schemas.openxmlformats.org/officeDocument/2006/relationships/hyperlink" Target="javascript:void(0)" TargetMode="External"/><Relationship Id="rId145" Type="http://schemas.openxmlformats.org/officeDocument/2006/relationships/hyperlink" Target="javascript:void(0)" TargetMode="External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javascript:void(0)" TargetMode="External"/><Relationship Id="rId182" Type="http://schemas.openxmlformats.org/officeDocument/2006/relationships/hyperlink" Target="https://www.sciencedirect.com/science/journal/00219673" TargetMode="External"/><Relationship Id="rId187" Type="http://schemas.openxmlformats.org/officeDocument/2006/relationships/hyperlink" Target="javascript:void(0)" TargetMode="External"/><Relationship Id="rId217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35" Type="http://schemas.openxmlformats.org/officeDocument/2006/relationships/hyperlink" Target="javascript:void(0)" TargetMode="External"/><Relationship Id="rId151" Type="http://schemas.openxmlformats.org/officeDocument/2006/relationships/hyperlink" Target="javascript:void(0)" TargetMode="External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javascript:void(0)" TargetMode="External"/><Relationship Id="rId198" Type="http://schemas.openxmlformats.org/officeDocument/2006/relationships/hyperlink" Target="javascript:void(0)" TargetMode="External"/><Relationship Id="rId172" Type="http://schemas.openxmlformats.org/officeDocument/2006/relationships/hyperlink" Target="javascript:void(0)" TargetMode="External"/><Relationship Id="rId193" Type="http://schemas.openxmlformats.org/officeDocument/2006/relationships/hyperlink" Target="javascript:void(0)" TargetMode="External"/><Relationship Id="rId202" Type="http://schemas.openxmlformats.org/officeDocument/2006/relationships/hyperlink" Target="https://www.ncbi.nlm.nih.gov/pmc/articles/PMC5538092/" TargetMode="External"/><Relationship Id="rId207" Type="http://schemas.openxmlformats.org/officeDocument/2006/relationships/hyperlink" Target="javascript:void(0)" TargetMode="External"/><Relationship Id="rId223" Type="http://schemas.openxmlformats.org/officeDocument/2006/relationships/hyperlink" Target="javascript:void(0)" TargetMode="External"/><Relationship Id="rId13" Type="http://schemas.openxmlformats.org/officeDocument/2006/relationships/hyperlink" Target="https://www.sciencedirect.com/science/journal/01677322/240/supp/C" TargetMode="External"/><Relationship Id="rId18" Type="http://schemas.openxmlformats.org/officeDocument/2006/relationships/hyperlink" Target="https://www.sciencedirect.com/science/journal/09609776/33/supp/C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javascript:void(0)" TargetMode="External"/><Relationship Id="rId141" Type="http://schemas.openxmlformats.org/officeDocument/2006/relationships/hyperlink" Target="javascript:void(0)" TargetMode="External"/><Relationship Id="rId146" Type="http://schemas.openxmlformats.org/officeDocument/2006/relationships/hyperlink" Target="javascript:void(0)" TargetMode="External"/><Relationship Id="rId167" Type="http://schemas.openxmlformats.org/officeDocument/2006/relationships/hyperlink" Target="javascript:void(0)" TargetMode="External"/><Relationship Id="rId188" Type="http://schemas.openxmlformats.org/officeDocument/2006/relationships/hyperlink" Target="https://www.ncbi.nlm.nih.gov/pmc/articles/PMC4810935/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162" Type="http://schemas.openxmlformats.org/officeDocument/2006/relationships/hyperlink" Target="javascript:void(0)" TargetMode="External"/><Relationship Id="rId183" Type="http://schemas.openxmlformats.org/officeDocument/2006/relationships/hyperlink" Target="https://www.sciencedirect.com/science/journal/00219673/1429/supp/C" TargetMode="External"/><Relationship Id="rId213" Type="http://schemas.openxmlformats.org/officeDocument/2006/relationships/hyperlink" Target="javascript:void(0)" TargetMode="External"/><Relationship Id="rId218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javascript:void(0)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javascript:void(0)" TargetMode="External"/><Relationship Id="rId19" Type="http://schemas.openxmlformats.org/officeDocument/2006/relationships/hyperlink" Target="https://journals.sagepub.com/home/jbx" TargetMode="External"/><Relationship Id="rId224" Type="http://schemas.openxmlformats.org/officeDocument/2006/relationships/hyperlink" Target="javascript:void(0)" TargetMode="External"/><Relationship Id="rId14" Type="http://schemas.openxmlformats.org/officeDocument/2006/relationships/hyperlink" Target="https://www.sciencedirect.com/science/journal/07533322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javascript:void(0)" TargetMode="External"/><Relationship Id="rId8" Type="http://schemas.openxmlformats.org/officeDocument/2006/relationships/image" Target="media/image1.jpeg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javascript:void(0)" TargetMode="External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javascript:void(0)" TargetMode="External"/><Relationship Id="rId184" Type="http://schemas.openxmlformats.org/officeDocument/2006/relationships/hyperlink" Target="javascript:void(0)" TargetMode="External"/><Relationship Id="rId189" Type="http://schemas.openxmlformats.org/officeDocument/2006/relationships/hyperlink" Target="javascript:void(0)" TargetMode="External"/><Relationship Id="rId219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37" Type="http://schemas.openxmlformats.org/officeDocument/2006/relationships/hyperlink" Target="javascript:void(0)" TargetMode="External"/><Relationship Id="rId158" Type="http://schemas.openxmlformats.org/officeDocument/2006/relationships/hyperlink" Target="javascript:void(0)" TargetMode="External"/><Relationship Id="rId20" Type="http://schemas.openxmlformats.org/officeDocument/2006/relationships/hyperlink" Target="https://www.ncbi.nlm.nih.gov/pubmed/29036735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hyperlink" Target="javascript:void(0)" TargetMode="External"/><Relationship Id="rId179" Type="http://schemas.openxmlformats.org/officeDocument/2006/relationships/hyperlink" Target="javascript:void(0)" TargetMode="External"/><Relationship Id="rId195" Type="http://schemas.openxmlformats.org/officeDocument/2006/relationships/hyperlink" Target="javascript:void(0)" TargetMode="External"/><Relationship Id="rId209" Type="http://schemas.openxmlformats.org/officeDocument/2006/relationships/hyperlink" Target="javascript:void(0)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javascript:void(0)" TargetMode="External"/><Relationship Id="rId220" Type="http://schemas.openxmlformats.org/officeDocument/2006/relationships/hyperlink" Target="javascript:void(0)" TargetMode="External"/><Relationship Id="rId225" Type="http://schemas.openxmlformats.org/officeDocument/2006/relationships/hyperlink" Target="javascript:void(0)" TargetMode="External"/><Relationship Id="rId15" Type="http://schemas.openxmlformats.org/officeDocument/2006/relationships/hyperlink" Target="https://www.sciencedirect.com/science/journal/09445013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https://www.tandfonline.com/toc/ianb20/current" TargetMode="External"/><Relationship Id="rId31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javascript:void(0)" TargetMode="External"/><Relationship Id="rId164" Type="http://schemas.openxmlformats.org/officeDocument/2006/relationships/hyperlink" Target="javascript:void(0)" TargetMode="External"/><Relationship Id="rId169" Type="http://schemas.openxmlformats.org/officeDocument/2006/relationships/hyperlink" Target="javascript:void(0)" TargetMode="External"/><Relationship Id="rId185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09277765" TargetMode="External"/><Relationship Id="rId180" Type="http://schemas.openxmlformats.org/officeDocument/2006/relationships/hyperlink" Target="javascript:void(0)" TargetMode="External"/><Relationship Id="rId210" Type="http://schemas.openxmlformats.org/officeDocument/2006/relationships/hyperlink" Target="javascript:void(0)" TargetMode="External"/><Relationship Id="rId215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javascript:void(0)" TargetMode="External"/><Relationship Id="rId154" Type="http://schemas.openxmlformats.org/officeDocument/2006/relationships/hyperlink" Target="javascript:void(0)" TargetMode="External"/><Relationship Id="rId175" Type="http://schemas.openxmlformats.org/officeDocument/2006/relationships/hyperlink" Target="javascript:void(0)" TargetMode="External"/><Relationship Id="rId196" Type="http://schemas.openxmlformats.org/officeDocument/2006/relationships/hyperlink" Target="https://www.ncbi.nlm.nih.gov/pmc/articles/PMC5144527/" TargetMode="External"/><Relationship Id="rId200" Type="http://schemas.openxmlformats.org/officeDocument/2006/relationships/hyperlink" Target="javascript:void(0)" TargetMode="External"/><Relationship Id="rId16" Type="http://schemas.openxmlformats.org/officeDocument/2006/relationships/hyperlink" Target="https://www.sciencedirect.com/science/journal/09445013/195/supp/C" TargetMode="External"/><Relationship Id="rId221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javascript:void(0)" TargetMode="External"/><Relationship Id="rId144" Type="http://schemas.openxmlformats.org/officeDocument/2006/relationships/hyperlink" Target="javascript:void(0)" TargetMode="External"/><Relationship Id="rId90" Type="http://schemas.openxmlformats.org/officeDocument/2006/relationships/hyperlink" Target="javascript:void(0)" TargetMode="External"/><Relationship Id="rId165" Type="http://schemas.openxmlformats.org/officeDocument/2006/relationships/hyperlink" Target="javascript:void(0)" TargetMode="External"/><Relationship Id="rId186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6278-CE10-469B-8F74-4165C7BE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46</Pages>
  <Words>25698</Words>
  <Characters>146482</Characters>
  <Application>Microsoft Office Word</Application>
  <DocSecurity>0</DocSecurity>
  <Lines>1220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</dc:creator>
  <cp:lastModifiedBy>RAVI</cp:lastModifiedBy>
  <cp:revision>343</cp:revision>
  <cp:lastPrinted>2016-06-28T05:19:00Z</cp:lastPrinted>
  <dcterms:created xsi:type="dcterms:W3CDTF">2019-01-13T09:33:00Z</dcterms:created>
  <dcterms:modified xsi:type="dcterms:W3CDTF">2019-01-30T08:59:00Z</dcterms:modified>
</cp:coreProperties>
</file>