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79026A" w:rsidRDefault="0079026A" w:rsidP="00B87166">
      <w:pPr>
        <w:bidi/>
      </w:pPr>
    </w:p>
    <w:p w:rsidR="00B87166" w:rsidRPr="00B87166" w:rsidRDefault="00B87166" w:rsidP="00A9399A">
      <w:pPr>
        <w:bidi/>
        <w:rPr>
          <w:rFonts w:cs="B Titr"/>
          <w:color w:val="00B050"/>
          <w:sz w:val="32"/>
          <w:szCs w:val="32"/>
          <w:rtl/>
          <w:lang w:bidi="fa-IR"/>
        </w:rPr>
      </w:pPr>
      <w:r w:rsidRPr="00B87166">
        <w:rPr>
          <w:rFonts w:cs="B Titr" w:hint="cs"/>
          <w:color w:val="00B050"/>
          <w:sz w:val="32"/>
          <w:szCs w:val="32"/>
          <w:rtl/>
          <w:lang w:bidi="fa-IR"/>
        </w:rPr>
        <w:t xml:space="preserve">کمیته </w:t>
      </w:r>
      <w:r w:rsidR="00A9399A">
        <w:rPr>
          <w:rFonts w:cs="B Titr" w:hint="cs"/>
          <w:color w:val="00B050"/>
          <w:sz w:val="32"/>
          <w:szCs w:val="32"/>
          <w:rtl/>
          <w:lang w:bidi="fa-IR"/>
        </w:rPr>
        <w:t>اعتباربخشی موسسه ای</w:t>
      </w:r>
    </w:p>
    <w:p w:rsidR="00B87166" w:rsidRDefault="00B87166" w:rsidP="00B87166">
      <w:pPr>
        <w:bidi/>
        <w:rPr>
          <w:rFonts w:cs="B Titr"/>
          <w:rtl/>
          <w:lang w:bidi="fa-IR"/>
        </w:rPr>
      </w:pPr>
    </w:p>
    <w:p w:rsidR="00B87166" w:rsidRPr="00B87166" w:rsidRDefault="00B87166" w:rsidP="00B87166">
      <w:pPr>
        <w:bidi/>
        <w:rPr>
          <w:rFonts w:cs="B Titr"/>
          <w:color w:val="385623" w:themeColor="accent6" w:themeShade="80"/>
          <w:rtl/>
          <w:lang w:bidi="fa-IR"/>
        </w:rPr>
      </w:pPr>
      <w:r w:rsidRPr="00B87166">
        <w:rPr>
          <w:rFonts w:cs="B Titr" w:hint="cs"/>
          <w:color w:val="385623" w:themeColor="accent6" w:themeShade="80"/>
          <w:rtl/>
          <w:lang w:bidi="fa-IR"/>
        </w:rPr>
        <w:t>اعضای کمیته :</w:t>
      </w:r>
    </w:p>
    <w:p w:rsidR="00B87166" w:rsidRP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رئیس دانشکده</w:t>
      </w:r>
    </w:p>
    <w:p w:rsid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معاون آموزشی</w:t>
      </w:r>
    </w:p>
    <w:p w:rsidR="00A9399A" w:rsidRPr="00B87166" w:rsidRDefault="00A9399A" w:rsidP="00A9399A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>معاون پژوهشی</w:t>
      </w:r>
    </w:p>
    <w:p w:rsid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 xml:space="preserve">مسئول </w:t>
      </w:r>
      <w:r w:rsidRPr="00B87166">
        <w:rPr>
          <w:rFonts w:cs="B Titr"/>
          <w:color w:val="538135" w:themeColor="accent6" w:themeShade="BF"/>
          <w:lang w:bidi="fa-IR"/>
        </w:rPr>
        <w:t>EDO</w:t>
      </w:r>
    </w:p>
    <w:p w:rsidR="00A9399A" w:rsidRPr="00B87166" w:rsidRDefault="00A9399A" w:rsidP="00A9399A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>مدیران گروه</w:t>
      </w:r>
    </w:p>
    <w:p w:rsidR="00B87166" w:rsidRDefault="00B87166" w:rsidP="00B87166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 w:rsidRPr="00B87166">
        <w:rPr>
          <w:rFonts w:cs="B Titr" w:hint="cs"/>
          <w:color w:val="538135" w:themeColor="accent6" w:themeShade="BF"/>
          <w:rtl/>
          <w:lang w:bidi="fa-IR"/>
        </w:rPr>
        <w:t>رئیس آموزش</w:t>
      </w:r>
    </w:p>
    <w:p w:rsidR="00A9399A" w:rsidRDefault="00A9399A" w:rsidP="00A9399A">
      <w:pPr>
        <w:pStyle w:val="ListParagraph"/>
        <w:numPr>
          <w:ilvl w:val="0"/>
          <w:numId w:val="2"/>
        </w:numPr>
        <w:bidi/>
        <w:rPr>
          <w:rFonts w:cs="B Titr" w:hint="cs"/>
          <w:color w:val="538135" w:themeColor="accent6" w:themeShade="BF"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>رئیس امور عمومی</w:t>
      </w:r>
    </w:p>
    <w:p w:rsidR="00A9399A" w:rsidRDefault="00A9399A" w:rsidP="00A9399A">
      <w:pPr>
        <w:pStyle w:val="ListParagraph"/>
        <w:numPr>
          <w:ilvl w:val="0"/>
          <w:numId w:val="2"/>
        </w:numPr>
        <w:bidi/>
        <w:rPr>
          <w:rFonts w:cs="B Titr" w:hint="cs"/>
          <w:color w:val="538135" w:themeColor="accent6" w:themeShade="BF"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>معاون اداره آموزش</w:t>
      </w:r>
    </w:p>
    <w:p w:rsidR="00A9399A" w:rsidRDefault="00A9399A" w:rsidP="00A9399A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 xml:space="preserve">مسئول </w:t>
      </w:r>
      <w:r>
        <w:rPr>
          <w:rFonts w:cs="B Titr"/>
          <w:color w:val="538135" w:themeColor="accent6" w:themeShade="BF"/>
          <w:lang w:bidi="fa-IR"/>
        </w:rPr>
        <w:t>IT</w:t>
      </w:r>
    </w:p>
    <w:p w:rsidR="00A9399A" w:rsidRPr="00B87166" w:rsidRDefault="00A9399A" w:rsidP="00A9399A">
      <w:pPr>
        <w:pStyle w:val="ListParagraph"/>
        <w:numPr>
          <w:ilvl w:val="0"/>
          <w:numId w:val="2"/>
        </w:numPr>
        <w:bidi/>
        <w:rPr>
          <w:rFonts w:cs="B Titr"/>
          <w:color w:val="538135" w:themeColor="accent6" w:themeShade="BF"/>
          <w:rtl/>
          <w:lang w:bidi="fa-IR"/>
        </w:rPr>
      </w:pPr>
      <w:r>
        <w:rPr>
          <w:rFonts w:cs="B Titr" w:hint="cs"/>
          <w:color w:val="538135" w:themeColor="accent6" w:themeShade="BF"/>
          <w:rtl/>
          <w:lang w:bidi="fa-IR"/>
        </w:rPr>
        <w:t xml:space="preserve">کارشناس </w:t>
      </w:r>
      <w:r>
        <w:rPr>
          <w:rFonts w:cs="B Titr"/>
          <w:color w:val="538135" w:themeColor="accent6" w:themeShade="BF"/>
          <w:lang w:bidi="fa-IR"/>
        </w:rPr>
        <w:t>EDO</w:t>
      </w:r>
      <w:bookmarkStart w:id="0" w:name="_GoBack"/>
      <w:bookmarkEnd w:id="0"/>
    </w:p>
    <w:sectPr w:rsidR="00A9399A" w:rsidRPr="00B8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2FEB"/>
    <w:multiLevelType w:val="hybridMultilevel"/>
    <w:tmpl w:val="2996E2F8"/>
    <w:lvl w:ilvl="0" w:tplc="7B4EE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1161"/>
    <w:multiLevelType w:val="hybridMultilevel"/>
    <w:tmpl w:val="1A16118C"/>
    <w:lvl w:ilvl="0" w:tplc="A7D0644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6"/>
    <w:rsid w:val="004E5A4E"/>
    <w:rsid w:val="0079026A"/>
    <w:rsid w:val="009067F9"/>
    <w:rsid w:val="00A9399A"/>
    <w:rsid w:val="00B87166"/>
    <w:rsid w:val="00E3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FB5F5B-F1D6-4DF3-964F-07C1A2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2</cp:revision>
  <dcterms:created xsi:type="dcterms:W3CDTF">2018-07-02T07:10:00Z</dcterms:created>
  <dcterms:modified xsi:type="dcterms:W3CDTF">2018-07-02T07:10:00Z</dcterms:modified>
</cp:coreProperties>
</file>