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E8" w:rsidRDefault="007E22E8">
      <w:pPr>
        <w:rPr>
          <w:rFonts w:hint="cs"/>
          <w:rtl/>
        </w:rPr>
      </w:pPr>
    </w:p>
    <w:p w:rsidR="002C19E4" w:rsidRPr="002C19E4" w:rsidRDefault="002C19E4">
      <w:pPr>
        <w:rPr>
          <w:rFonts w:cs="B Lotus" w:hint="cs"/>
          <w:sz w:val="28"/>
          <w:szCs w:val="28"/>
        </w:rPr>
      </w:pPr>
    </w:p>
    <w:p w:rsidR="002C19E4" w:rsidRDefault="00621C36" w:rsidP="00621C36">
      <w:p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فرآیند ثبت نام دانشجویان دوره های دکترای تخصصی </w:t>
      </w:r>
      <w:proofErr w:type="spellStart"/>
      <w:r>
        <w:rPr>
          <w:rFonts w:cs="B Lotus"/>
          <w:sz w:val="28"/>
          <w:szCs w:val="28"/>
        </w:rPr>
        <w:t>ph.d</w:t>
      </w:r>
      <w:proofErr w:type="spellEnd"/>
    </w:p>
    <w:p w:rsidR="00621C36" w:rsidRDefault="00621C36" w:rsidP="0052671A">
      <w:pPr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الف- </w:t>
      </w:r>
      <w:r w:rsidR="0052671A">
        <w:rPr>
          <w:rFonts w:cs="B Lotus" w:hint="cs"/>
          <w:sz w:val="28"/>
          <w:szCs w:val="28"/>
          <w:rtl/>
        </w:rPr>
        <w:t>ارسال</w:t>
      </w:r>
      <w:r>
        <w:rPr>
          <w:rFonts w:cs="B Lotus" w:hint="cs"/>
          <w:sz w:val="28"/>
          <w:szCs w:val="28"/>
          <w:rtl/>
        </w:rPr>
        <w:t xml:space="preserve"> لیست اسامی </w:t>
      </w:r>
      <w:r w:rsidR="0052671A">
        <w:rPr>
          <w:rFonts w:cs="B Lotus" w:hint="cs"/>
          <w:sz w:val="28"/>
          <w:szCs w:val="28"/>
          <w:rtl/>
        </w:rPr>
        <w:t xml:space="preserve"> پذیرفته شده </w:t>
      </w:r>
      <w:r>
        <w:rPr>
          <w:rFonts w:cs="B Lotus" w:hint="cs"/>
          <w:sz w:val="28"/>
          <w:szCs w:val="28"/>
          <w:rtl/>
        </w:rPr>
        <w:t>دانشجویان</w:t>
      </w:r>
      <w:r w:rsidR="0052671A">
        <w:rPr>
          <w:rFonts w:cs="B Lotus" w:hint="cs"/>
          <w:sz w:val="28"/>
          <w:szCs w:val="28"/>
          <w:rtl/>
        </w:rPr>
        <w:t xml:space="preserve"> به اداره تحصیلات تکمیلی از اداره کا آموزش دانشگاه علوم پزشکی</w:t>
      </w:r>
    </w:p>
    <w:p w:rsidR="0052671A" w:rsidRDefault="0052671A" w:rsidP="0052671A">
      <w:pPr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ب- مراجعه دانشجویان پذیرفته شده به اداره کل آموزش</w:t>
      </w:r>
      <w:r w:rsidR="004600ED">
        <w:rPr>
          <w:rFonts w:cs="B Lotus" w:hint="cs"/>
          <w:sz w:val="28"/>
          <w:szCs w:val="28"/>
          <w:rtl/>
        </w:rPr>
        <w:t xml:space="preserve"> برای تکمیل فرم ثبت نام</w:t>
      </w:r>
    </w:p>
    <w:p w:rsidR="004600ED" w:rsidRDefault="004600ED" w:rsidP="0052671A">
      <w:pPr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ج- مراجعه به اداره تحصیلات تکمیلی وارائه مدارک ثبت نام که شامل موارد زیر میشود:</w:t>
      </w:r>
    </w:p>
    <w:p w:rsidR="004600ED" w:rsidRDefault="004600ED" w:rsidP="0052671A">
      <w:pPr>
        <w:rPr>
          <w:rFonts w:cs="Times New Roman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1)اصل وکپی شناسنامه وکارت ملی </w:t>
      </w:r>
    </w:p>
    <w:p w:rsidR="004600ED" w:rsidRDefault="004600ED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2) ارائه فرم ثبت نام ومدر ک تحصیلی مقطع قبلی</w:t>
      </w:r>
    </w:p>
    <w:p w:rsidR="004600ED" w:rsidRDefault="004600ED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3) ارائه تعهد محضری </w:t>
      </w:r>
    </w:p>
    <w:p w:rsidR="00B01590" w:rsidRDefault="00B01590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4) ارائه</w:t>
      </w:r>
      <w:r w:rsidR="00683289">
        <w:rPr>
          <w:rFonts w:cs="Times New Roman" w:hint="cs"/>
          <w:sz w:val="28"/>
          <w:szCs w:val="28"/>
          <w:rtl/>
        </w:rPr>
        <w:t xml:space="preserve"> دوقطعه عکس</w:t>
      </w:r>
    </w:p>
    <w:p w:rsidR="00683289" w:rsidRDefault="00683289" w:rsidP="004600ED">
      <w:pPr>
        <w:rPr>
          <w:rFonts w:cs="Times New Roman" w:hint="cs"/>
          <w:sz w:val="28"/>
          <w:szCs w:val="28"/>
          <w:rtl/>
        </w:rPr>
      </w:pPr>
    </w:p>
    <w:p w:rsidR="00683289" w:rsidRDefault="00683289" w:rsidP="004600ED">
      <w:pPr>
        <w:rPr>
          <w:rFonts w:cs="Times New Roman" w:hint="cs"/>
          <w:sz w:val="28"/>
          <w:szCs w:val="28"/>
          <w:rtl/>
        </w:rPr>
      </w:pPr>
    </w:p>
    <w:p w:rsidR="00683289" w:rsidRDefault="00683289" w:rsidP="004600ED">
      <w:pPr>
        <w:rPr>
          <w:rFonts w:cs="Times New Roman" w:hint="cs"/>
          <w:sz w:val="28"/>
          <w:szCs w:val="28"/>
          <w:rtl/>
        </w:rPr>
      </w:pPr>
    </w:p>
    <w:p w:rsidR="00683289" w:rsidRDefault="00683289" w:rsidP="004600ED">
      <w:pPr>
        <w:rPr>
          <w:rFonts w:cs="Times New Roman" w:hint="cs"/>
          <w:sz w:val="28"/>
          <w:szCs w:val="28"/>
          <w:rtl/>
        </w:rPr>
      </w:pPr>
    </w:p>
    <w:p w:rsidR="00683289" w:rsidRDefault="00E8566A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فرآیند انتخاب واحد </w:t>
      </w:r>
    </w:p>
    <w:p w:rsidR="00E8566A" w:rsidRDefault="00E8566A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ثبت نام اطلاعات دانشجو در برنامه سماء</w:t>
      </w:r>
    </w:p>
    <w:p w:rsidR="00E8566A" w:rsidRDefault="00E8566A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تحویل وبرسی تاییدیه انتخاب واحد دانشجویان</w:t>
      </w:r>
    </w:p>
    <w:p w:rsidR="00683289" w:rsidRDefault="00E8566A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برای انتخاب واحد دانشجویان دوماه قبل از انتخاب واحد باید کارهای زیر انجام پذیرد:</w:t>
      </w:r>
    </w:p>
    <w:p w:rsidR="000777EB" w:rsidRDefault="000777EB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الف- درخواست برنامه درسی از مدیران گروهها </w:t>
      </w:r>
    </w:p>
    <w:p w:rsidR="000777EB" w:rsidRDefault="000777EB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ب- بررسی </w:t>
      </w:r>
      <w:r w:rsidR="00F42662">
        <w:rPr>
          <w:rFonts w:cs="Times New Roman" w:hint="cs"/>
          <w:sz w:val="28"/>
          <w:szCs w:val="28"/>
          <w:rtl/>
        </w:rPr>
        <w:t>برنامه درسی از لحاظ آیین نامه ومغایر نبودن با مقررات</w:t>
      </w:r>
    </w:p>
    <w:p w:rsidR="00F42662" w:rsidRDefault="00F42662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ج-تعریف دروس مربوطه در برنامه سماء در نیمسال مربوطه</w:t>
      </w:r>
    </w:p>
    <w:p w:rsidR="00F42662" w:rsidRDefault="00F42662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(قبل از مرحله فوق باید اطلاعات دروس در برنامه سماء داده شود تا دروس در نیمسال مربوطه تعریف گردند.)</w:t>
      </w:r>
    </w:p>
    <w:p w:rsidR="00683289" w:rsidRDefault="00683289" w:rsidP="004600ED">
      <w:pPr>
        <w:rPr>
          <w:rFonts w:cs="Times New Roman" w:hint="cs"/>
          <w:sz w:val="28"/>
          <w:szCs w:val="28"/>
          <w:rtl/>
        </w:rPr>
      </w:pPr>
    </w:p>
    <w:p w:rsidR="004B71B3" w:rsidRDefault="004B71B3" w:rsidP="004600ED">
      <w:pPr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د- تنظیم برنامه هفتگی وتعیین کلاسها</w:t>
      </w:r>
    </w:p>
    <w:p w:rsidR="004B71B3" w:rsidRPr="001B254E" w:rsidRDefault="004B71B3" w:rsidP="001B254E">
      <w:pPr>
        <w:rPr>
          <w:rFonts w:cs="Times New Roman" w:hint="cs"/>
          <w:sz w:val="28"/>
          <w:szCs w:val="28"/>
          <w:rtl/>
        </w:rPr>
      </w:pPr>
    </w:p>
    <w:p w:rsidR="001B254E" w:rsidRDefault="001B254E" w:rsidP="004600ED">
      <w:pPr>
        <w:rPr>
          <w:rFonts w:cs="Times New Roman" w:hint="cs"/>
          <w:sz w:val="28"/>
          <w:szCs w:val="28"/>
          <w:rtl/>
        </w:rPr>
      </w:pPr>
    </w:p>
    <w:p w:rsidR="001B254E" w:rsidRDefault="001B254E" w:rsidP="004600ED">
      <w:pPr>
        <w:rPr>
          <w:rFonts w:cs="Times New Roman" w:hint="cs"/>
          <w:sz w:val="28"/>
          <w:szCs w:val="28"/>
          <w:rtl/>
        </w:rPr>
      </w:pPr>
    </w:p>
    <w:p w:rsidR="001B254E" w:rsidRDefault="001B254E" w:rsidP="0067022F">
      <w:pPr>
        <w:jc w:val="both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بعداز شروع کلاسها پرونده دانشجویان بررسی میگردد تا اگر  نواقصی بود بر طرف گردد.</w:t>
      </w:r>
    </w:p>
    <w:p w:rsidR="001B254E" w:rsidRDefault="001B254E" w:rsidP="0067022F">
      <w:pPr>
        <w:jc w:val="both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ودانشجویان مذکر برای معافیت تحصیلی باید به آموزش کل مراجعه نمایند.(بعداز شروع ترم)</w:t>
      </w:r>
    </w:p>
    <w:p w:rsidR="001B254E" w:rsidRDefault="003C1137" w:rsidP="0067022F">
      <w:pPr>
        <w:jc w:val="both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فرایند تمدید سنوات برای دانشجویان دوره های دکترای تخصصی</w:t>
      </w:r>
    </w:p>
    <w:p w:rsidR="003C1137" w:rsidRDefault="0067022F" w:rsidP="0067022F">
      <w:pPr>
        <w:pStyle w:val="ListParagraph"/>
        <w:numPr>
          <w:ilvl w:val="0"/>
          <w:numId w:val="2"/>
        </w:numPr>
        <w:jc w:val="both"/>
        <w:rPr>
          <w:rFonts w:cs="Times New Roman" w:hint="cs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ارائه درخواست  تمدید سنوات به استاد محترم راهنما دوماه قبل از اتمام ترم</w:t>
      </w:r>
    </w:p>
    <w:p w:rsidR="0067022F" w:rsidRDefault="0067022F" w:rsidP="0067022F">
      <w:pPr>
        <w:pStyle w:val="ListParagraph"/>
        <w:numPr>
          <w:ilvl w:val="0"/>
          <w:numId w:val="2"/>
        </w:numPr>
        <w:jc w:val="both"/>
        <w:rPr>
          <w:rFonts w:cs="Times New Roman" w:hint="cs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ارائه درخواست  تمدید سنوات به مدیر محترم گروه </w:t>
      </w:r>
    </w:p>
    <w:p w:rsidR="0067022F" w:rsidRPr="0067022F" w:rsidRDefault="0067022F" w:rsidP="0067022F">
      <w:pPr>
        <w:pStyle w:val="ListParagraph"/>
        <w:numPr>
          <w:ilvl w:val="0"/>
          <w:numId w:val="2"/>
        </w:numPr>
        <w:jc w:val="both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ارائه نامه مدیر محترم گروه آموزشی </w:t>
      </w:r>
    </w:p>
    <w:p w:rsidR="003C1137" w:rsidRDefault="003C1137" w:rsidP="0067022F">
      <w:pPr>
        <w:jc w:val="both"/>
        <w:rPr>
          <w:rFonts w:cs="Times New Roman" w:hint="cs"/>
          <w:sz w:val="28"/>
          <w:szCs w:val="28"/>
          <w:rtl/>
        </w:rPr>
      </w:pPr>
    </w:p>
    <w:p w:rsidR="001605DC" w:rsidRDefault="001605DC" w:rsidP="004600ED">
      <w:pPr>
        <w:rPr>
          <w:rFonts w:cs="Times New Roman" w:hint="cs"/>
          <w:sz w:val="28"/>
          <w:szCs w:val="28"/>
          <w:rtl/>
        </w:rPr>
      </w:pPr>
    </w:p>
    <w:p w:rsidR="001B254E" w:rsidRPr="004600ED" w:rsidRDefault="001B254E" w:rsidP="004600ED">
      <w:pPr>
        <w:rPr>
          <w:rFonts w:cs="Times New Roman" w:hint="cs"/>
          <w:sz w:val="28"/>
          <w:szCs w:val="28"/>
          <w:rtl/>
        </w:rPr>
      </w:pPr>
    </w:p>
    <w:sectPr w:rsidR="001B254E" w:rsidRPr="004600ED" w:rsidSect="00172FCE">
      <w:pgSz w:w="8391" w:h="11907" w:code="11"/>
      <w:pgMar w:top="1440" w:right="1418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0A96"/>
    <w:multiLevelType w:val="hybridMultilevel"/>
    <w:tmpl w:val="7994C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7C74"/>
    <w:multiLevelType w:val="hybridMultilevel"/>
    <w:tmpl w:val="887C9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19E4"/>
    <w:rsid w:val="000777EB"/>
    <w:rsid w:val="001605DC"/>
    <w:rsid w:val="00172FCE"/>
    <w:rsid w:val="001B254E"/>
    <w:rsid w:val="0025211C"/>
    <w:rsid w:val="002C19E4"/>
    <w:rsid w:val="003C1137"/>
    <w:rsid w:val="003D446F"/>
    <w:rsid w:val="004600ED"/>
    <w:rsid w:val="004B71B3"/>
    <w:rsid w:val="004C4CB0"/>
    <w:rsid w:val="005131E8"/>
    <w:rsid w:val="0052671A"/>
    <w:rsid w:val="00621C36"/>
    <w:rsid w:val="0067022F"/>
    <w:rsid w:val="00683289"/>
    <w:rsid w:val="007E22E8"/>
    <w:rsid w:val="00B01590"/>
    <w:rsid w:val="00E8566A"/>
    <w:rsid w:val="00F4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</dc:creator>
  <cp:keywords/>
  <dc:description/>
  <cp:lastModifiedBy>M.SH</cp:lastModifiedBy>
  <cp:revision>8</cp:revision>
  <dcterms:created xsi:type="dcterms:W3CDTF">2012-11-18T09:44:00Z</dcterms:created>
  <dcterms:modified xsi:type="dcterms:W3CDTF">2012-11-18T11:29:00Z</dcterms:modified>
</cp:coreProperties>
</file>